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5B835" w14:textId="4922AF17" w:rsidR="00377F45" w:rsidRPr="0083647C" w:rsidRDefault="00377F45" w:rsidP="0083647C">
      <w:pPr>
        <w:spacing w:after="0" w:line="240" w:lineRule="auto"/>
        <w:rPr>
          <w:rFonts w:ascii="Arial" w:eastAsia="Calibri Light" w:hAnsi="Arial" w:cs="Arial"/>
          <w:b/>
          <w:color w:val="444D4E"/>
          <w:sz w:val="32"/>
          <w:szCs w:val="32"/>
          <w:lang w:val="fr-FR" w:eastAsia="en-US"/>
        </w:rPr>
      </w:pPr>
      <w:r w:rsidRPr="0083647C">
        <w:rPr>
          <w:rFonts w:ascii="Arial" w:eastAsia="Calibri Light" w:hAnsi="Arial" w:cs="Arial"/>
          <w:b/>
          <w:color w:val="444D4E"/>
          <w:sz w:val="32"/>
          <w:szCs w:val="32"/>
          <w:lang w:val="fr-FR" w:eastAsia="en-US"/>
        </w:rPr>
        <w:t xml:space="preserve">Politique de </w:t>
      </w:r>
      <w:bookmarkStart w:id="0" w:name="_Hlk177636788"/>
      <w:r w:rsidRPr="0083647C">
        <w:rPr>
          <w:rFonts w:ascii="Arial" w:eastAsia="Calibri Light" w:hAnsi="Arial" w:cs="Arial"/>
          <w:b/>
          <w:color w:val="444D4E"/>
          <w:sz w:val="32"/>
          <w:szCs w:val="32"/>
          <w:lang w:val="fr-FR" w:eastAsia="en-US"/>
        </w:rPr>
        <w:t>prévention et de prise en charge du harcèlement psychologique</w:t>
      </w:r>
      <w:r w:rsidR="00D14913" w:rsidRPr="0083647C">
        <w:rPr>
          <w:rFonts w:ascii="Arial" w:eastAsia="Calibri Light" w:hAnsi="Arial" w:cs="Arial"/>
          <w:b/>
          <w:color w:val="444D4E"/>
          <w:sz w:val="32"/>
          <w:szCs w:val="32"/>
          <w:lang w:val="fr-FR" w:eastAsia="en-US"/>
        </w:rPr>
        <w:t xml:space="preserve"> et de la violence</w:t>
      </w:r>
      <w:bookmarkEnd w:id="0"/>
      <w:r w:rsidR="000F1928" w:rsidRPr="0083647C">
        <w:rPr>
          <w:rFonts w:ascii="Arial" w:eastAsia="Calibri Light" w:hAnsi="Arial" w:cs="Arial"/>
          <w:b/>
          <w:color w:val="444D4E"/>
          <w:sz w:val="32"/>
          <w:szCs w:val="32"/>
          <w:lang w:val="fr-FR" w:eastAsia="en-US"/>
        </w:rPr>
        <w:t xml:space="preserve"> </w:t>
      </w:r>
      <w:r w:rsidR="003940D1" w:rsidRPr="0083647C">
        <w:rPr>
          <w:rFonts w:ascii="Arial" w:eastAsia="Calibri Light" w:hAnsi="Arial" w:cs="Arial"/>
          <w:b/>
          <w:color w:val="444D4E"/>
          <w:sz w:val="32"/>
          <w:szCs w:val="32"/>
          <w:lang w:val="fr-FR" w:eastAsia="en-US"/>
        </w:rPr>
        <w:t>en milieu de</w:t>
      </w:r>
      <w:r w:rsidR="000F1928" w:rsidRPr="0083647C">
        <w:rPr>
          <w:rFonts w:ascii="Arial" w:eastAsia="Calibri Light" w:hAnsi="Arial" w:cs="Arial"/>
          <w:b/>
          <w:color w:val="444D4E"/>
          <w:sz w:val="32"/>
          <w:szCs w:val="32"/>
          <w:lang w:val="fr-FR" w:eastAsia="en-US"/>
        </w:rPr>
        <w:t xml:space="preserve"> travail</w:t>
      </w:r>
    </w:p>
    <w:p w14:paraId="43BD4788" w14:textId="77777777" w:rsidR="008A2713" w:rsidRPr="0083647C" w:rsidRDefault="008A2713" w:rsidP="000A4563">
      <w:pPr>
        <w:spacing w:after="0" w:line="360" w:lineRule="auto"/>
        <w:jc w:val="both"/>
        <w:rPr>
          <w:rFonts w:ascii="Arial" w:eastAsia="Calibri Light" w:hAnsi="Arial" w:cs="Arial"/>
          <w:color w:val="444D4E"/>
          <w:sz w:val="22"/>
          <w:szCs w:val="22"/>
          <w:lang w:val="fr-FR" w:eastAsia="en-US"/>
        </w:rPr>
      </w:pPr>
    </w:p>
    <w:p w14:paraId="36424D18" w14:textId="503A923F" w:rsidR="005723D7" w:rsidRPr="0083647C" w:rsidRDefault="005723D7" w:rsidP="0083647C">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iCs/>
          <w:color w:val="444D4E"/>
          <w:sz w:val="22"/>
          <w:szCs w:val="22"/>
          <w:highlight w:val="yellow"/>
          <w:lang w:val="fr-FR" w:eastAsia="en-US"/>
        </w:rPr>
        <w:t>Nom de l’</w:t>
      </w:r>
      <w:r w:rsidRPr="0083647C" w:rsidDel="002D6B95">
        <w:rPr>
          <w:rFonts w:ascii="Arial" w:eastAsia="Calibri Light" w:hAnsi="Arial" w:cs="Arial"/>
          <w:iCs/>
          <w:color w:val="444D4E"/>
          <w:sz w:val="22"/>
          <w:szCs w:val="22"/>
          <w:highlight w:val="yellow"/>
          <w:lang w:val="fr-FR" w:eastAsia="en-US"/>
        </w:rPr>
        <w:t>employeur</w:t>
      </w:r>
      <w:r w:rsidR="00966894" w:rsidRPr="0083647C">
        <w:rPr>
          <w:rFonts w:ascii="Arial" w:eastAsia="Calibri Light" w:hAnsi="Arial" w:cs="Arial"/>
          <w:color w:val="444D4E"/>
          <w:sz w:val="22"/>
          <w:szCs w:val="22"/>
          <w:lang w:val="fr-FR" w:eastAsia="en-US"/>
        </w:rPr>
        <w:t>, ci-après nommé « Employeur »</w:t>
      </w:r>
      <w:r w:rsidR="002D6B95" w:rsidRPr="0083647C">
        <w:rPr>
          <w:rFonts w:ascii="Arial" w:eastAsia="Calibri Light" w:hAnsi="Arial" w:cs="Arial"/>
          <w:color w:val="444D4E"/>
          <w:sz w:val="22"/>
          <w:szCs w:val="22"/>
          <w:lang w:val="fr-FR" w:eastAsia="en-US"/>
        </w:rPr>
        <w:t>,</w:t>
      </w:r>
      <w:r w:rsidR="00BC499F" w:rsidRPr="0083647C">
        <w:rPr>
          <w:rFonts w:ascii="Arial" w:eastAsia="Calibri Light" w:hAnsi="Arial" w:cs="Arial"/>
          <w:color w:val="444D4E"/>
          <w:sz w:val="22"/>
          <w:szCs w:val="22"/>
          <w:lang w:val="fr-FR" w:eastAsia="en-US"/>
        </w:rPr>
        <w:t xml:space="preserve"> </w:t>
      </w:r>
      <w:r w:rsidRPr="0083647C">
        <w:rPr>
          <w:rFonts w:ascii="Arial" w:eastAsia="Calibri Light" w:hAnsi="Arial" w:cs="Arial"/>
          <w:color w:val="444D4E"/>
          <w:sz w:val="22"/>
          <w:szCs w:val="22"/>
          <w:lang w:val="fr-FR" w:eastAsia="en-US"/>
        </w:rPr>
        <w:t xml:space="preserve">ne tolère ni n’admet aucune forme de harcèlement </w:t>
      </w:r>
      <w:r w:rsidR="00346E20" w:rsidRPr="0083647C">
        <w:rPr>
          <w:rFonts w:ascii="Arial" w:eastAsia="Calibri Light" w:hAnsi="Arial" w:cs="Arial"/>
          <w:color w:val="444D4E"/>
          <w:sz w:val="22"/>
          <w:szCs w:val="22"/>
          <w:lang w:val="fr-FR" w:eastAsia="en-US"/>
        </w:rPr>
        <w:t xml:space="preserve">psychologique </w:t>
      </w:r>
      <w:r w:rsidR="00D44ADB" w:rsidRPr="0083647C">
        <w:rPr>
          <w:rFonts w:ascii="Arial" w:eastAsia="Calibri Light" w:hAnsi="Arial" w:cs="Arial"/>
          <w:color w:val="444D4E"/>
          <w:sz w:val="22"/>
          <w:szCs w:val="22"/>
          <w:lang w:val="fr-FR" w:eastAsia="en-US"/>
        </w:rPr>
        <w:t>ou</w:t>
      </w:r>
      <w:r w:rsidR="00346E20" w:rsidRPr="0083647C">
        <w:rPr>
          <w:rFonts w:ascii="Arial" w:eastAsia="Calibri Light" w:hAnsi="Arial" w:cs="Arial"/>
          <w:color w:val="444D4E"/>
          <w:sz w:val="22"/>
          <w:szCs w:val="22"/>
          <w:lang w:val="fr-FR" w:eastAsia="en-US"/>
        </w:rPr>
        <w:t xml:space="preserve"> </w:t>
      </w:r>
      <w:r w:rsidRPr="0083647C">
        <w:rPr>
          <w:rFonts w:ascii="Arial" w:eastAsia="Calibri Light" w:hAnsi="Arial" w:cs="Arial"/>
          <w:color w:val="444D4E"/>
          <w:sz w:val="22"/>
          <w:szCs w:val="22"/>
          <w:lang w:val="fr-FR" w:eastAsia="en-US"/>
        </w:rPr>
        <w:t xml:space="preserve">de violence </w:t>
      </w:r>
      <w:r w:rsidR="0015694B" w:rsidRPr="0083647C">
        <w:rPr>
          <w:rFonts w:ascii="Arial" w:eastAsia="Calibri Light" w:hAnsi="Arial" w:cs="Arial"/>
          <w:color w:val="444D4E"/>
          <w:sz w:val="22"/>
          <w:szCs w:val="22"/>
          <w:lang w:val="fr-FR" w:eastAsia="en-US"/>
        </w:rPr>
        <w:t>au sein</w:t>
      </w:r>
      <w:r w:rsidRPr="0083647C">
        <w:rPr>
          <w:rFonts w:ascii="Arial" w:eastAsia="Calibri Light" w:hAnsi="Arial" w:cs="Arial"/>
          <w:color w:val="444D4E"/>
          <w:sz w:val="22"/>
          <w:szCs w:val="22"/>
          <w:lang w:val="fr-FR" w:eastAsia="en-US"/>
        </w:rPr>
        <w:t xml:space="preserve"> de son </w:t>
      </w:r>
      <w:r w:rsidR="0015694B" w:rsidRPr="0083647C">
        <w:rPr>
          <w:rFonts w:ascii="Arial" w:eastAsia="Calibri Light" w:hAnsi="Arial" w:cs="Arial"/>
          <w:color w:val="444D4E"/>
          <w:sz w:val="22"/>
          <w:szCs w:val="22"/>
          <w:lang w:val="fr-FR" w:eastAsia="en-US"/>
        </w:rPr>
        <w:t>entreprise</w:t>
      </w:r>
      <w:r w:rsidRPr="0083647C">
        <w:rPr>
          <w:rFonts w:ascii="Arial" w:eastAsia="Calibri Light" w:hAnsi="Arial" w:cs="Arial"/>
          <w:color w:val="444D4E"/>
          <w:sz w:val="22"/>
          <w:szCs w:val="22"/>
          <w:lang w:val="fr-FR" w:eastAsia="en-US"/>
        </w:rPr>
        <w:t xml:space="preserve">, peu importe </w:t>
      </w:r>
      <w:r w:rsidR="00EC2A6C" w:rsidRPr="0083647C">
        <w:rPr>
          <w:rFonts w:ascii="Arial" w:eastAsia="Calibri Light" w:hAnsi="Arial" w:cs="Arial"/>
          <w:color w:val="444D4E"/>
          <w:sz w:val="22"/>
          <w:szCs w:val="22"/>
          <w:lang w:val="fr-FR" w:eastAsia="en-US"/>
        </w:rPr>
        <w:t xml:space="preserve">le </w:t>
      </w:r>
      <w:r w:rsidRPr="0083647C">
        <w:rPr>
          <w:rFonts w:ascii="Arial" w:eastAsia="Calibri Light" w:hAnsi="Arial" w:cs="Arial"/>
          <w:color w:val="444D4E"/>
          <w:sz w:val="22"/>
          <w:szCs w:val="22"/>
          <w:lang w:val="fr-FR" w:eastAsia="en-US"/>
        </w:rPr>
        <w:t xml:space="preserve">statut, </w:t>
      </w:r>
      <w:r w:rsidR="00EC2A6C" w:rsidRPr="0083647C">
        <w:rPr>
          <w:rFonts w:ascii="Arial" w:eastAsia="Calibri Light" w:hAnsi="Arial" w:cs="Arial"/>
          <w:color w:val="444D4E"/>
          <w:sz w:val="22"/>
          <w:szCs w:val="22"/>
          <w:lang w:val="fr-FR" w:eastAsia="en-US"/>
        </w:rPr>
        <w:t xml:space="preserve">le </w:t>
      </w:r>
      <w:r w:rsidRPr="0083647C">
        <w:rPr>
          <w:rFonts w:ascii="Arial" w:eastAsia="Calibri Light" w:hAnsi="Arial" w:cs="Arial"/>
          <w:color w:val="444D4E"/>
          <w:sz w:val="22"/>
          <w:szCs w:val="22"/>
          <w:lang w:val="fr-FR" w:eastAsia="en-US"/>
        </w:rPr>
        <w:t xml:space="preserve">niveau hiérarchique </w:t>
      </w:r>
      <w:r w:rsidR="00073573" w:rsidRPr="0083647C">
        <w:rPr>
          <w:rFonts w:ascii="Arial" w:eastAsia="Calibri Light" w:hAnsi="Arial" w:cs="Arial"/>
          <w:color w:val="444D4E"/>
          <w:sz w:val="22"/>
          <w:szCs w:val="22"/>
          <w:lang w:val="fr-FR" w:eastAsia="en-US"/>
        </w:rPr>
        <w:t xml:space="preserve">ou </w:t>
      </w:r>
      <w:r w:rsidR="00EC2A6C" w:rsidRPr="0083647C">
        <w:rPr>
          <w:rFonts w:ascii="Arial" w:eastAsia="Calibri Light" w:hAnsi="Arial" w:cs="Arial"/>
          <w:color w:val="444D4E"/>
          <w:sz w:val="22"/>
          <w:szCs w:val="22"/>
          <w:lang w:val="fr-FR" w:eastAsia="en-US"/>
        </w:rPr>
        <w:t xml:space="preserve">la </w:t>
      </w:r>
      <w:r w:rsidR="00073573" w:rsidRPr="0083647C">
        <w:rPr>
          <w:rFonts w:ascii="Arial" w:eastAsia="Calibri Light" w:hAnsi="Arial" w:cs="Arial"/>
          <w:color w:val="444D4E"/>
          <w:sz w:val="22"/>
          <w:szCs w:val="22"/>
          <w:lang w:val="fr-FR" w:eastAsia="en-US"/>
        </w:rPr>
        <w:t>provenance.</w:t>
      </w:r>
    </w:p>
    <w:p w14:paraId="0F9C4A19" w14:textId="77777777" w:rsidR="00471595" w:rsidRPr="0083647C" w:rsidRDefault="00471595" w:rsidP="0083647C">
      <w:pPr>
        <w:spacing w:after="0" w:line="240" w:lineRule="auto"/>
        <w:jc w:val="both"/>
        <w:rPr>
          <w:rFonts w:ascii="Arial" w:eastAsia="Calibri Light" w:hAnsi="Arial" w:cs="Arial"/>
          <w:color w:val="444D4E"/>
          <w:sz w:val="22"/>
          <w:szCs w:val="22"/>
          <w:lang w:val="fr-FR" w:eastAsia="en-US"/>
        </w:rPr>
      </w:pPr>
    </w:p>
    <w:p w14:paraId="677EB148" w14:textId="3398F43F" w:rsidR="003F1091" w:rsidRPr="0083647C" w:rsidRDefault="0083647C" w:rsidP="0083647C">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iCs/>
          <w:color w:val="444D4E"/>
          <w:sz w:val="22"/>
          <w:szCs w:val="22"/>
          <w:highlight w:val="yellow"/>
          <w:lang w:val="fr-FR" w:eastAsia="en-US"/>
        </w:rPr>
        <w:t>Nom de l’</w:t>
      </w:r>
      <w:r w:rsidRPr="0083647C" w:rsidDel="002D6B95">
        <w:rPr>
          <w:rFonts w:ascii="Arial" w:eastAsia="Calibri Light" w:hAnsi="Arial" w:cs="Arial"/>
          <w:iCs/>
          <w:color w:val="444D4E"/>
          <w:sz w:val="22"/>
          <w:szCs w:val="22"/>
          <w:highlight w:val="yellow"/>
          <w:lang w:val="fr-FR" w:eastAsia="en-US"/>
        </w:rPr>
        <w:t>employeur</w:t>
      </w:r>
      <w:r w:rsidR="000F6046" w:rsidRPr="0083647C">
        <w:rPr>
          <w:rFonts w:ascii="Arial" w:eastAsia="Calibri Light" w:hAnsi="Arial" w:cs="Arial"/>
          <w:color w:val="444D4E"/>
          <w:sz w:val="22"/>
          <w:szCs w:val="22"/>
          <w:lang w:val="fr-FR" w:eastAsia="en-US"/>
        </w:rPr>
        <w:t xml:space="preserve"> </w:t>
      </w:r>
      <w:r w:rsidR="00DD386B" w:rsidRPr="0083647C">
        <w:rPr>
          <w:rFonts w:ascii="Arial" w:eastAsia="Calibri Light" w:hAnsi="Arial" w:cs="Arial"/>
          <w:color w:val="444D4E"/>
          <w:sz w:val="22"/>
          <w:szCs w:val="22"/>
          <w:lang w:val="fr-FR" w:eastAsia="en-US"/>
        </w:rPr>
        <w:t xml:space="preserve">s’engage à </w:t>
      </w:r>
      <w:r w:rsidR="00F85BDD" w:rsidRPr="0083647C">
        <w:rPr>
          <w:rFonts w:ascii="Arial" w:eastAsia="Calibri Light" w:hAnsi="Arial" w:cs="Arial"/>
          <w:color w:val="444D4E"/>
          <w:sz w:val="22"/>
          <w:szCs w:val="22"/>
          <w:lang w:val="fr-FR" w:eastAsia="en-US"/>
        </w:rPr>
        <w:t xml:space="preserve">promouvoir </w:t>
      </w:r>
      <w:r w:rsidR="00425DFF" w:rsidRPr="0083647C">
        <w:rPr>
          <w:rFonts w:ascii="Arial" w:eastAsia="Calibri Light" w:hAnsi="Arial" w:cs="Arial"/>
          <w:color w:val="444D4E"/>
          <w:sz w:val="22"/>
          <w:szCs w:val="22"/>
          <w:lang w:val="fr-FR" w:eastAsia="en-US"/>
        </w:rPr>
        <w:t>la civilité et le respect</w:t>
      </w:r>
      <w:r w:rsidR="00A41E16" w:rsidRPr="0083647C">
        <w:rPr>
          <w:rFonts w:ascii="Arial" w:eastAsia="Calibri Light" w:hAnsi="Arial" w:cs="Arial"/>
          <w:color w:val="444D4E"/>
          <w:sz w:val="22"/>
          <w:szCs w:val="22"/>
          <w:lang w:val="fr-FR" w:eastAsia="en-US"/>
        </w:rPr>
        <w:t>,</w:t>
      </w:r>
      <w:r w:rsidR="00B663FA" w:rsidRPr="0083647C">
        <w:rPr>
          <w:rFonts w:ascii="Arial" w:eastAsia="Calibri Light" w:hAnsi="Arial" w:cs="Arial"/>
          <w:color w:val="444D4E"/>
          <w:sz w:val="22"/>
          <w:szCs w:val="22"/>
          <w:lang w:val="fr-FR" w:eastAsia="en-US"/>
        </w:rPr>
        <w:t xml:space="preserve"> </w:t>
      </w:r>
      <w:r w:rsidR="00425DFF" w:rsidRPr="0083647C">
        <w:rPr>
          <w:rFonts w:ascii="Arial" w:eastAsia="Calibri Light" w:hAnsi="Arial" w:cs="Arial"/>
          <w:color w:val="444D4E"/>
          <w:sz w:val="22"/>
          <w:szCs w:val="22"/>
          <w:lang w:val="fr-FR" w:eastAsia="en-US"/>
        </w:rPr>
        <w:t>à</w:t>
      </w:r>
      <w:r w:rsidR="00B663FA" w:rsidRPr="0083647C">
        <w:rPr>
          <w:rFonts w:ascii="Arial" w:eastAsia="Calibri Light" w:hAnsi="Arial" w:cs="Arial"/>
          <w:color w:val="444D4E"/>
          <w:sz w:val="22"/>
          <w:szCs w:val="22"/>
          <w:lang w:val="fr-FR" w:eastAsia="en-US"/>
        </w:rPr>
        <w:t xml:space="preserve"> prendre les moyens </w:t>
      </w:r>
      <w:r w:rsidR="006D0805" w:rsidRPr="0083647C">
        <w:rPr>
          <w:rFonts w:ascii="Arial" w:eastAsia="Calibri Light" w:hAnsi="Arial" w:cs="Arial"/>
          <w:color w:val="444D4E"/>
          <w:sz w:val="22"/>
          <w:szCs w:val="22"/>
          <w:lang w:val="fr-FR" w:eastAsia="en-US"/>
        </w:rPr>
        <w:t>appropriés</w:t>
      </w:r>
      <w:r w:rsidR="00B663FA" w:rsidRPr="0083647C">
        <w:rPr>
          <w:rFonts w:ascii="Arial" w:eastAsia="Calibri Light" w:hAnsi="Arial" w:cs="Arial"/>
          <w:color w:val="444D4E"/>
          <w:sz w:val="22"/>
          <w:szCs w:val="22"/>
          <w:lang w:val="fr-FR" w:eastAsia="en-US"/>
        </w:rPr>
        <w:t xml:space="preserve"> pour prévenir et </w:t>
      </w:r>
      <w:r w:rsidR="001A24F4" w:rsidRPr="0083647C">
        <w:rPr>
          <w:rFonts w:ascii="Arial" w:eastAsia="Calibri Light" w:hAnsi="Arial" w:cs="Arial"/>
          <w:color w:val="444D4E"/>
          <w:sz w:val="22"/>
          <w:szCs w:val="22"/>
          <w:lang w:val="fr-FR" w:eastAsia="en-US"/>
        </w:rPr>
        <w:t>faire cesser</w:t>
      </w:r>
      <w:r w:rsidR="00DF715F" w:rsidRPr="0083647C">
        <w:rPr>
          <w:rFonts w:ascii="Arial" w:eastAsia="Calibri Light" w:hAnsi="Arial" w:cs="Arial"/>
          <w:color w:val="444D4E"/>
          <w:sz w:val="22"/>
          <w:szCs w:val="22"/>
          <w:lang w:val="fr-FR" w:eastAsia="en-US"/>
        </w:rPr>
        <w:t xml:space="preserve"> toute</w:t>
      </w:r>
      <w:bookmarkStart w:id="1" w:name="_Hlk176966779"/>
      <w:r w:rsidR="001A6F2F" w:rsidRPr="0083647C">
        <w:rPr>
          <w:rFonts w:ascii="Arial" w:eastAsia="Calibri Light" w:hAnsi="Arial" w:cs="Arial"/>
          <w:color w:val="444D4E"/>
          <w:sz w:val="22"/>
          <w:szCs w:val="22"/>
          <w:lang w:val="fr-FR" w:eastAsia="en-US"/>
        </w:rPr>
        <w:t xml:space="preserve"> manifestation</w:t>
      </w:r>
      <w:r w:rsidR="00A927F5" w:rsidRPr="0083647C">
        <w:rPr>
          <w:rFonts w:ascii="Arial" w:eastAsia="Calibri Light" w:hAnsi="Arial" w:cs="Arial"/>
          <w:color w:val="444D4E"/>
          <w:sz w:val="22"/>
          <w:szCs w:val="22"/>
          <w:lang w:val="fr-FR" w:eastAsia="en-US"/>
        </w:rPr>
        <w:t xml:space="preserve"> </w:t>
      </w:r>
      <w:r w:rsidR="00776CF8" w:rsidRPr="0083647C">
        <w:rPr>
          <w:rFonts w:ascii="Arial" w:eastAsia="Calibri Light" w:hAnsi="Arial" w:cs="Arial"/>
          <w:color w:val="444D4E"/>
          <w:sz w:val="22"/>
          <w:szCs w:val="22"/>
          <w:lang w:val="fr-FR" w:eastAsia="en-US"/>
        </w:rPr>
        <w:t xml:space="preserve">de </w:t>
      </w:r>
      <w:r w:rsidR="004730CE" w:rsidRPr="0083647C">
        <w:rPr>
          <w:rFonts w:ascii="Arial" w:eastAsia="Calibri Light" w:hAnsi="Arial" w:cs="Arial"/>
          <w:color w:val="444D4E"/>
          <w:sz w:val="22"/>
          <w:szCs w:val="22"/>
          <w:lang w:val="fr-FR" w:eastAsia="en-US"/>
        </w:rPr>
        <w:t>harcèlement psychologique ou de violence</w:t>
      </w:r>
      <w:bookmarkEnd w:id="1"/>
      <w:r w:rsidR="00C26E58" w:rsidRPr="0083647C">
        <w:rPr>
          <w:rFonts w:ascii="Arial" w:eastAsia="Calibri Light" w:hAnsi="Arial" w:cs="Arial"/>
          <w:color w:val="444D4E"/>
          <w:sz w:val="22"/>
          <w:szCs w:val="22"/>
          <w:lang w:val="fr-FR" w:eastAsia="en-US"/>
        </w:rPr>
        <w:t>.</w:t>
      </w:r>
    </w:p>
    <w:p w14:paraId="0176A9B2" w14:textId="4E8BC5E9" w:rsidR="004E2D00" w:rsidRPr="0083647C" w:rsidRDefault="003F1091" w:rsidP="0083647C">
      <w:pPr>
        <w:spacing w:after="0" w:line="240" w:lineRule="auto"/>
        <w:jc w:val="both"/>
        <w:rPr>
          <w:rFonts w:ascii="Arial" w:eastAsia="Calibri Light" w:hAnsi="Arial" w:cs="Arial"/>
          <w:i/>
          <w:color w:val="444D4E"/>
          <w:sz w:val="22"/>
          <w:szCs w:val="22"/>
          <w:lang w:val="fr-FR" w:eastAsia="en-US"/>
        </w:rPr>
      </w:pPr>
      <w:r w:rsidRPr="0083647C">
        <w:rPr>
          <w:rFonts w:ascii="Arial" w:eastAsia="Calibri Light" w:hAnsi="Arial" w:cs="Arial"/>
          <w:i/>
          <w:color w:val="444D4E"/>
          <w:sz w:val="22"/>
          <w:szCs w:val="22"/>
          <w:lang w:val="fr-FR" w:eastAsia="en-US"/>
        </w:rPr>
        <w:t xml:space="preserve"> </w:t>
      </w:r>
    </w:p>
    <w:p w14:paraId="1750C29A" w14:textId="615B7E2F" w:rsidR="006B5640" w:rsidRPr="0083647C" w:rsidRDefault="0083647C" w:rsidP="003B2D16">
      <w:pPr>
        <w:spacing w:line="240" w:lineRule="auto"/>
        <w:jc w:val="both"/>
        <w:rPr>
          <w:rFonts w:ascii="Arial" w:eastAsia="Calibri Light" w:hAnsi="Arial" w:cs="Arial"/>
          <w:b/>
          <w:color w:val="444D4E"/>
          <w:sz w:val="28"/>
          <w:szCs w:val="28"/>
          <w:lang w:val="fr-FR" w:eastAsia="en-US"/>
        </w:rPr>
      </w:pPr>
      <w:r w:rsidRPr="0083647C">
        <w:rPr>
          <w:rFonts w:ascii="Arial" w:eastAsia="Calibri Light" w:hAnsi="Arial" w:cs="Arial"/>
          <w:b/>
          <w:color w:val="444D4E"/>
          <w:sz w:val="28"/>
          <w:szCs w:val="28"/>
          <w:lang w:val="fr-FR" w:eastAsia="en-US"/>
        </w:rPr>
        <w:t>OBJECTIFS</w:t>
      </w:r>
    </w:p>
    <w:p w14:paraId="6813DA91" w14:textId="1B202050" w:rsidR="00E44ECA" w:rsidRPr="0083647C" w:rsidRDefault="004F35CE" w:rsidP="004D6825">
      <w:pPr>
        <w:pStyle w:val="Paragraphedeliste"/>
        <w:numPr>
          <w:ilvl w:val="0"/>
          <w:numId w:val="4"/>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Offrir</w:t>
      </w:r>
      <w:r w:rsidR="006E6610" w:rsidRPr="0083647C">
        <w:rPr>
          <w:rFonts w:ascii="Arial" w:eastAsia="Calibri Light" w:hAnsi="Arial" w:cs="Arial"/>
          <w:color w:val="444D4E"/>
          <w:sz w:val="22"/>
          <w:szCs w:val="22"/>
          <w:lang w:val="fr-FR" w:eastAsia="en-US"/>
        </w:rPr>
        <w:t xml:space="preserve"> un environnement de travail </w:t>
      </w:r>
      <w:r w:rsidR="00E44ECA" w:rsidRPr="0083647C">
        <w:rPr>
          <w:rFonts w:ascii="Arial" w:eastAsia="Calibri Light" w:hAnsi="Arial" w:cs="Arial"/>
          <w:color w:val="444D4E"/>
          <w:sz w:val="22"/>
          <w:szCs w:val="22"/>
          <w:lang w:val="fr-FR" w:eastAsia="en-US"/>
        </w:rPr>
        <w:t xml:space="preserve">sain et exempt de </w:t>
      </w:r>
      <w:r w:rsidR="009B74F9" w:rsidRPr="0083647C">
        <w:rPr>
          <w:rFonts w:ascii="Arial" w:eastAsia="Calibri Light" w:hAnsi="Arial" w:cs="Arial"/>
          <w:color w:val="444D4E"/>
          <w:sz w:val="22"/>
          <w:szCs w:val="22"/>
          <w:lang w:val="fr-FR" w:eastAsia="en-US"/>
        </w:rPr>
        <w:t xml:space="preserve">harcèlement psychologique et de violence </w:t>
      </w:r>
      <w:r w:rsidR="00465841" w:rsidRPr="0083647C">
        <w:rPr>
          <w:rFonts w:ascii="Arial" w:eastAsia="Calibri Light" w:hAnsi="Arial" w:cs="Arial"/>
          <w:color w:val="444D4E"/>
          <w:sz w:val="22"/>
          <w:szCs w:val="22"/>
          <w:lang w:val="fr-FR" w:eastAsia="en-US"/>
        </w:rPr>
        <w:t xml:space="preserve">en milieu de travail, incluant la violence </w:t>
      </w:r>
      <w:r w:rsidR="009B74F9" w:rsidRPr="0083647C">
        <w:rPr>
          <w:rFonts w:ascii="Arial" w:eastAsia="Calibri Light" w:hAnsi="Arial" w:cs="Arial"/>
          <w:color w:val="444D4E"/>
          <w:sz w:val="22"/>
          <w:szCs w:val="22"/>
          <w:lang w:val="fr-FR" w:eastAsia="en-US"/>
        </w:rPr>
        <w:t>à caractère sexuel.</w:t>
      </w:r>
    </w:p>
    <w:p w14:paraId="4AEED11A" w14:textId="77777777" w:rsidR="009B74F9" w:rsidRPr="0083647C" w:rsidRDefault="009B74F9" w:rsidP="0083647C">
      <w:pPr>
        <w:spacing w:after="0" w:line="240" w:lineRule="auto"/>
        <w:jc w:val="both"/>
        <w:rPr>
          <w:rFonts w:ascii="Arial" w:eastAsia="Calibri Light" w:hAnsi="Arial" w:cs="Arial"/>
          <w:color w:val="444D4E"/>
          <w:sz w:val="22"/>
          <w:szCs w:val="22"/>
          <w:lang w:val="fr-FR" w:eastAsia="en-US"/>
        </w:rPr>
      </w:pPr>
    </w:p>
    <w:p w14:paraId="6E26B825" w14:textId="27C0EE04" w:rsidR="00887BB9" w:rsidRPr="0083647C" w:rsidRDefault="00883F8D" w:rsidP="004D6825">
      <w:pPr>
        <w:pStyle w:val="Paragraphedeliste"/>
        <w:numPr>
          <w:ilvl w:val="0"/>
          <w:numId w:val="4"/>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Définir les </w:t>
      </w:r>
      <w:r w:rsidR="00F641CB" w:rsidRPr="0083647C">
        <w:rPr>
          <w:rFonts w:ascii="Arial" w:eastAsia="Calibri Light" w:hAnsi="Arial" w:cs="Arial"/>
          <w:color w:val="444D4E"/>
          <w:sz w:val="22"/>
          <w:szCs w:val="22"/>
          <w:lang w:val="fr-FR" w:eastAsia="en-US"/>
        </w:rPr>
        <w:t>rôles</w:t>
      </w:r>
      <w:r w:rsidR="00BC422A" w:rsidRPr="0083647C">
        <w:rPr>
          <w:rFonts w:ascii="Arial" w:eastAsia="Calibri Light" w:hAnsi="Arial" w:cs="Arial"/>
          <w:color w:val="444D4E"/>
          <w:sz w:val="22"/>
          <w:szCs w:val="22"/>
          <w:lang w:val="fr-FR" w:eastAsia="en-US"/>
        </w:rPr>
        <w:t xml:space="preserve"> et</w:t>
      </w:r>
      <w:r w:rsidR="00A510D9" w:rsidRPr="0083647C">
        <w:rPr>
          <w:rFonts w:ascii="Arial" w:eastAsia="Calibri Light" w:hAnsi="Arial" w:cs="Arial"/>
          <w:color w:val="444D4E"/>
          <w:sz w:val="22"/>
          <w:szCs w:val="22"/>
          <w:lang w:val="fr-FR" w:eastAsia="en-US"/>
        </w:rPr>
        <w:t xml:space="preserve"> </w:t>
      </w:r>
      <w:r w:rsidR="00F641CB" w:rsidRPr="0083647C">
        <w:rPr>
          <w:rFonts w:ascii="Arial" w:eastAsia="Calibri Light" w:hAnsi="Arial" w:cs="Arial"/>
          <w:color w:val="444D4E"/>
          <w:sz w:val="22"/>
          <w:szCs w:val="22"/>
          <w:lang w:val="fr-FR" w:eastAsia="en-US"/>
        </w:rPr>
        <w:t>responsabilités</w:t>
      </w:r>
      <w:r w:rsidR="00A510D9" w:rsidRPr="0083647C">
        <w:rPr>
          <w:rFonts w:ascii="Arial" w:eastAsia="Calibri Light" w:hAnsi="Arial" w:cs="Arial"/>
          <w:color w:val="444D4E"/>
          <w:sz w:val="22"/>
          <w:szCs w:val="22"/>
          <w:lang w:val="fr-FR" w:eastAsia="en-US"/>
        </w:rPr>
        <w:t xml:space="preserve"> </w:t>
      </w:r>
      <w:r w:rsidR="00C5574A" w:rsidRPr="0083647C">
        <w:rPr>
          <w:rFonts w:ascii="Arial" w:eastAsia="Calibri Light" w:hAnsi="Arial" w:cs="Arial"/>
          <w:color w:val="444D4E"/>
          <w:sz w:val="22"/>
          <w:szCs w:val="22"/>
          <w:lang w:val="fr-FR" w:eastAsia="en-US"/>
        </w:rPr>
        <w:t>de l’</w:t>
      </w:r>
      <w:r w:rsidR="002D6B95" w:rsidRPr="0083647C">
        <w:rPr>
          <w:rFonts w:ascii="Arial" w:eastAsia="Calibri Light" w:hAnsi="Arial" w:cs="Arial"/>
          <w:color w:val="444D4E"/>
          <w:sz w:val="22"/>
          <w:szCs w:val="22"/>
          <w:lang w:val="fr-FR" w:eastAsia="en-US"/>
        </w:rPr>
        <w:t>Employeur</w:t>
      </w:r>
      <w:r w:rsidR="00C5574A" w:rsidRPr="0083647C">
        <w:rPr>
          <w:rFonts w:ascii="Arial" w:eastAsia="Calibri Light" w:hAnsi="Arial" w:cs="Arial"/>
          <w:color w:val="444D4E"/>
          <w:sz w:val="22"/>
          <w:szCs w:val="22"/>
          <w:lang w:val="fr-FR" w:eastAsia="en-US"/>
        </w:rPr>
        <w:t>, des employés</w:t>
      </w:r>
      <w:r w:rsidR="006670E1" w:rsidRPr="0083647C">
        <w:rPr>
          <w:rFonts w:ascii="Arial" w:eastAsia="Calibri Light" w:hAnsi="Arial" w:cs="Arial"/>
          <w:color w:val="444D4E"/>
          <w:sz w:val="22"/>
          <w:szCs w:val="22"/>
          <w:lang w:val="fr-FR" w:eastAsia="en-US"/>
        </w:rPr>
        <w:t xml:space="preserve"> </w:t>
      </w:r>
      <w:r w:rsidR="00BC422A" w:rsidRPr="0083647C">
        <w:rPr>
          <w:rFonts w:ascii="Arial" w:eastAsia="Calibri Light" w:hAnsi="Arial" w:cs="Arial"/>
          <w:color w:val="444D4E"/>
          <w:sz w:val="22"/>
          <w:szCs w:val="22"/>
          <w:lang w:val="fr-FR" w:eastAsia="en-US"/>
        </w:rPr>
        <w:t xml:space="preserve">ainsi que </w:t>
      </w:r>
      <w:r w:rsidR="00C5574A" w:rsidRPr="0083647C">
        <w:rPr>
          <w:rFonts w:ascii="Arial" w:eastAsia="Calibri Light" w:hAnsi="Arial" w:cs="Arial"/>
          <w:color w:val="444D4E"/>
          <w:sz w:val="22"/>
          <w:szCs w:val="22"/>
          <w:lang w:val="fr-FR" w:eastAsia="en-US"/>
        </w:rPr>
        <w:t xml:space="preserve">des </w:t>
      </w:r>
      <w:r w:rsidR="009F487D" w:rsidRPr="0083647C">
        <w:rPr>
          <w:rFonts w:ascii="Arial" w:eastAsia="Calibri Light" w:hAnsi="Arial" w:cs="Arial"/>
          <w:color w:val="444D4E"/>
          <w:sz w:val="22"/>
          <w:szCs w:val="22"/>
          <w:lang w:val="fr-FR" w:eastAsia="en-US"/>
        </w:rPr>
        <w:t xml:space="preserve">personnes </w:t>
      </w:r>
      <w:r w:rsidR="00AB115D" w:rsidRPr="0083647C">
        <w:rPr>
          <w:rFonts w:ascii="Arial" w:eastAsia="Calibri Light" w:hAnsi="Arial" w:cs="Arial"/>
          <w:color w:val="444D4E"/>
          <w:sz w:val="22"/>
          <w:szCs w:val="22"/>
          <w:lang w:val="fr-FR" w:eastAsia="en-US"/>
        </w:rPr>
        <w:t>externes de l’entreprise</w:t>
      </w:r>
      <w:r w:rsidR="009F487D" w:rsidRPr="0083647C">
        <w:rPr>
          <w:rFonts w:ascii="Arial" w:eastAsia="Calibri Light" w:hAnsi="Arial" w:cs="Arial"/>
          <w:color w:val="444D4E"/>
          <w:sz w:val="22"/>
          <w:szCs w:val="22"/>
          <w:lang w:val="fr-FR" w:eastAsia="en-US"/>
        </w:rPr>
        <w:t>.</w:t>
      </w:r>
    </w:p>
    <w:p w14:paraId="0B806597" w14:textId="77777777" w:rsidR="00A24A9D" w:rsidRPr="0083647C" w:rsidRDefault="00A24A9D" w:rsidP="0083647C">
      <w:pPr>
        <w:spacing w:after="0" w:line="240" w:lineRule="auto"/>
        <w:jc w:val="both"/>
        <w:rPr>
          <w:rFonts w:ascii="Arial" w:eastAsia="Calibri Light" w:hAnsi="Arial" w:cs="Arial"/>
          <w:color w:val="444D4E"/>
          <w:sz w:val="22"/>
          <w:szCs w:val="22"/>
          <w:lang w:val="fr-FR" w:eastAsia="en-US"/>
        </w:rPr>
      </w:pPr>
    </w:p>
    <w:p w14:paraId="0F5BFE9E" w14:textId="44CF748B" w:rsidR="00A24A9D" w:rsidRPr="0083647C" w:rsidRDefault="005F7365" w:rsidP="004D6825">
      <w:pPr>
        <w:pStyle w:val="Paragraphedeliste"/>
        <w:numPr>
          <w:ilvl w:val="0"/>
          <w:numId w:val="4"/>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Établir</w:t>
      </w:r>
      <w:r w:rsidR="00C06883" w:rsidRPr="0083647C">
        <w:rPr>
          <w:rFonts w:ascii="Arial" w:eastAsia="Calibri Light" w:hAnsi="Arial" w:cs="Arial"/>
          <w:color w:val="444D4E"/>
          <w:sz w:val="22"/>
          <w:szCs w:val="22"/>
          <w:lang w:val="fr-FR" w:eastAsia="en-US"/>
        </w:rPr>
        <w:t xml:space="preserve"> les</w:t>
      </w:r>
      <w:r w:rsidR="00A24A9D" w:rsidRPr="0083647C">
        <w:rPr>
          <w:rFonts w:ascii="Arial" w:eastAsia="Calibri Light" w:hAnsi="Arial" w:cs="Arial"/>
          <w:color w:val="444D4E"/>
          <w:sz w:val="22"/>
          <w:szCs w:val="22"/>
          <w:lang w:val="fr-FR" w:eastAsia="en-US"/>
        </w:rPr>
        <w:t xml:space="preserve"> </w:t>
      </w:r>
      <w:r w:rsidR="00F12E5F" w:rsidRPr="0083647C">
        <w:rPr>
          <w:rFonts w:ascii="Arial" w:eastAsia="Calibri Light" w:hAnsi="Arial" w:cs="Arial"/>
          <w:color w:val="444D4E"/>
          <w:sz w:val="22"/>
          <w:szCs w:val="22"/>
          <w:lang w:val="fr-FR" w:eastAsia="en-US"/>
        </w:rPr>
        <w:t>moyens</w:t>
      </w:r>
      <w:r w:rsidR="00A24A9D" w:rsidRPr="0083647C">
        <w:rPr>
          <w:rFonts w:ascii="Arial" w:eastAsia="Calibri Light" w:hAnsi="Arial" w:cs="Arial"/>
          <w:color w:val="444D4E"/>
          <w:sz w:val="22"/>
          <w:szCs w:val="22"/>
          <w:lang w:val="fr-FR" w:eastAsia="en-US"/>
        </w:rPr>
        <w:t xml:space="preserve"> d’actions afin de prévenir </w:t>
      </w:r>
      <w:r w:rsidR="00931149" w:rsidRPr="0083647C">
        <w:rPr>
          <w:rFonts w:ascii="Arial" w:eastAsia="Calibri Light" w:hAnsi="Arial" w:cs="Arial"/>
          <w:color w:val="444D4E"/>
          <w:sz w:val="22"/>
          <w:szCs w:val="22"/>
          <w:lang w:val="fr-FR" w:eastAsia="en-US"/>
        </w:rPr>
        <w:t>et faire cesser</w:t>
      </w:r>
      <w:r w:rsidR="00A24A9D" w:rsidRPr="0083647C">
        <w:rPr>
          <w:rFonts w:ascii="Arial" w:eastAsia="Calibri Light" w:hAnsi="Arial" w:cs="Arial"/>
          <w:color w:val="444D4E"/>
          <w:sz w:val="22"/>
          <w:szCs w:val="22"/>
          <w:lang w:val="fr-FR" w:eastAsia="en-US"/>
        </w:rPr>
        <w:t xml:space="preserve"> </w:t>
      </w:r>
      <w:r w:rsidR="00F12E5F" w:rsidRPr="0083647C">
        <w:rPr>
          <w:rFonts w:ascii="Arial" w:eastAsia="Calibri Light" w:hAnsi="Arial" w:cs="Arial"/>
          <w:color w:val="444D4E"/>
          <w:sz w:val="22"/>
          <w:szCs w:val="22"/>
          <w:lang w:val="fr-FR" w:eastAsia="en-US"/>
        </w:rPr>
        <w:t xml:space="preserve">les situations de harcèlement </w:t>
      </w:r>
      <w:r w:rsidR="00753778" w:rsidRPr="0083647C">
        <w:rPr>
          <w:rFonts w:ascii="Arial" w:eastAsia="Calibri Light" w:hAnsi="Arial" w:cs="Arial"/>
          <w:color w:val="444D4E"/>
          <w:sz w:val="22"/>
          <w:szCs w:val="22"/>
          <w:lang w:val="fr-FR" w:eastAsia="en-US"/>
        </w:rPr>
        <w:t xml:space="preserve">psychologique, </w:t>
      </w:r>
      <w:r w:rsidR="00F12E5F" w:rsidRPr="0083647C">
        <w:rPr>
          <w:rFonts w:ascii="Arial" w:eastAsia="Calibri Light" w:hAnsi="Arial" w:cs="Arial"/>
          <w:color w:val="444D4E"/>
          <w:sz w:val="22"/>
          <w:szCs w:val="22"/>
          <w:lang w:val="fr-FR" w:eastAsia="en-US"/>
        </w:rPr>
        <w:t>discriminatoire ou sexuel ainsi que de violence</w:t>
      </w:r>
      <w:r w:rsidR="00E60740" w:rsidRPr="0083647C">
        <w:rPr>
          <w:rFonts w:ascii="Arial" w:eastAsia="Calibri Light" w:hAnsi="Arial" w:cs="Arial"/>
          <w:color w:val="444D4E"/>
          <w:sz w:val="22"/>
          <w:szCs w:val="22"/>
          <w:lang w:val="fr-FR" w:eastAsia="en-US"/>
        </w:rPr>
        <w:t xml:space="preserve"> au travail</w:t>
      </w:r>
      <w:r w:rsidR="00843785" w:rsidRPr="0083647C">
        <w:rPr>
          <w:rFonts w:ascii="Arial" w:eastAsia="Calibri Light" w:hAnsi="Arial" w:cs="Arial"/>
          <w:color w:val="444D4E"/>
          <w:sz w:val="22"/>
          <w:szCs w:val="22"/>
          <w:lang w:val="fr-FR" w:eastAsia="en-US"/>
        </w:rPr>
        <w:t>, incluant la violence à caractère sexuel.</w:t>
      </w:r>
    </w:p>
    <w:p w14:paraId="610C3CA4" w14:textId="77777777" w:rsidR="0070638A" w:rsidRPr="0083647C" w:rsidRDefault="0070638A" w:rsidP="0083647C">
      <w:pPr>
        <w:spacing w:after="0" w:line="240" w:lineRule="auto"/>
        <w:jc w:val="both"/>
        <w:rPr>
          <w:rFonts w:ascii="Arial" w:eastAsia="Calibri Light" w:hAnsi="Arial" w:cs="Arial"/>
          <w:color w:val="444D4E"/>
          <w:sz w:val="22"/>
          <w:szCs w:val="22"/>
          <w:lang w:val="fr-FR" w:eastAsia="en-US"/>
        </w:rPr>
      </w:pPr>
    </w:p>
    <w:p w14:paraId="1BA3BE7A" w14:textId="7068761C" w:rsidR="009C5D13" w:rsidRPr="0083647C" w:rsidRDefault="005F7365" w:rsidP="004D6825">
      <w:pPr>
        <w:pStyle w:val="Paragraphedeliste"/>
        <w:numPr>
          <w:ilvl w:val="0"/>
          <w:numId w:val="4"/>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Établir</w:t>
      </w:r>
      <w:r w:rsidR="00A210E2" w:rsidRPr="0083647C">
        <w:rPr>
          <w:rFonts w:ascii="Arial" w:eastAsia="Calibri Light" w:hAnsi="Arial" w:cs="Arial"/>
          <w:color w:val="444D4E"/>
          <w:sz w:val="22"/>
          <w:szCs w:val="22"/>
          <w:lang w:val="fr-FR" w:eastAsia="en-US"/>
        </w:rPr>
        <w:t xml:space="preserve"> le processus</w:t>
      </w:r>
      <w:r w:rsidR="0017393F" w:rsidRPr="0083647C">
        <w:rPr>
          <w:rFonts w:ascii="Arial" w:eastAsia="Calibri Light" w:hAnsi="Arial" w:cs="Arial"/>
          <w:color w:val="444D4E"/>
          <w:sz w:val="22"/>
          <w:szCs w:val="22"/>
          <w:lang w:val="fr-FR" w:eastAsia="en-US"/>
        </w:rPr>
        <w:t xml:space="preserve"> de </w:t>
      </w:r>
      <w:r w:rsidR="0012776D" w:rsidRPr="0083647C">
        <w:rPr>
          <w:rFonts w:ascii="Arial" w:eastAsia="Calibri Light" w:hAnsi="Arial" w:cs="Arial"/>
          <w:color w:val="444D4E"/>
          <w:sz w:val="22"/>
          <w:szCs w:val="22"/>
          <w:lang w:val="fr-FR" w:eastAsia="en-US"/>
        </w:rPr>
        <w:t>signalement</w:t>
      </w:r>
      <w:r w:rsidR="003A4344" w:rsidRPr="0083647C">
        <w:rPr>
          <w:rFonts w:ascii="Arial" w:eastAsia="Calibri Light" w:hAnsi="Arial" w:cs="Arial"/>
          <w:color w:val="444D4E"/>
          <w:sz w:val="22"/>
          <w:szCs w:val="22"/>
          <w:lang w:val="fr-FR" w:eastAsia="en-US"/>
        </w:rPr>
        <w:t>, d’enquête</w:t>
      </w:r>
      <w:r w:rsidR="0017393F" w:rsidRPr="0083647C">
        <w:rPr>
          <w:rFonts w:ascii="Arial" w:eastAsia="Calibri Light" w:hAnsi="Arial" w:cs="Arial"/>
          <w:color w:val="444D4E"/>
          <w:sz w:val="22"/>
          <w:szCs w:val="22"/>
          <w:lang w:val="fr-FR" w:eastAsia="en-US"/>
        </w:rPr>
        <w:t xml:space="preserve"> et de prise en charge d’une situation</w:t>
      </w:r>
      <w:r w:rsidR="00A210E2" w:rsidRPr="0083647C">
        <w:rPr>
          <w:rFonts w:ascii="Arial" w:eastAsia="Calibri Light" w:hAnsi="Arial" w:cs="Arial"/>
          <w:color w:val="444D4E"/>
          <w:sz w:val="22"/>
          <w:szCs w:val="22"/>
          <w:lang w:val="fr-FR" w:eastAsia="en-US"/>
        </w:rPr>
        <w:t xml:space="preserve"> </w:t>
      </w:r>
      <w:bookmarkStart w:id="2" w:name="_Hlk176967186"/>
      <w:r w:rsidR="0087673A" w:rsidRPr="0083647C">
        <w:rPr>
          <w:rFonts w:ascii="Arial" w:eastAsia="Calibri Light" w:hAnsi="Arial" w:cs="Arial"/>
          <w:color w:val="444D4E"/>
          <w:sz w:val="22"/>
          <w:szCs w:val="22"/>
          <w:lang w:val="fr-FR" w:eastAsia="en-US"/>
        </w:rPr>
        <w:t>de harcèlement</w:t>
      </w:r>
      <w:r w:rsidR="002E1048" w:rsidRPr="0083647C">
        <w:rPr>
          <w:rFonts w:ascii="Arial" w:eastAsia="Calibri Light" w:hAnsi="Arial" w:cs="Arial"/>
          <w:color w:val="444D4E"/>
          <w:sz w:val="22"/>
          <w:szCs w:val="22"/>
          <w:lang w:val="fr-FR" w:eastAsia="en-US"/>
        </w:rPr>
        <w:t>, psychologique</w:t>
      </w:r>
      <w:r w:rsidR="0087673A" w:rsidRPr="0083647C">
        <w:rPr>
          <w:rFonts w:ascii="Arial" w:eastAsia="Calibri Light" w:hAnsi="Arial" w:cs="Arial"/>
          <w:color w:val="444D4E"/>
          <w:sz w:val="22"/>
          <w:szCs w:val="22"/>
          <w:lang w:val="fr-FR" w:eastAsia="en-US"/>
        </w:rPr>
        <w:t xml:space="preserve"> discriminatoire, ou sexuel ainsi que de violence</w:t>
      </w:r>
      <w:bookmarkEnd w:id="2"/>
      <w:r w:rsidR="00D01160" w:rsidRPr="0083647C">
        <w:rPr>
          <w:rFonts w:ascii="Arial" w:eastAsia="Calibri Light" w:hAnsi="Arial" w:cs="Arial"/>
          <w:color w:val="444D4E"/>
          <w:sz w:val="22"/>
          <w:szCs w:val="22"/>
          <w:lang w:val="fr-FR" w:eastAsia="en-US"/>
        </w:rPr>
        <w:t xml:space="preserve"> au travail</w:t>
      </w:r>
      <w:r w:rsidR="00843785" w:rsidRPr="0083647C">
        <w:rPr>
          <w:rFonts w:ascii="Arial" w:eastAsia="Calibri Light" w:hAnsi="Arial" w:cs="Arial"/>
          <w:color w:val="444D4E"/>
          <w:sz w:val="22"/>
          <w:szCs w:val="22"/>
          <w:lang w:val="fr-FR" w:eastAsia="en-US"/>
        </w:rPr>
        <w:t>, incluant la violence à caractère sexuel.</w:t>
      </w:r>
    </w:p>
    <w:p w14:paraId="0CA7C4D6" w14:textId="77777777" w:rsidR="00BC3599" w:rsidRPr="0083647C" w:rsidRDefault="00BC3599" w:rsidP="0083647C">
      <w:pPr>
        <w:spacing w:after="0" w:line="240" w:lineRule="auto"/>
        <w:jc w:val="both"/>
        <w:rPr>
          <w:rFonts w:ascii="Arial" w:eastAsia="Calibri Light" w:hAnsi="Arial" w:cs="Arial"/>
          <w:color w:val="444D4E"/>
          <w:sz w:val="22"/>
          <w:szCs w:val="22"/>
          <w:lang w:val="fr-FR" w:eastAsia="en-US"/>
        </w:rPr>
      </w:pPr>
    </w:p>
    <w:p w14:paraId="2531FFF8" w14:textId="264A1529" w:rsidR="00BC3599" w:rsidRPr="0083647C" w:rsidRDefault="00BC3599" w:rsidP="004D6825">
      <w:pPr>
        <w:pStyle w:val="Paragraphedeliste"/>
        <w:numPr>
          <w:ilvl w:val="0"/>
          <w:numId w:val="4"/>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Identifier </w:t>
      </w:r>
      <w:r w:rsidR="00753DF3" w:rsidRPr="0083647C">
        <w:rPr>
          <w:rFonts w:ascii="Arial" w:eastAsia="Calibri Light" w:hAnsi="Arial" w:cs="Arial"/>
          <w:color w:val="444D4E"/>
          <w:sz w:val="22"/>
          <w:szCs w:val="22"/>
          <w:lang w:val="fr-FR" w:eastAsia="en-US"/>
        </w:rPr>
        <w:t xml:space="preserve">les mesures relatives à la </w:t>
      </w:r>
      <w:r w:rsidR="00B354FE" w:rsidRPr="0083647C">
        <w:rPr>
          <w:rFonts w:ascii="Arial" w:eastAsia="Calibri Light" w:hAnsi="Arial" w:cs="Arial"/>
          <w:color w:val="444D4E"/>
          <w:sz w:val="22"/>
          <w:szCs w:val="22"/>
          <w:lang w:val="fr-FR" w:eastAsia="en-US"/>
        </w:rPr>
        <w:t>confidentialité</w:t>
      </w:r>
      <w:r w:rsidR="00753DF3" w:rsidRPr="0083647C">
        <w:rPr>
          <w:rFonts w:ascii="Arial" w:eastAsia="Calibri Light" w:hAnsi="Arial" w:cs="Arial"/>
          <w:color w:val="444D4E"/>
          <w:sz w:val="22"/>
          <w:szCs w:val="22"/>
          <w:lang w:val="fr-FR" w:eastAsia="en-US"/>
        </w:rPr>
        <w:t xml:space="preserve"> et </w:t>
      </w:r>
      <w:r w:rsidR="00781E28" w:rsidRPr="0083647C">
        <w:rPr>
          <w:rFonts w:ascii="Arial" w:eastAsia="Calibri Light" w:hAnsi="Arial" w:cs="Arial"/>
          <w:color w:val="444D4E"/>
          <w:sz w:val="22"/>
          <w:szCs w:val="22"/>
          <w:lang w:val="fr-FR" w:eastAsia="en-US"/>
        </w:rPr>
        <w:t>les principes d’intervention</w:t>
      </w:r>
      <w:r w:rsidR="00B354FE" w:rsidRPr="0083647C">
        <w:rPr>
          <w:rFonts w:ascii="Arial" w:eastAsia="Calibri Light" w:hAnsi="Arial" w:cs="Arial"/>
          <w:color w:val="444D4E"/>
          <w:sz w:val="22"/>
          <w:szCs w:val="22"/>
          <w:lang w:val="fr-FR" w:eastAsia="en-US"/>
        </w:rPr>
        <w:t>s en cas d’une dénonciation ou une plainte.</w:t>
      </w:r>
    </w:p>
    <w:p w14:paraId="0A3A5E18" w14:textId="77777777" w:rsidR="0083647C" w:rsidRDefault="0083647C" w:rsidP="0004774A">
      <w:pPr>
        <w:spacing w:after="0" w:line="360" w:lineRule="auto"/>
        <w:jc w:val="both"/>
        <w:rPr>
          <w:rFonts w:ascii="Arial" w:eastAsia="Calibri Light" w:hAnsi="Arial" w:cs="Arial"/>
          <w:b/>
          <w:color w:val="444D4E"/>
          <w:sz w:val="28"/>
          <w:szCs w:val="28"/>
          <w:lang w:val="fr-FR" w:eastAsia="en-US"/>
        </w:rPr>
      </w:pPr>
    </w:p>
    <w:p w14:paraId="5BACC1D4" w14:textId="4E400CDD" w:rsidR="003012C8" w:rsidRPr="0083647C" w:rsidRDefault="0083647C" w:rsidP="0004774A">
      <w:pPr>
        <w:spacing w:after="0" w:line="360" w:lineRule="auto"/>
        <w:jc w:val="both"/>
        <w:rPr>
          <w:rFonts w:ascii="Arial" w:eastAsia="Calibri Light" w:hAnsi="Arial" w:cs="Arial"/>
          <w:b/>
          <w:color w:val="444D4E"/>
          <w:sz w:val="28"/>
          <w:szCs w:val="28"/>
          <w:lang w:val="fr-FR" w:eastAsia="en-US"/>
        </w:rPr>
      </w:pPr>
      <w:r w:rsidRPr="0083647C">
        <w:rPr>
          <w:rFonts w:ascii="Arial" w:eastAsia="Calibri Light" w:hAnsi="Arial" w:cs="Arial"/>
          <w:b/>
          <w:color w:val="444D4E"/>
          <w:sz w:val="28"/>
          <w:szCs w:val="28"/>
          <w:lang w:val="fr-FR" w:eastAsia="en-US"/>
        </w:rPr>
        <w:t>D</w:t>
      </w:r>
      <w:r>
        <w:rPr>
          <w:rFonts w:ascii="Arial" w:eastAsia="Calibri Light" w:hAnsi="Arial" w:cs="Arial"/>
          <w:b/>
          <w:color w:val="444D4E"/>
          <w:sz w:val="28"/>
          <w:szCs w:val="28"/>
          <w:lang w:val="fr-FR" w:eastAsia="en-US"/>
        </w:rPr>
        <w:t>É</w:t>
      </w:r>
      <w:r w:rsidRPr="0083647C">
        <w:rPr>
          <w:rFonts w:ascii="Arial" w:eastAsia="Calibri Light" w:hAnsi="Arial" w:cs="Arial"/>
          <w:b/>
          <w:color w:val="444D4E"/>
          <w:sz w:val="28"/>
          <w:szCs w:val="28"/>
          <w:lang w:val="fr-FR" w:eastAsia="en-US"/>
        </w:rPr>
        <w:t>FINITIONS</w:t>
      </w:r>
    </w:p>
    <w:p w14:paraId="488311F4" w14:textId="77777777" w:rsidR="005911C7" w:rsidRPr="0083647C" w:rsidRDefault="00B15167" w:rsidP="0004774A">
      <w:pPr>
        <w:spacing w:after="0" w:line="360" w:lineRule="auto"/>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Incivilité</w:t>
      </w:r>
    </w:p>
    <w:p w14:paraId="506B1113" w14:textId="0204A7A9" w:rsidR="001A3CBF" w:rsidRPr="0083647C" w:rsidRDefault="00B02409" w:rsidP="0083647C">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Gestes ou paroles </w:t>
      </w:r>
      <w:r w:rsidR="00981BC2" w:rsidRPr="0083647C">
        <w:rPr>
          <w:rFonts w:ascii="Arial" w:eastAsia="Calibri Light" w:hAnsi="Arial" w:cs="Arial"/>
          <w:color w:val="444D4E"/>
          <w:sz w:val="22"/>
          <w:szCs w:val="22"/>
          <w:lang w:val="fr-FR" w:eastAsia="en-US"/>
        </w:rPr>
        <w:t xml:space="preserve">qui ne </w:t>
      </w:r>
      <w:r w:rsidR="00A03B0F" w:rsidRPr="0083647C">
        <w:rPr>
          <w:rFonts w:ascii="Arial" w:eastAsia="Calibri Light" w:hAnsi="Arial" w:cs="Arial"/>
          <w:color w:val="444D4E"/>
          <w:sz w:val="22"/>
          <w:szCs w:val="22"/>
          <w:lang w:val="fr-FR" w:eastAsia="en-US"/>
        </w:rPr>
        <w:t>satisfont</w:t>
      </w:r>
      <w:r w:rsidR="00981BC2" w:rsidRPr="0083647C">
        <w:rPr>
          <w:rFonts w:ascii="Arial" w:eastAsia="Calibri Light" w:hAnsi="Arial" w:cs="Arial"/>
          <w:color w:val="444D4E"/>
          <w:sz w:val="22"/>
          <w:szCs w:val="22"/>
          <w:lang w:val="fr-FR" w:eastAsia="en-US"/>
        </w:rPr>
        <w:t xml:space="preserve"> pas les normes</w:t>
      </w:r>
      <w:r w:rsidR="001A3CBF" w:rsidRPr="0083647C">
        <w:rPr>
          <w:rFonts w:ascii="Arial" w:eastAsia="Calibri Light" w:hAnsi="Arial" w:cs="Arial"/>
          <w:color w:val="444D4E"/>
          <w:sz w:val="22"/>
          <w:szCs w:val="22"/>
          <w:lang w:val="fr-FR" w:eastAsia="en-US"/>
        </w:rPr>
        <w:t xml:space="preserve"> de vie en société</w:t>
      </w:r>
      <w:r w:rsidR="00266995" w:rsidRPr="0083647C">
        <w:rPr>
          <w:rFonts w:ascii="Arial" w:eastAsia="Calibri Light" w:hAnsi="Arial" w:cs="Arial"/>
          <w:color w:val="444D4E"/>
          <w:sz w:val="22"/>
          <w:szCs w:val="22"/>
          <w:lang w:val="fr-FR" w:eastAsia="en-US"/>
        </w:rPr>
        <w:t xml:space="preserve"> comme le </w:t>
      </w:r>
      <w:r w:rsidR="001A3CBF" w:rsidRPr="0083647C">
        <w:rPr>
          <w:rFonts w:ascii="Arial" w:eastAsia="Calibri Light" w:hAnsi="Arial" w:cs="Arial"/>
          <w:color w:val="444D4E"/>
          <w:sz w:val="22"/>
          <w:szCs w:val="22"/>
          <w:lang w:val="fr-FR" w:eastAsia="en-US"/>
        </w:rPr>
        <w:t xml:space="preserve">respect, </w:t>
      </w:r>
      <w:r w:rsidR="00266995" w:rsidRPr="0083647C">
        <w:rPr>
          <w:rFonts w:ascii="Arial" w:eastAsia="Calibri Light" w:hAnsi="Arial" w:cs="Arial"/>
          <w:color w:val="444D4E"/>
          <w:sz w:val="22"/>
          <w:szCs w:val="22"/>
          <w:lang w:val="fr-FR" w:eastAsia="en-US"/>
        </w:rPr>
        <w:t xml:space="preserve">la </w:t>
      </w:r>
      <w:r w:rsidR="001A3CBF" w:rsidRPr="0083647C">
        <w:rPr>
          <w:rFonts w:ascii="Arial" w:eastAsia="Calibri Light" w:hAnsi="Arial" w:cs="Arial"/>
          <w:color w:val="444D4E"/>
          <w:sz w:val="22"/>
          <w:szCs w:val="22"/>
          <w:lang w:val="fr-FR" w:eastAsia="en-US"/>
        </w:rPr>
        <w:t>politesse,</w:t>
      </w:r>
      <w:r w:rsidR="00266995" w:rsidRPr="0083647C">
        <w:rPr>
          <w:rFonts w:ascii="Arial" w:eastAsia="Calibri Light" w:hAnsi="Arial" w:cs="Arial"/>
          <w:color w:val="444D4E"/>
          <w:sz w:val="22"/>
          <w:szCs w:val="22"/>
          <w:lang w:val="fr-FR" w:eastAsia="en-US"/>
        </w:rPr>
        <w:t xml:space="preserve"> l’</w:t>
      </w:r>
      <w:r w:rsidR="00603D1A" w:rsidRPr="0083647C">
        <w:rPr>
          <w:rFonts w:ascii="Arial" w:eastAsia="Calibri Light" w:hAnsi="Arial" w:cs="Arial"/>
          <w:color w:val="444D4E"/>
          <w:sz w:val="22"/>
          <w:szCs w:val="22"/>
          <w:lang w:val="fr-FR" w:eastAsia="en-US"/>
        </w:rPr>
        <w:t>amabilité</w:t>
      </w:r>
      <w:r w:rsidR="00266995" w:rsidRPr="0083647C">
        <w:rPr>
          <w:rFonts w:ascii="Arial" w:eastAsia="Calibri Light" w:hAnsi="Arial" w:cs="Arial"/>
          <w:color w:val="444D4E"/>
          <w:sz w:val="22"/>
          <w:szCs w:val="22"/>
          <w:lang w:val="fr-FR" w:eastAsia="en-US"/>
        </w:rPr>
        <w:t xml:space="preserve"> et la </w:t>
      </w:r>
      <w:r w:rsidR="001A3CBF" w:rsidRPr="0083647C">
        <w:rPr>
          <w:rFonts w:ascii="Arial" w:eastAsia="Calibri Light" w:hAnsi="Arial" w:cs="Arial"/>
          <w:color w:val="444D4E"/>
          <w:sz w:val="22"/>
          <w:szCs w:val="22"/>
          <w:lang w:val="fr-FR" w:eastAsia="en-US"/>
        </w:rPr>
        <w:t>courtoisie</w:t>
      </w:r>
      <w:r w:rsidR="0031797C" w:rsidRPr="0083647C">
        <w:rPr>
          <w:rFonts w:ascii="Arial" w:eastAsia="Calibri Light" w:hAnsi="Arial" w:cs="Arial"/>
          <w:color w:val="444D4E"/>
          <w:sz w:val="22"/>
          <w:szCs w:val="22"/>
          <w:lang w:val="fr-FR" w:eastAsia="en-US"/>
        </w:rPr>
        <w:t>, m</w:t>
      </w:r>
      <w:r w:rsidR="00DF5B3F" w:rsidRPr="0083647C">
        <w:rPr>
          <w:rFonts w:ascii="Arial" w:eastAsia="Calibri Light" w:hAnsi="Arial" w:cs="Arial"/>
          <w:color w:val="444D4E"/>
          <w:sz w:val="22"/>
          <w:szCs w:val="22"/>
          <w:lang w:val="fr-FR" w:eastAsia="en-US"/>
        </w:rPr>
        <w:t>ême s</w:t>
      </w:r>
      <w:r w:rsidR="00A03B0F" w:rsidRPr="0083647C">
        <w:rPr>
          <w:rFonts w:ascii="Arial" w:eastAsia="Calibri Light" w:hAnsi="Arial" w:cs="Arial"/>
          <w:color w:val="444D4E"/>
          <w:sz w:val="22"/>
          <w:szCs w:val="22"/>
          <w:lang w:val="fr-FR" w:eastAsia="en-US"/>
        </w:rPr>
        <w:t>’ils</w:t>
      </w:r>
      <w:r w:rsidR="004A74F2" w:rsidRPr="0083647C">
        <w:rPr>
          <w:rFonts w:ascii="Arial" w:eastAsia="Calibri Light" w:hAnsi="Arial" w:cs="Arial"/>
          <w:color w:val="444D4E"/>
          <w:sz w:val="22"/>
          <w:szCs w:val="22"/>
          <w:lang w:val="fr-FR" w:eastAsia="en-US"/>
        </w:rPr>
        <w:t xml:space="preserve"> </w:t>
      </w:r>
      <w:r w:rsidR="0031797C" w:rsidRPr="0083647C">
        <w:rPr>
          <w:rFonts w:ascii="Arial" w:eastAsia="Calibri Light" w:hAnsi="Arial" w:cs="Arial"/>
          <w:color w:val="444D4E"/>
          <w:sz w:val="22"/>
          <w:szCs w:val="22"/>
          <w:lang w:val="fr-FR" w:eastAsia="en-US"/>
        </w:rPr>
        <w:t>peuvent paraître banal</w:t>
      </w:r>
      <w:r w:rsidR="00A03B0F" w:rsidRPr="0083647C">
        <w:rPr>
          <w:rFonts w:ascii="Arial" w:eastAsia="Calibri Light" w:hAnsi="Arial" w:cs="Arial"/>
          <w:color w:val="444D4E"/>
          <w:sz w:val="22"/>
          <w:szCs w:val="22"/>
          <w:lang w:val="fr-FR" w:eastAsia="en-US"/>
        </w:rPr>
        <w:t>s</w:t>
      </w:r>
      <w:r w:rsidR="0031797C" w:rsidRPr="0083647C">
        <w:rPr>
          <w:rFonts w:ascii="Arial" w:eastAsia="Calibri Light" w:hAnsi="Arial" w:cs="Arial"/>
          <w:color w:val="444D4E"/>
          <w:sz w:val="22"/>
          <w:szCs w:val="22"/>
          <w:lang w:val="fr-FR" w:eastAsia="en-US"/>
        </w:rPr>
        <w:t>.</w:t>
      </w:r>
    </w:p>
    <w:p w14:paraId="2F565C2E" w14:textId="77777777" w:rsidR="000D0138" w:rsidRPr="0083647C" w:rsidRDefault="000D0138" w:rsidP="0083647C">
      <w:pPr>
        <w:spacing w:after="0" w:line="240" w:lineRule="auto"/>
        <w:jc w:val="both"/>
        <w:rPr>
          <w:rFonts w:ascii="Arial" w:eastAsia="Calibri Light" w:hAnsi="Arial" w:cs="Arial"/>
          <w:color w:val="444D4E"/>
          <w:sz w:val="22"/>
          <w:szCs w:val="22"/>
          <w:lang w:val="fr-FR" w:eastAsia="en-US"/>
        </w:rPr>
      </w:pPr>
    </w:p>
    <w:p w14:paraId="502F0C7E" w14:textId="60ED639B" w:rsidR="00B15167" w:rsidRPr="0083647C" w:rsidRDefault="00B15167" w:rsidP="0083647C">
      <w:pPr>
        <w:spacing w:line="240" w:lineRule="auto"/>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Harcèlement</w:t>
      </w:r>
      <w:r w:rsidR="000E46F2" w:rsidRPr="0083647C">
        <w:rPr>
          <w:rFonts w:ascii="Arial" w:eastAsia="Calibri Light" w:hAnsi="Arial" w:cs="Arial"/>
          <w:b/>
          <w:color w:val="444D4E"/>
          <w:sz w:val="22"/>
          <w:szCs w:val="22"/>
          <w:lang w:val="fr-FR" w:eastAsia="en-US"/>
        </w:rPr>
        <w:t xml:space="preserve"> psychologique</w:t>
      </w:r>
    </w:p>
    <w:p w14:paraId="782B51E8" w14:textId="404BB930" w:rsidR="0093099F" w:rsidRPr="0083647C" w:rsidRDefault="000C2A00" w:rsidP="0083647C">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La </w:t>
      </w:r>
      <w:r w:rsidRPr="0083647C">
        <w:rPr>
          <w:rFonts w:ascii="Arial" w:eastAsia="Calibri Light" w:hAnsi="Arial" w:cs="Arial"/>
          <w:i/>
          <w:iCs/>
          <w:color w:val="444D4E"/>
          <w:sz w:val="22"/>
          <w:szCs w:val="22"/>
          <w:lang w:val="fr-FR" w:eastAsia="en-US"/>
        </w:rPr>
        <w:t>Loi sur les normes du travail</w:t>
      </w:r>
      <w:r w:rsidRPr="0083647C">
        <w:rPr>
          <w:rFonts w:ascii="Arial" w:eastAsia="Calibri Light" w:hAnsi="Arial" w:cs="Arial"/>
          <w:color w:val="444D4E"/>
          <w:sz w:val="22"/>
          <w:szCs w:val="22"/>
          <w:lang w:val="fr-FR" w:eastAsia="en-US"/>
        </w:rPr>
        <w:t xml:space="preserve"> (art. 81.18) définit le </w:t>
      </w:r>
      <w:r w:rsidR="004C0E03" w:rsidRPr="0083647C">
        <w:rPr>
          <w:rFonts w:ascii="Arial" w:eastAsia="Calibri Light" w:hAnsi="Arial" w:cs="Arial"/>
          <w:color w:val="444D4E"/>
          <w:sz w:val="22"/>
          <w:szCs w:val="22"/>
          <w:lang w:val="fr-FR" w:eastAsia="en-US"/>
        </w:rPr>
        <w:t>ha</w:t>
      </w:r>
      <w:r w:rsidR="003E2CCA" w:rsidRPr="0083647C">
        <w:rPr>
          <w:rFonts w:ascii="Arial" w:eastAsia="Calibri Light" w:hAnsi="Arial" w:cs="Arial"/>
          <w:color w:val="444D4E"/>
          <w:sz w:val="22"/>
          <w:szCs w:val="22"/>
          <w:lang w:val="fr-FR" w:eastAsia="en-US"/>
        </w:rPr>
        <w:t>rcèlement</w:t>
      </w:r>
      <w:r w:rsidR="0081392B" w:rsidRPr="0083647C">
        <w:rPr>
          <w:rFonts w:ascii="Arial" w:eastAsia="Calibri Light" w:hAnsi="Arial" w:cs="Arial"/>
          <w:color w:val="444D4E"/>
          <w:sz w:val="22"/>
          <w:szCs w:val="22"/>
          <w:lang w:val="fr-FR" w:eastAsia="en-US"/>
        </w:rPr>
        <w:t xml:space="preserve"> psychologique</w:t>
      </w:r>
      <w:r w:rsidR="003E2CCA" w:rsidRPr="0083647C">
        <w:rPr>
          <w:rFonts w:ascii="Arial" w:eastAsia="Calibri Light" w:hAnsi="Arial" w:cs="Arial"/>
          <w:color w:val="444D4E"/>
          <w:sz w:val="22"/>
          <w:szCs w:val="22"/>
          <w:lang w:val="fr-FR" w:eastAsia="en-US"/>
        </w:rPr>
        <w:t xml:space="preserve"> </w:t>
      </w:r>
      <w:r w:rsidR="00985019" w:rsidRPr="0083647C">
        <w:rPr>
          <w:rFonts w:ascii="Arial" w:eastAsia="Calibri Light" w:hAnsi="Arial" w:cs="Arial"/>
          <w:color w:val="444D4E"/>
          <w:sz w:val="22"/>
          <w:szCs w:val="22"/>
          <w:lang w:val="fr-FR" w:eastAsia="en-US"/>
        </w:rPr>
        <w:t>comme étant</w:t>
      </w:r>
      <w:r w:rsidR="003E2CCA" w:rsidRPr="0083647C">
        <w:rPr>
          <w:rFonts w:ascii="Arial" w:eastAsia="Calibri Light" w:hAnsi="Arial" w:cs="Arial"/>
          <w:color w:val="444D4E"/>
          <w:sz w:val="22"/>
          <w:szCs w:val="22"/>
          <w:lang w:val="fr-FR" w:eastAsia="en-US"/>
        </w:rPr>
        <w:t xml:space="preserve"> une c</w:t>
      </w:r>
      <w:r w:rsidR="00E45B93" w:rsidRPr="0083647C">
        <w:rPr>
          <w:rFonts w:ascii="Arial" w:eastAsia="Calibri Light" w:hAnsi="Arial" w:cs="Arial"/>
          <w:color w:val="444D4E"/>
          <w:sz w:val="22"/>
          <w:szCs w:val="22"/>
          <w:lang w:val="fr-FR" w:eastAsia="en-US"/>
        </w:rPr>
        <w:t>onduite vexatoire</w:t>
      </w:r>
      <w:r w:rsidR="00017A4F" w:rsidRPr="0083647C">
        <w:rPr>
          <w:rFonts w:ascii="Arial" w:eastAsia="Calibri Light" w:hAnsi="Arial" w:cs="Arial"/>
          <w:color w:val="444D4E"/>
          <w:sz w:val="22"/>
          <w:szCs w:val="22"/>
          <w:lang w:val="fr-FR" w:eastAsia="en-US"/>
        </w:rPr>
        <w:t>, soit humiliant</w:t>
      </w:r>
      <w:r w:rsidR="008915C0" w:rsidRPr="0083647C">
        <w:rPr>
          <w:rFonts w:ascii="Arial" w:eastAsia="Calibri Light" w:hAnsi="Arial" w:cs="Arial"/>
          <w:color w:val="444D4E"/>
          <w:sz w:val="22"/>
          <w:szCs w:val="22"/>
          <w:lang w:val="fr-FR" w:eastAsia="en-US"/>
        </w:rPr>
        <w:t>e</w:t>
      </w:r>
      <w:r w:rsidR="00017A4F" w:rsidRPr="0083647C">
        <w:rPr>
          <w:rFonts w:ascii="Arial" w:eastAsia="Calibri Light" w:hAnsi="Arial" w:cs="Arial"/>
          <w:color w:val="444D4E"/>
          <w:sz w:val="22"/>
          <w:szCs w:val="22"/>
          <w:lang w:val="fr-FR" w:eastAsia="en-US"/>
        </w:rPr>
        <w:t>, offensante ou abusive</w:t>
      </w:r>
      <w:r w:rsidR="008523FC" w:rsidRPr="0083647C">
        <w:rPr>
          <w:rFonts w:ascii="Arial" w:eastAsia="Calibri Light" w:hAnsi="Arial" w:cs="Arial"/>
          <w:color w:val="444D4E"/>
          <w:sz w:val="22"/>
          <w:szCs w:val="22"/>
          <w:lang w:val="fr-FR" w:eastAsia="en-US"/>
        </w:rPr>
        <w:t xml:space="preserve"> pour la personne qui la subit et</w:t>
      </w:r>
      <w:r w:rsidR="001A6E27" w:rsidRPr="0083647C">
        <w:rPr>
          <w:rFonts w:ascii="Arial" w:eastAsia="Calibri Light" w:hAnsi="Arial" w:cs="Arial"/>
          <w:color w:val="444D4E"/>
          <w:sz w:val="22"/>
          <w:szCs w:val="22"/>
          <w:lang w:val="fr-FR" w:eastAsia="en-US"/>
        </w:rPr>
        <w:t xml:space="preserve"> qui se manifeste par des comportements, des paroles ou des gestes</w:t>
      </w:r>
      <w:r w:rsidR="00C75E62" w:rsidRPr="0083647C">
        <w:rPr>
          <w:rFonts w:ascii="Arial" w:eastAsia="Calibri Light" w:hAnsi="Arial" w:cs="Arial"/>
          <w:color w:val="444D4E"/>
          <w:sz w:val="22"/>
          <w:szCs w:val="22"/>
          <w:lang w:val="fr-FR" w:eastAsia="en-US"/>
        </w:rPr>
        <w:t> :</w:t>
      </w:r>
    </w:p>
    <w:p w14:paraId="3DFBB8D2" w14:textId="07A0BE63" w:rsidR="0093099F" w:rsidRPr="0083647C" w:rsidRDefault="00245194" w:rsidP="004D6825">
      <w:pPr>
        <w:pStyle w:val="Paragraphedeliste"/>
        <w:numPr>
          <w:ilvl w:val="0"/>
          <w:numId w:val="5"/>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Qui</w:t>
      </w:r>
      <w:r w:rsidR="001A6E27" w:rsidRPr="0083647C">
        <w:rPr>
          <w:rFonts w:ascii="Arial" w:eastAsia="Calibri Light" w:hAnsi="Arial" w:cs="Arial"/>
          <w:color w:val="444D4E"/>
          <w:sz w:val="22"/>
          <w:szCs w:val="22"/>
          <w:lang w:val="fr-FR" w:eastAsia="en-US"/>
        </w:rPr>
        <w:t xml:space="preserve"> sont </w:t>
      </w:r>
      <w:r w:rsidR="00D70D2A" w:rsidRPr="0083647C">
        <w:rPr>
          <w:rFonts w:ascii="Arial" w:eastAsia="Calibri Light" w:hAnsi="Arial" w:cs="Arial"/>
          <w:color w:val="444D4E"/>
          <w:sz w:val="22"/>
          <w:szCs w:val="22"/>
          <w:lang w:val="fr-FR" w:eastAsia="en-US"/>
        </w:rPr>
        <w:t>répétés</w:t>
      </w:r>
      <w:r w:rsidR="00D04BFA" w:rsidRPr="0083647C">
        <w:rPr>
          <w:rFonts w:ascii="Arial" w:eastAsia="Calibri Light" w:hAnsi="Arial" w:cs="Arial"/>
          <w:color w:val="444D4E"/>
          <w:sz w:val="22"/>
          <w:szCs w:val="22"/>
          <w:lang w:val="fr-FR" w:eastAsia="en-US"/>
        </w:rPr>
        <w:t>*</w:t>
      </w:r>
      <w:r w:rsidR="00253A30" w:rsidRPr="0083647C">
        <w:rPr>
          <w:rFonts w:ascii="Arial" w:eastAsia="Calibri Light" w:hAnsi="Arial" w:cs="Arial"/>
          <w:color w:val="444D4E"/>
          <w:sz w:val="22"/>
          <w:szCs w:val="22"/>
          <w:lang w:val="fr-FR" w:eastAsia="en-US"/>
        </w:rPr>
        <w:t> </w:t>
      </w:r>
    </w:p>
    <w:p w14:paraId="751344D7" w14:textId="3CB49417" w:rsidR="0093099F" w:rsidRPr="0083647C" w:rsidRDefault="00245194" w:rsidP="004D6825">
      <w:pPr>
        <w:pStyle w:val="Paragraphedeliste"/>
        <w:numPr>
          <w:ilvl w:val="0"/>
          <w:numId w:val="5"/>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Qui sont </w:t>
      </w:r>
      <w:r w:rsidR="001A6E27" w:rsidRPr="0083647C">
        <w:rPr>
          <w:rFonts w:ascii="Arial" w:eastAsia="Calibri Light" w:hAnsi="Arial" w:cs="Arial"/>
          <w:color w:val="444D4E"/>
          <w:sz w:val="22"/>
          <w:szCs w:val="22"/>
          <w:lang w:val="fr-FR" w:eastAsia="en-US"/>
        </w:rPr>
        <w:t>hostiles ou non désirés</w:t>
      </w:r>
      <w:r w:rsidR="00253A30" w:rsidRPr="0083647C">
        <w:rPr>
          <w:rFonts w:ascii="Arial" w:eastAsia="Calibri Light" w:hAnsi="Arial" w:cs="Arial"/>
          <w:color w:val="444D4E"/>
          <w:sz w:val="22"/>
          <w:szCs w:val="22"/>
          <w:lang w:val="fr-FR" w:eastAsia="en-US"/>
        </w:rPr>
        <w:t> </w:t>
      </w:r>
    </w:p>
    <w:p w14:paraId="312BD614" w14:textId="76A202B2" w:rsidR="00D54BB6" w:rsidRPr="0083647C" w:rsidRDefault="002802EC" w:rsidP="004D6825">
      <w:pPr>
        <w:pStyle w:val="Paragraphedeliste"/>
        <w:numPr>
          <w:ilvl w:val="0"/>
          <w:numId w:val="5"/>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Q</w:t>
      </w:r>
      <w:r w:rsidR="001A6E27" w:rsidRPr="0083647C">
        <w:rPr>
          <w:rFonts w:ascii="Arial" w:eastAsia="Calibri Light" w:hAnsi="Arial" w:cs="Arial"/>
          <w:color w:val="444D4E"/>
          <w:sz w:val="22"/>
          <w:szCs w:val="22"/>
          <w:lang w:val="fr-FR" w:eastAsia="en-US"/>
        </w:rPr>
        <w:t>ui p</w:t>
      </w:r>
      <w:r w:rsidR="00EB19CD" w:rsidRPr="0083647C">
        <w:rPr>
          <w:rFonts w:ascii="Arial" w:eastAsia="Calibri Light" w:hAnsi="Arial" w:cs="Arial"/>
          <w:color w:val="444D4E"/>
          <w:sz w:val="22"/>
          <w:szCs w:val="22"/>
          <w:lang w:val="fr-FR" w:eastAsia="en-US"/>
        </w:rPr>
        <w:t>ortent</w:t>
      </w:r>
      <w:r w:rsidR="001A6E27" w:rsidRPr="0083647C">
        <w:rPr>
          <w:rFonts w:ascii="Arial" w:eastAsia="Calibri Light" w:hAnsi="Arial" w:cs="Arial"/>
          <w:color w:val="444D4E"/>
          <w:sz w:val="22"/>
          <w:szCs w:val="22"/>
          <w:lang w:val="fr-FR" w:eastAsia="en-US"/>
        </w:rPr>
        <w:t xml:space="preserve"> atteinte à </w:t>
      </w:r>
      <w:r w:rsidR="002F19BC" w:rsidRPr="0083647C">
        <w:rPr>
          <w:rFonts w:ascii="Arial" w:eastAsia="Calibri Light" w:hAnsi="Arial" w:cs="Arial"/>
          <w:color w:val="444D4E"/>
          <w:sz w:val="22"/>
          <w:szCs w:val="22"/>
          <w:lang w:val="fr-FR" w:eastAsia="en-US"/>
        </w:rPr>
        <w:t>sa</w:t>
      </w:r>
      <w:r w:rsidR="001A6E27" w:rsidRPr="0083647C">
        <w:rPr>
          <w:rFonts w:ascii="Arial" w:eastAsia="Calibri Light" w:hAnsi="Arial" w:cs="Arial"/>
          <w:color w:val="444D4E"/>
          <w:sz w:val="22"/>
          <w:szCs w:val="22"/>
          <w:lang w:val="fr-FR" w:eastAsia="en-US"/>
        </w:rPr>
        <w:t xml:space="preserve"> </w:t>
      </w:r>
      <w:r w:rsidR="00413F08" w:rsidRPr="0083647C">
        <w:rPr>
          <w:rFonts w:ascii="Arial" w:eastAsia="Calibri Light" w:hAnsi="Arial" w:cs="Arial"/>
          <w:color w:val="444D4E"/>
          <w:sz w:val="22"/>
          <w:szCs w:val="22"/>
          <w:lang w:val="fr-FR" w:eastAsia="en-US"/>
        </w:rPr>
        <w:t>dignité</w:t>
      </w:r>
      <w:r w:rsidR="00715613" w:rsidRPr="0083647C">
        <w:rPr>
          <w:rFonts w:ascii="Arial" w:eastAsia="Calibri Light" w:hAnsi="Arial" w:cs="Arial"/>
          <w:color w:val="444D4E"/>
          <w:sz w:val="22"/>
          <w:szCs w:val="22"/>
          <w:lang w:val="fr-FR" w:eastAsia="en-US"/>
        </w:rPr>
        <w:t xml:space="preserve"> ou à </w:t>
      </w:r>
      <w:r w:rsidR="002F19BC" w:rsidRPr="0083647C">
        <w:rPr>
          <w:rFonts w:ascii="Arial" w:eastAsia="Calibri Light" w:hAnsi="Arial" w:cs="Arial"/>
          <w:color w:val="444D4E"/>
          <w:sz w:val="22"/>
          <w:szCs w:val="22"/>
          <w:lang w:val="fr-FR" w:eastAsia="en-US"/>
        </w:rPr>
        <w:t xml:space="preserve">son </w:t>
      </w:r>
      <w:r w:rsidR="00715613" w:rsidRPr="0083647C">
        <w:rPr>
          <w:rFonts w:ascii="Arial" w:eastAsia="Calibri Light" w:hAnsi="Arial" w:cs="Arial"/>
          <w:color w:val="444D4E"/>
          <w:sz w:val="22"/>
          <w:szCs w:val="22"/>
          <w:lang w:val="fr-FR" w:eastAsia="en-US"/>
        </w:rPr>
        <w:t>intégrité psychologique ou physique</w:t>
      </w:r>
      <w:r w:rsidR="004401BF" w:rsidRPr="0083647C">
        <w:rPr>
          <w:rFonts w:ascii="Arial" w:eastAsia="Calibri Light" w:hAnsi="Arial" w:cs="Arial"/>
          <w:color w:val="444D4E"/>
          <w:sz w:val="22"/>
          <w:szCs w:val="22"/>
          <w:lang w:val="fr-FR" w:eastAsia="en-US"/>
        </w:rPr>
        <w:t>, qui a un impact négatif</w:t>
      </w:r>
      <w:r w:rsidR="0000252B" w:rsidRPr="0083647C">
        <w:rPr>
          <w:rFonts w:ascii="Arial" w:eastAsia="Calibri Light" w:hAnsi="Arial" w:cs="Arial"/>
          <w:color w:val="444D4E"/>
          <w:sz w:val="22"/>
          <w:szCs w:val="22"/>
          <w:lang w:val="fr-FR" w:eastAsia="en-US"/>
        </w:rPr>
        <w:t xml:space="preserve"> sur la personne, </w:t>
      </w:r>
      <w:r w:rsidR="002F19BC" w:rsidRPr="0083647C">
        <w:rPr>
          <w:rFonts w:ascii="Arial" w:eastAsia="Calibri Light" w:hAnsi="Arial" w:cs="Arial"/>
          <w:color w:val="444D4E"/>
          <w:sz w:val="22"/>
          <w:szCs w:val="22"/>
          <w:lang w:val="fr-FR" w:eastAsia="en-US"/>
        </w:rPr>
        <w:t>par exemple</w:t>
      </w:r>
      <w:r w:rsidR="0000252B" w:rsidRPr="0083647C">
        <w:rPr>
          <w:rFonts w:ascii="Arial" w:eastAsia="Calibri Light" w:hAnsi="Arial" w:cs="Arial"/>
          <w:color w:val="444D4E"/>
          <w:sz w:val="22"/>
          <w:szCs w:val="22"/>
          <w:lang w:val="fr-FR" w:eastAsia="en-US"/>
        </w:rPr>
        <w:t xml:space="preserve"> se sentir diminuée, dévalorisée ou dénigrée</w:t>
      </w:r>
      <w:r w:rsidR="00253A30" w:rsidRPr="0083647C">
        <w:rPr>
          <w:rFonts w:ascii="Arial" w:eastAsia="Calibri Light" w:hAnsi="Arial" w:cs="Arial"/>
          <w:color w:val="444D4E"/>
          <w:sz w:val="22"/>
          <w:szCs w:val="22"/>
          <w:lang w:val="fr-FR" w:eastAsia="en-US"/>
        </w:rPr>
        <w:t> </w:t>
      </w:r>
    </w:p>
    <w:p w14:paraId="36AC5635" w14:textId="2AD284D2" w:rsidR="007D3B52" w:rsidRPr="0083647C" w:rsidRDefault="00443BE7" w:rsidP="004D6825">
      <w:pPr>
        <w:pStyle w:val="Paragraphedeliste"/>
        <w:numPr>
          <w:ilvl w:val="0"/>
          <w:numId w:val="5"/>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Q</w:t>
      </w:r>
      <w:r w:rsidR="00413F08" w:rsidRPr="0083647C">
        <w:rPr>
          <w:rFonts w:ascii="Arial" w:eastAsia="Calibri Light" w:hAnsi="Arial" w:cs="Arial"/>
          <w:color w:val="444D4E"/>
          <w:sz w:val="22"/>
          <w:szCs w:val="22"/>
          <w:lang w:val="fr-FR" w:eastAsia="en-US"/>
        </w:rPr>
        <w:t>ui rendent le milieu de travail néfaste</w:t>
      </w:r>
      <w:r w:rsidR="00B67938" w:rsidRPr="0083647C">
        <w:rPr>
          <w:rFonts w:ascii="Arial" w:eastAsia="Calibri Light" w:hAnsi="Arial" w:cs="Arial"/>
          <w:color w:val="444D4E"/>
          <w:sz w:val="22"/>
          <w:szCs w:val="22"/>
          <w:lang w:val="fr-FR" w:eastAsia="en-US"/>
        </w:rPr>
        <w:t xml:space="preserve"> pour celui qui en est victime</w:t>
      </w:r>
      <w:r w:rsidR="00413F08" w:rsidRPr="0083647C">
        <w:rPr>
          <w:rFonts w:ascii="Arial" w:eastAsia="Calibri Light" w:hAnsi="Arial" w:cs="Arial"/>
          <w:color w:val="444D4E"/>
          <w:sz w:val="22"/>
          <w:szCs w:val="22"/>
          <w:lang w:val="fr-FR" w:eastAsia="en-US"/>
        </w:rPr>
        <w:t>.</w:t>
      </w:r>
    </w:p>
    <w:p w14:paraId="28BF1238" w14:textId="20D1219A" w:rsidR="00F83E5E" w:rsidRPr="0083647C" w:rsidRDefault="00D04BFA" w:rsidP="0083647C">
      <w:pPr>
        <w:spacing w:after="0" w:line="240" w:lineRule="auto"/>
        <w:rPr>
          <w:rFonts w:ascii="Arial" w:eastAsia="Calibri Light" w:hAnsi="Arial" w:cs="Arial"/>
          <w:i/>
          <w:iCs/>
          <w:color w:val="444D4E"/>
          <w:lang w:val="fr-FR" w:eastAsia="en-US"/>
        </w:rPr>
      </w:pPr>
      <w:r w:rsidRPr="0083647C">
        <w:rPr>
          <w:rFonts w:ascii="Arial" w:eastAsia="Calibri Light" w:hAnsi="Arial" w:cs="Arial"/>
          <w:i/>
          <w:iCs/>
          <w:color w:val="444D4E"/>
          <w:lang w:val="fr-FR" w:eastAsia="en-US"/>
        </w:rPr>
        <w:t>*</w:t>
      </w:r>
      <w:r w:rsidR="0083647C" w:rsidRPr="0083647C">
        <w:rPr>
          <w:rFonts w:ascii="Arial" w:eastAsia="Calibri Light" w:hAnsi="Arial" w:cs="Arial"/>
          <w:i/>
          <w:iCs/>
          <w:color w:val="444D4E"/>
          <w:lang w:val="fr-FR" w:eastAsia="en-US"/>
        </w:rPr>
        <w:t xml:space="preserve">  </w:t>
      </w:r>
      <w:r w:rsidR="008F6694" w:rsidRPr="0083647C">
        <w:rPr>
          <w:rFonts w:ascii="Arial" w:eastAsia="Calibri Light" w:hAnsi="Arial" w:cs="Arial"/>
          <w:i/>
          <w:iCs/>
          <w:color w:val="444D4E"/>
          <w:lang w:val="fr-FR" w:eastAsia="en-US"/>
        </w:rPr>
        <w:t>Une seule conduite grave peut constituer du harcèlement psychologique si elle a les mêmes</w:t>
      </w:r>
      <w:r w:rsidR="0083647C" w:rsidRPr="0083647C">
        <w:rPr>
          <w:rFonts w:ascii="Arial" w:eastAsia="Calibri Light" w:hAnsi="Arial" w:cs="Arial"/>
          <w:i/>
          <w:iCs/>
          <w:color w:val="444D4E"/>
          <w:lang w:val="fr-FR" w:eastAsia="en-US"/>
        </w:rPr>
        <w:t xml:space="preserve"> </w:t>
      </w:r>
      <w:r w:rsidR="008F6694" w:rsidRPr="0083647C">
        <w:rPr>
          <w:rFonts w:ascii="Arial" w:eastAsia="Calibri Light" w:hAnsi="Arial" w:cs="Arial"/>
          <w:i/>
          <w:iCs/>
          <w:color w:val="444D4E"/>
          <w:lang w:val="fr-FR" w:eastAsia="en-US"/>
        </w:rPr>
        <w:t>conséquences et si elle produit un effet nocif continu sur le salarié.</w:t>
      </w:r>
    </w:p>
    <w:p w14:paraId="452AB2AE" w14:textId="77777777" w:rsidR="00934D34" w:rsidRPr="0083647C" w:rsidRDefault="00934D34" w:rsidP="0083647C">
      <w:pPr>
        <w:spacing w:after="0" w:line="240" w:lineRule="auto"/>
        <w:jc w:val="both"/>
        <w:rPr>
          <w:rFonts w:ascii="Arial" w:eastAsia="Calibri Light" w:hAnsi="Arial" w:cs="Arial"/>
          <w:color w:val="444D4E"/>
          <w:sz w:val="22"/>
          <w:szCs w:val="22"/>
          <w:lang w:val="fr-FR" w:eastAsia="en-US"/>
        </w:rPr>
      </w:pPr>
    </w:p>
    <w:p w14:paraId="7771365F" w14:textId="77777777" w:rsidR="00A1110D" w:rsidRDefault="00A1110D" w:rsidP="0083647C">
      <w:pPr>
        <w:spacing w:line="240" w:lineRule="auto"/>
        <w:jc w:val="both"/>
        <w:rPr>
          <w:rFonts w:ascii="Arial" w:eastAsia="Calibri Light" w:hAnsi="Arial" w:cs="Arial"/>
          <w:color w:val="444D4E"/>
          <w:sz w:val="22"/>
          <w:szCs w:val="22"/>
          <w:lang w:val="fr-FR" w:eastAsia="en-US"/>
        </w:rPr>
      </w:pPr>
    </w:p>
    <w:p w14:paraId="781CC605" w14:textId="1B17B46B" w:rsidR="000C563C" w:rsidRPr="0083647C" w:rsidRDefault="003007C9" w:rsidP="0083647C">
      <w:pPr>
        <w:spacing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Le</w:t>
      </w:r>
      <w:r w:rsidR="003B5ADF" w:rsidRPr="0083647C">
        <w:rPr>
          <w:rFonts w:ascii="Arial" w:eastAsia="Calibri Light" w:hAnsi="Arial" w:cs="Arial"/>
          <w:color w:val="444D4E"/>
          <w:sz w:val="22"/>
          <w:szCs w:val="22"/>
          <w:lang w:val="fr-FR" w:eastAsia="en-US"/>
        </w:rPr>
        <w:t xml:space="preserve"> « harcèlement </w:t>
      </w:r>
      <w:r w:rsidR="00904E8A" w:rsidRPr="0083647C">
        <w:rPr>
          <w:rFonts w:ascii="Arial" w:eastAsia="Calibri Light" w:hAnsi="Arial" w:cs="Arial"/>
          <w:color w:val="444D4E"/>
          <w:sz w:val="22"/>
          <w:szCs w:val="22"/>
          <w:lang w:val="fr-FR" w:eastAsia="en-US"/>
        </w:rPr>
        <w:t>psychologique</w:t>
      </w:r>
      <w:r w:rsidR="00A26656" w:rsidRPr="0083647C">
        <w:rPr>
          <w:rFonts w:ascii="Arial" w:eastAsia="Calibri Light" w:hAnsi="Arial" w:cs="Arial"/>
          <w:color w:val="444D4E"/>
          <w:sz w:val="22"/>
          <w:szCs w:val="22"/>
          <w:lang w:val="fr-FR" w:eastAsia="en-US"/>
        </w:rPr>
        <w:t xml:space="preserve"> </w:t>
      </w:r>
      <w:r w:rsidR="003B5ADF" w:rsidRPr="0083647C">
        <w:rPr>
          <w:rFonts w:ascii="Arial" w:eastAsia="Calibri Light" w:hAnsi="Arial" w:cs="Arial"/>
          <w:color w:val="444D4E"/>
          <w:sz w:val="22"/>
          <w:szCs w:val="22"/>
          <w:lang w:val="fr-FR" w:eastAsia="en-US"/>
        </w:rPr>
        <w:t xml:space="preserve">» </w:t>
      </w:r>
      <w:r w:rsidR="00A46EF7" w:rsidRPr="0083647C">
        <w:rPr>
          <w:rFonts w:ascii="Arial" w:eastAsia="Calibri Light" w:hAnsi="Arial" w:cs="Arial"/>
          <w:color w:val="444D4E"/>
          <w:sz w:val="22"/>
          <w:szCs w:val="22"/>
          <w:lang w:val="fr-FR" w:eastAsia="en-US"/>
        </w:rPr>
        <w:t>peut prendre</w:t>
      </w:r>
      <w:r w:rsidR="003B5ADF" w:rsidRPr="0083647C">
        <w:rPr>
          <w:rFonts w:ascii="Arial" w:eastAsia="Calibri Light" w:hAnsi="Arial" w:cs="Arial"/>
          <w:color w:val="444D4E"/>
          <w:sz w:val="22"/>
          <w:szCs w:val="22"/>
          <w:lang w:val="fr-FR" w:eastAsia="en-US"/>
        </w:rPr>
        <w:t xml:space="preserve"> </w:t>
      </w:r>
      <w:r w:rsidR="00684991" w:rsidRPr="0083647C">
        <w:rPr>
          <w:rFonts w:ascii="Arial" w:eastAsia="Calibri Light" w:hAnsi="Arial" w:cs="Arial"/>
          <w:color w:val="444D4E"/>
          <w:sz w:val="22"/>
          <w:szCs w:val="22"/>
          <w:lang w:val="fr-FR" w:eastAsia="en-US"/>
        </w:rPr>
        <w:t>différentes</w:t>
      </w:r>
      <w:r w:rsidR="000D760C" w:rsidRPr="0083647C">
        <w:rPr>
          <w:rFonts w:ascii="Arial" w:eastAsia="Calibri Light" w:hAnsi="Arial" w:cs="Arial"/>
          <w:color w:val="444D4E"/>
          <w:sz w:val="22"/>
          <w:szCs w:val="22"/>
          <w:lang w:val="fr-FR" w:eastAsia="en-US"/>
        </w:rPr>
        <w:t xml:space="preserve"> formes</w:t>
      </w:r>
      <w:r w:rsidR="007B5F36" w:rsidRPr="0083647C">
        <w:rPr>
          <w:rFonts w:ascii="Arial" w:eastAsia="Calibri Light" w:hAnsi="Arial" w:cs="Arial"/>
          <w:color w:val="444D4E"/>
          <w:sz w:val="22"/>
          <w:szCs w:val="22"/>
          <w:lang w:val="fr-FR" w:eastAsia="en-US"/>
        </w:rPr>
        <w:t>, notamment :</w:t>
      </w:r>
    </w:p>
    <w:p w14:paraId="551A8145" w14:textId="7AA5220A" w:rsidR="00934D34" w:rsidRPr="0083647C" w:rsidRDefault="00967F2A" w:rsidP="004D6825">
      <w:pPr>
        <w:pStyle w:val="Paragraphedeliste"/>
        <w:numPr>
          <w:ilvl w:val="0"/>
          <w:numId w:val="6"/>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b/>
          <w:bCs/>
          <w:color w:val="444D4E"/>
          <w:sz w:val="22"/>
          <w:szCs w:val="22"/>
          <w:lang w:val="fr-FR" w:eastAsia="en-US"/>
        </w:rPr>
        <w:t>Harcèlement discriminatoire</w:t>
      </w:r>
      <w:r w:rsidR="00DD5FF6" w:rsidRPr="0083647C">
        <w:rPr>
          <w:rFonts w:ascii="Arial" w:eastAsia="Calibri Light" w:hAnsi="Arial" w:cs="Arial"/>
          <w:b/>
          <w:bCs/>
          <w:color w:val="444D4E"/>
          <w:sz w:val="22"/>
          <w:szCs w:val="22"/>
          <w:lang w:val="fr-FR" w:eastAsia="en-US"/>
        </w:rPr>
        <w:t> :</w:t>
      </w:r>
      <w:r w:rsidR="00DD5FF6" w:rsidRPr="0083647C">
        <w:rPr>
          <w:rFonts w:ascii="Arial" w:eastAsia="Calibri Light" w:hAnsi="Arial" w:cs="Arial"/>
          <w:color w:val="444D4E"/>
          <w:sz w:val="22"/>
          <w:szCs w:val="22"/>
          <w:lang w:val="fr-FR" w:eastAsia="en-US"/>
        </w:rPr>
        <w:t xml:space="preserve"> </w:t>
      </w:r>
      <w:r w:rsidR="001F2B35" w:rsidRPr="0083647C">
        <w:rPr>
          <w:rFonts w:ascii="Arial" w:eastAsia="Calibri Light" w:hAnsi="Arial" w:cs="Arial"/>
          <w:color w:val="444D4E"/>
          <w:sz w:val="22"/>
          <w:szCs w:val="22"/>
          <w:lang w:val="fr-FR" w:eastAsia="en-US"/>
        </w:rPr>
        <w:t xml:space="preserve">Fondé sur </w:t>
      </w:r>
      <w:r w:rsidR="004D5631" w:rsidRPr="0083647C">
        <w:rPr>
          <w:rFonts w:ascii="Arial" w:eastAsia="Calibri Light" w:hAnsi="Arial" w:cs="Arial"/>
          <w:color w:val="444D4E"/>
          <w:sz w:val="22"/>
          <w:szCs w:val="22"/>
          <w:lang w:val="fr-FR" w:eastAsia="en-US"/>
        </w:rPr>
        <w:t>l’</w:t>
      </w:r>
      <w:r w:rsidR="00DD060A" w:rsidRPr="0083647C">
        <w:rPr>
          <w:rFonts w:ascii="Arial" w:eastAsia="Calibri Light" w:hAnsi="Arial" w:cs="Arial"/>
          <w:color w:val="444D4E"/>
          <w:sz w:val="22"/>
          <w:szCs w:val="22"/>
          <w:lang w:val="fr-FR" w:eastAsia="en-US"/>
        </w:rPr>
        <w:t xml:space="preserve">un ou l’autre des motifs énumérés à l’article 10 de la </w:t>
      </w:r>
      <w:r w:rsidR="00DD060A" w:rsidRPr="0083647C">
        <w:rPr>
          <w:rFonts w:ascii="Arial" w:eastAsia="Calibri Light" w:hAnsi="Arial" w:cs="Arial"/>
          <w:i/>
          <w:iCs/>
          <w:color w:val="444D4E"/>
          <w:sz w:val="22"/>
          <w:szCs w:val="22"/>
          <w:lang w:val="fr-FR" w:eastAsia="en-US"/>
        </w:rPr>
        <w:t xml:space="preserve">Charte des droits et </w:t>
      </w:r>
      <w:r w:rsidR="008048CF" w:rsidRPr="0083647C">
        <w:rPr>
          <w:rFonts w:ascii="Arial" w:eastAsia="Calibri Light" w:hAnsi="Arial" w:cs="Arial"/>
          <w:i/>
          <w:iCs/>
          <w:color w:val="444D4E"/>
          <w:sz w:val="22"/>
          <w:szCs w:val="22"/>
          <w:lang w:val="fr-FR" w:eastAsia="en-US"/>
        </w:rPr>
        <w:t>libertés</w:t>
      </w:r>
      <w:r w:rsidR="00DD060A" w:rsidRPr="0083647C">
        <w:rPr>
          <w:rFonts w:ascii="Arial" w:eastAsia="Calibri Light" w:hAnsi="Arial" w:cs="Arial"/>
          <w:i/>
          <w:iCs/>
          <w:color w:val="444D4E"/>
          <w:sz w:val="22"/>
          <w:szCs w:val="22"/>
          <w:lang w:val="fr-FR" w:eastAsia="en-US"/>
        </w:rPr>
        <w:t xml:space="preserve"> de la personne</w:t>
      </w:r>
      <w:r w:rsidR="00DD060A" w:rsidRPr="0083647C">
        <w:rPr>
          <w:rFonts w:ascii="Arial" w:eastAsia="Calibri Light" w:hAnsi="Arial" w:cs="Arial"/>
          <w:color w:val="444D4E"/>
          <w:sz w:val="22"/>
          <w:szCs w:val="22"/>
          <w:lang w:val="fr-FR" w:eastAsia="en-US"/>
        </w:rPr>
        <w:t xml:space="preserve"> soit,</w:t>
      </w:r>
      <w:r w:rsidR="001F2B35" w:rsidRPr="0083647C">
        <w:rPr>
          <w:rFonts w:ascii="Arial" w:eastAsia="Calibri Light" w:hAnsi="Arial" w:cs="Arial"/>
          <w:color w:val="444D4E"/>
          <w:sz w:val="22"/>
          <w:szCs w:val="22"/>
          <w:lang w:val="fr-FR" w:eastAsia="en-US"/>
        </w:rPr>
        <w:t xml:space="preserve"> sur la race, la couleur de la peau, l’origine ethnique ou nationale, l’âge, la langue, le sexe, la grossesse, l’état civil, l’identité ou l’expression de genre, l’orientation sexuelle, la religion, la condition sociale, les convictions politiques, le handicap</w:t>
      </w:r>
      <w:r w:rsidR="000C563C" w:rsidRPr="0083647C">
        <w:rPr>
          <w:rFonts w:ascii="Arial" w:eastAsia="Calibri Light" w:hAnsi="Arial" w:cs="Arial"/>
          <w:color w:val="444D4E"/>
          <w:sz w:val="22"/>
          <w:szCs w:val="22"/>
          <w:lang w:val="fr-FR" w:eastAsia="en-US"/>
        </w:rPr>
        <w:t>.</w:t>
      </w:r>
    </w:p>
    <w:p w14:paraId="7B5D7EBD" w14:textId="77777777" w:rsidR="000C563C" w:rsidRPr="0083647C" w:rsidRDefault="000C563C" w:rsidP="0083647C">
      <w:pPr>
        <w:spacing w:after="0" w:line="240" w:lineRule="auto"/>
        <w:jc w:val="both"/>
        <w:rPr>
          <w:rFonts w:ascii="Arial" w:eastAsia="Calibri Light" w:hAnsi="Arial" w:cs="Arial"/>
          <w:color w:val="444D4E"/>
          <w:sz w:val="22"/>
          <w:szCs w:val="22"/>
          <w:lang w:val="fr-FR" w:eastAsia="en-US"/>
        </w:rPr>
      </w:pPr>
    </w:p>
    <w:p w14:paraId="31EC2F96" w14:textId="65236956" w:rsidR="000821B5" w:rsidRPr="0083647C" w:rsidRDefault="000821B5" w:rsidP="004D6825">
      <w:pPr>
        <w:pStyle w:val="Paragraphedeliste"/>
        <w:numPr>
          <w:ilvl w:val="0"/>
          <w:numId w:val="6"/>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b/>
          <w:bCs/>
          <w:color w:val="444D4E"/>
          <w:sz w:val="22"/>
          <w:szCs w:val="22"/>
          <w:lang w:val="fr-FR" w:eastAsia="en-US"/>
        </w:rPr>
        <w:t>Harcèlement sexuel</w:t>
      </w:r>
      <w:r w:rsidR="002A2C8B" w:rsidRPr="0083647C">
        <w:rPr>
          <w:rFonts w:ascii="Arial" w:eastAsia="Calibri Light" w:hAnsi="Arial" w:cs="Arial"/>
          <w:b/>
          <w:bCs/>
          <w:color w:val="444D4E"/>
          <w:sz w:val="22"/>
          <w:szCs w:val="22"/>
          <w:lang w:val="fr-FR" w:eastAsia="en-US"/>
        </w:rPr>
        <w:t> :</w:t>
      </w:r>
      <w:r w:rsidR="002A2C8B" w:rsidRPr="0083647C">
        <w:rPr>
          <w:rFonts w:ascii="Arial" w:eastAsia="Calibri Light" w:hAnsi="Arial" w:cs="Arial"/>
          <w:color w:val="444D4E"/>
          <w:sz w:val="22"/>
          <w:szCs w:val="22"/>
          <w:lang w:val="fr-FR" w:eastAsia="en-US"/>
        </w:rPr>
        <w:t xml:space="preserve"> </w:t>
      </w:r>
      <w:r w:rsidR="00C22CED" w:rsidRPr="0083647C">
        <w:rPr>
          <w:rFonts w:ascii="Arial" w:eastAsia="Calibri Light" w:hAnsi="Arial" w:cs="Arial"/>
          <w:color w:val="444D4E"/>
          <w:sz w:val="22"/>
          <w:szCs w:val="22"/>
          <w:lang w:val="fr-FR" w:eastAsia="en-US"/>
        </w:rPr>
        <w:t>C</w:t>
      </w:r>
      <w:r w:rsidR="002A2C8B" w:rsidRPr="0083647C">
        <w:rPr>
          <w:rFonts w:ascii="Arial" w:eastAsia="Calibri Light" w:hAnsi="Arial" w:cs="Arial"/>
          <w:color w:val="444D4E"/>
          <w:sz w:val="22"/>
          <w:szCs w:val="22"/>
          <w:lang w:val="fr-FR" w:eastAsia="en-US"/>
        </w:rPr>
        <w:t xml:space="preserve">onduite de nature sexuelle non sollicitée qui a un effet défavorable sur le milieu de travail ou qui </w:t>
      </w:r>
      <w:r w:rsidR="00EF3E8C" w:rsidRPr="0083647C">
        <w:rPr>
          <w:rFonts w:ascii="Arial" w:eastAsia="Calibri Light" w:hAnsi="Arial" w:cs="Arial"/>
          <w:color w:val="444D4E"/>
          <w:sz w:val="22"/>
          <w:szCs w:val="22"/>
          <w:lang w:val="fr-FR" w:eastAsia="en-US"/>
        </w:rPr>
        <w:t>entraîne</w:t>
      </w:r>
      <w:r w:rsidR="002A2C8B" w:rsidRPr="0083647C">
        <w:rPr>
          <w:rFonts w:ascii="Arial" w:eastAsia="Calibri Light" w:hAnsi="Arial" w:cs="Arial"/>
          <w:color w:val="444D4E"/>
          <w:sz w:val="22"/>
          <w:szCs w:val="22"/>
          <w:lang w:val="fr-FR" w:eastAsia="en-US"/>
        </w:rPr>
        <w:t xml:space="preserve"> des conséquences préjudiciables en matière d’emploi pour les victimes du harcèlement.</w:t>
      </w:r>
    </w:p>
    <w:p w14:paraId="7D832235" w14:textId="77777777" w:rsidR="000C563C" w:rsidRPr="0083647C" w:rsidRDefault="000C563C" w:rsidP="0083647C">
      <w:pPr>
        <w:spacing w:after="0" w:line="240" w:lineRule="auto"/>
        <w:jc w:val="both"/>
        <w:rPr>
          <w:rFonts w:ascii="Arial" w:eastAsia="Calibri Light" w:hAnsi="Arial" w:cs="Arial"/>
          <w:color w:val="444D4E"/>
          <w:sz w:val="22"/>
          <w:szCs w:val="22"/>
          <w:lang w:val="fr-FR" w:eastAsia="en-US"/>
        </w:rPr>
      </w:pPr>
    </w:p>
    <w:p w14:paraId="47B3D874" w14:textId="08654EFD" w:rsidR="000821B5" w:rsidRPr="0083647C" w:rsidRDefault="000821B5" w:rsidP="004D6825">
      <w:pPr>
        <w:pStyle w:val="Paragraphedeliste"/>
        <w:numPr>
          <w:ilvl w:val="0"/>
          <w:numId w:val="6"/>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b/>
          <w:bCs/>
          <w:color w:val="444D4E"/>
          <w:sz w:val="22"/>
          <w:szCs w:val="22"/>
          <w:lang w:val="fr-FR" w:eastAsia="en-US"/>
        </w:rPr>
        <w:t>Harcèlement sexiste</w:t>
      </w:r>
      <w:r w:rsidR="006658E5" w:rsidRPr="0083647C">
        <w:rPr>
          <w:rFonts w:ascii="Arial" w:eastAsia="Calibri Light" w:hAnsi="Arial" w:cs="Arial"/>
          <w:b/>
          <w:bCs/>
          <w:color w:val="444D4E"/>
          <w:sz w:val="22"/>
          <w:szCs w:val="22"/>
          <w:lang w:val="fr-FR" w:eastAsia="en-US"/>
        </w:rPr>
        <w:t> :</w:t>
      </w:r>
      <w:r w:rsidR="006658E5" w:rsidRPr="0083647C">
        <w:rPr>
          <w:rFonts w:ascii="Arial" w:eastAsia="Calibri Light" w:hAnsi="Arial" w:cs="Arial"/>
          <w:color w:val="444D4E"/>
          <w:sz w:val="22"/>
          <w:szCs w:val="22"/>
          <w:lang w:val="fr-FR" w:eastAsia="en-US"/>
        </w:rPr>
        <w:t xml:space="preserve"> Fondé sur des préjugés et des stéréotypes qui mettent en cause des caractéristiques qu’on prétend être proprement féminines (ou masculines).</w:t>
      </w:r>
    </w:p>
    <w:p w14:paraId="52638D97" w14:textId="77777777" w:rsidR="00DD5FF6" w:rsidRPr="0083647C" w:rsidRDefault="00DD5FF6" w:rsidP="0083647C">
      <w:pPr>
        <w:pStyle w:val="Paragraphedeliste"/>
        <w:spacing w:line="240" w:lineRule="auto"/>
        <w:rPr>
          <w:rFonts w:ascii="Arial" w:eastAsia="Calibri Light" w:hAnsi="Arial" w:cs="Arial"/>
          <w:color w:val="444D4E"/>
          <w:sz w:val="22"/>
          <w:szCs w:val="22"/>
          <w:lang w:val="fr-FR" w:eastAsia="en-US"/>
        </w:rPr>
      </w:pPr>
    </w:p>
    <w:p w14:paraId="66CF065E" w14:textId="6470890F" w:rsidR="00566874" w:rsidRPr="0083647C" w:rsidRDefault="00611DBE" w:rsidP="004D6825">
      <w:pPr>
        <w:pStyle w:val="Paragraphedeliste"/>
        <w:numPr>
          <w:ilvl w:val="0"/>
          <w:numId w:val="6"/>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b/>
          <w:bCs/>
          <w:color w:val="444D4E"/>
          <w:sz w:val="22"/>
          <w:szCs w:val="22"/>
          <w:lang w:val="fr-FR" w:eastAsia="en-US"/>
        </w:rPr>
        <w:t>Cyberharcèlement :</w:t>
      </w:r>
      <w:r w:rsidR="00D20602" w:rsidRPr="0083647C">
        <w:rPr>
          <w:color w:val="444D4E"/>
        </w:rPr>
        <w:t xml:space="preserve"> </w:t>
      </w:r>
      <w:r w:rsidR="00D5645C" w:rsidRPr="0083647C">
        <w:rPr>
          <w:rFonts w:ascii="Arial" w:eastAsia="Calibri Light" w:hAnsi="Arial" w:cs="Arial"/>
          <w:color w:val="444D4E"/>
          <w:sz w:val="22"/>
          <w:szCs w:val="22"/>
          <w:lang w:val="fr-FR" w:eastAsia="en-US"/>
        </w:rPr>
        <w:t>R</w:t>
      </w:r>
      <w:r w:rsidR="00D20602" w:rsidRPr="0083647C">
        <w:rPr>
          <w:rFonts w:ascii="Arial" w:eastAsia="Calibri Light" w:hAnsi="Arial" w:cs="Arial"/>
          <w:color w:val="444D4E"/>
          <w:sz w:val="22"/>
          <w:szCs w:val="22"/>
          <w:lang w:val="fr-FR" w:eastAsia="en-US"/>
        </w:rPr>
        <w:t xml:space="preserve">éfère à l’utilisation </w:t>
      </w:r>
      <w:r w:rsidR="00C91784" w:rsidRPr="0083647C">
        <w:rPr>
          <w:rFonts w:ascii="Arial" w:eastAsia="Calibri Light" w:hAnsi="Arial" w:cs="Arial"/>
          <w:color w:val="444D4E"/>
          <w:sz w:val="22"/>
          <w:szCs w:val="22"/>
          <w:lang w:val="fr-FR" w:eastAsia="en-US"/>
        </w:rPr>
        <w:t xml:space="preserve">du réseau internet et </w:t>
      </w:r>
      <w:r w:rsidR="00D20602" w:rsidRPr="0083647C">
        <w:rPr>
          <w:rFonts w:ascii="Arial" w:eastAsia="Calibri Light" w:hAnsi="Arial" w:cs="Arial"/>
          <w:color w:val="444D4E"/>
          <w:sz w:val="22"/>
          <w:szCs w:val="22"/>
          <w:lang w:val="fr-FR" w:eastAsia="en-US"/>
        </w:rPr>
        <w:t>de moyens de communications électroniques, tels que l’envoi de courriels électroniques ou de messages texte menaçants, la propagation de rumeurs malveillantes ou la diffusion d’informations à caractère sexuel explicite sur les réseaux sociaux.</w:t>
      </w:r>
    </w:p>
    <w:p w14:paraId="7EE213E5" w14:textId="77777777" w:rsidR="00566874" w:rsidRPr="0083647C" w:rsidRDefault="00566874" w:rsidP="0083647C">
      <w:pPr>
        <w:spacing w:after="0" w:line="240" w:lineRule="auto"/>
        <w:jc w:val="both"/>
        <w:rPr>
          <w:rFonts w:ascii="Arial" w:eastAsia="Calibri Light" w:hAnsi="Arial" w:cs="Arial"/>
          <w:b/>
          <w:color w:val="444D4E"/>
          <w:sz w:val="22"/>
          <w:szCs w:val="22"/>
          <w:lang w:val="fr-FR" w:eastAsia="en-US"/>
        </w:rPr>
      </w:pPr>
    </w:p>
    <w:p w14:paraId="680C48DE" w14:textId="1B691BBE" w:rsidR="0054789B" w:rsidRPr="0083647C" w:rsidRDefault="0054789B" w:rsidP="0083647C">
      <w:pPr>
        <w:spacing w:line="240" w:lineRule="auto"/>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Violence</w:t>
      </w:r>
    </w:p>
    <w:p w14:paraId="6DCC806D" w14:textId="4FB9FB7F" w:rsidR="00AA0040" w:rsidRPr="0083647C" w:rsidRDefault="00F81C9B" w:rsidP="0083647C">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La violence est </w:t>
      </w:r>
      <w:r w:rsidR="00EE35ED" w:rsidRPr="0083647C">
        <w:rPr>
          <w:rFonts w:ascii="Arial" w:eastAsia="Calibri Light" w:hAnsi="Arial" w:cs="Arial"/>
          <w:color w:val="444D4E"/>
          <w:sz w:val="22"/>
          <w:szCs w:val="22"/>
          <w:lang w:val="fr-FR" w:eastAsia="en-US"/>
        </w:rPr>
        <w:t>un</w:t>
      </w:r>
      <w:r w:rsidR="00F653B3" w:rsidRPr="0083647C">
        <w:rPr>
          <w:rFonts w:ascii="Arial" w:eastAsia="Calibri Light" w:hAnsi="Arial" w:cs="Arial"/>
          <w:color w:val="444D4E"/>
          <w:sz w:val="22"/>
          <w:szCs w:val="22"/>
          <w:lang w:val="fr-FR" w:eastAsia="en-US"/>
        </w:rPr>
        <w:t xml:space="preserve"> acte ou </w:t>
      </w:r>
      <w:r w:rsidR="00C02776" w:rsidRPr="0083647C">
        <w:rPr>
          <w:rFonts w:ascii="Arial" w:eastAsia="Calibri Light" w:hAnsi="Arial" w:cs="Arial"/>
          <w:color w:val="444D4E"/>
          <w:sz w:val="22"/>
          <w:szCs w:val="22"/>
          <w:lang w:val="fr-FR" w:eastAsia="en-US"/>
        </w:rPr>
        <w:t xml:space="preserve">un </w:t>
      </w:r>
      <w:r w:rsidR="00F653B3" w:rsidRPr="0083647C">
        <w:rPr>
          <w:rFonts w:ascii="Arial" w:eastAsia="Calibri Light" w:hAnsi="Arial" w:cs="Arial"/>
          <w:color w:val="444D4E"/>
          <w:sz w:val="22"/>
          <w:szCs w:val="22"/>
          <w:lang w:val="fr-FR" w:eastAsia="en-US"/>
        </w:rPr>
        <w:t xml:space="preserve">comportement faisant en sorte qu’une personne est abusée, menacée, intimidée, </w:t>
      </w:r>
      <w:r w:rsidR="00022E1C" w:rsidRPr="0083647C">
        <w:rPr>
          <w:rFonts w:ascii="Arial" w:eastAsia="Calibri Light" w:hAnsi="Arial" w:cs="Arial"/>
          <w:color w:val="444D4E"/>
          <w:sz w:val="22"/>
          <w:szCs w:val="22"/>
          <w:lang w:val="fr-FR" w:eastAsia="en-US"/>
        </w:rPr>
        <w:t xml:space="preserve">blessée, </w:t>
      </w:r>
      <w:r w:rsidR="00F653B3" w:rsidRPr="0083647C">
        <w:rPr>
          <w:rFonts w:ascii="Arial" w:eastAsia="Calibri Light" w:hAnsi="Arial" w:cs="Arial"/>
          <w:color w:val="444D4E"/>
          <w:sz w:val="22"/>
          <w:szCs w:val="22"/>
          <w:lang w:val="fr-FR" w:eastAsia="en-US"/>
        </w:rPr>
        <w:t>harcelée ou attaquée dans son travail</w:t>
      </w:r>
      <w:r w:rsidR="00524370" w:rsidRPr="0083647C">
        <w:rPr>
          <w:rFonts w:ascii="Arial" w:eastAsia="Calibri Light" w:hAnsi="Arial" w:cs="Arial"/>
          <w:color w:val="444D4E"/>
          <w:sz w:val="22"/>
          <w:szCs w:val="22"/>
          <w:lang w:val="fr-FR" w:eastAsia="en-US"/>
        </w:rPr>
        <w:t>.</w:t>
      </w:r>
      <w:r w:rsidR="00BE686F" w:rsidRPr="0083647C">
        <w:rPr>
          <w:rFonts w:ascii="Arial" w:eastAsia="Calibri Light" w:hAnsi="Arial" w:cs="Arial"/>
          <w:color w:val="444D4E"/>
          <w:sz w:val="22"/>
          <w:szCs w:val="22"/>
          <w:lang w:val="fr-FR" w:eastAsia="en-US"/>
        </w:rPr>
        <w:t xml:space="preserve"> </w:t>
      </w:r>
      <w:r w:rsidR="00536CDF" w:rsidRPr="0083647C">
        <w:rPr>
          <w:rFonts w:ascii="Arial" w:eastAsia="Calibri Light" w:hAnsi="Arial" w:cs="Arial"/>
          <w:color w:val="444D4E"/>
          <w:sz w:val="22"/>
          <w:szCs w:val="22"/>
          <w:lang w:val="fr-FR" w:eastAsia="en-US"/>
        </w:rPr>
        <w:t>Elle peut prendre différentes formes</w:t>
      </w:r>
      <w:r w:rsidR="009C682E" w:rsidRPr="0083647C">
        <w:rPr>
          <w:rFonts w:ascii="Arial" w:eastAsia="Calibri Light" w:hAnsi="Arial" w:cs="Arial"/>
          <w:color w:val="444D4E"/>
          <w:sz w:val="22"/>
          <w:szCs w:val="22"/>
          <w:lang w:val="fr-FR" w:eastAsia="en-US"/>
        </w:rPr>
        <w:t xml:space="preserve"> (physique, psychologique, verbale)</w:t>
      </w:r>
      <w:r w:rsidR="00EE35ED" w:rsidRPr="0083647C">
        <w:rPr>
          <w:rFonts w:ascii="Arial" w:eastAsia="Calibri Light" w:hAnsi="Arial" w:cs="Arial"/>
          <w:color w:val="444D4E"/>
          <w:sz w:val="22"/>
          <w:szCs w:val="22"/>
          <w:lang w:val="fr-FR" w:eastAsia="en-US"/>
        </w:rPr>
        <w:t>.</w:t>
      </w:r>
      <w:r w:rsidR="00BE686F" w:rsidRPr="0083647C">
        <w:rPr>
          <w:rFonts w:ascii="Arial" w:eastAsia="Calibri Light" w:hAnsi="Arial" w:cs="Arial"/>
          <w:color w:val="444D4E"/>
          <w:sz w:val="22"/>
          <w:szCs w:val="22"/>
          <w:lang w:val="fr-FR" w:eastAsia="en-US"/>
        </w:rPr>
        <w:t xml:space="preserve"> </w:t>
      </w:r>
      <w:r w:rsidR="002607FE" w:rsidRPr="0083647C">
        <w:rPr>
          <w:rFonts w:ascii="Arial" w:eastAsia="Calibri Light" w:hAnsi="Arial" w:cs="Arial"/>
          <w:color w:val="444D4E"/>
          <w:sz w:val="22"/>
          <w:szCs w:val="22"/>
          <w:lang w:val="fr-FR" w:eastAsia="en-US"/>
        </w:rPr>
        <w:t xml:space="preserve">  </w:t>
      </w:r>
    </w:p>
    <w:p w14:paraId="01B00475" w14:textId="77777777" w:rsidR="00AA0040" w:rsidRPr="0083647C" w:rsidRDefault="00AA0040" w:rsidP="0083647C">
      <w:pPr>
        <w:spacing w:after="0" w:line="240" w:lineRule="auto"/>
        <w:jc w:val="both"/>
        <w:rPr>
          <w:rFonts w:ascii="Arial" w:eastAsia="Calibri Light" w:hAnsi="Arial" w:cs="Arial"/>
          <w:color w:val="444D4E"/>
          <w:sz w:val="22"/>
          <w:szCs w:val="22"/>
          <w:lang w:val="fr-FR" w:eastAsia="en-US"/>
        </w:rPr>
      </w:pPr>
    </w:p>
    <w:p w14:paraId="254352F2" w14:textId="251715E7" w:rsidR="00B15167" w:rsidRPr="0083647C" w:rsidRDefault="008E509B" w:rsidP="0083647C">
      <w:pPr>
        <w:spacing w:line="240" w:lineRule="auto"/>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 xml:space="preserve">Violence à caractère sexuel </w:t>
      </w:r>
    </w:p>
    <w:p w14:paraId="6F4DFA48" w14:textId="1909D8C7" w:rsidR="00AA0040" w:rsidRPr="0083647C" w:rsidRDefault="00CA4910" w:rsidP="0083647C">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La </w:t>
      </w:r>
      <w:r w:rsidRPr="0083647C">
        <w:rPr>
          <w:rFonts w:ascii="Arial" w:eastAsia="Calibri Light" w:hAnsi="Arial" w:cs="Arial"/>
          <w:i/>
          <w:iCs/>
          <w:color w:val="444D4E"/>
          <w:sz w:val="22"/>
          <w:szCs w:val="22"/>
          <w:lang w:val="fr-FR" w:eastAsia="en-US"/>
        </w:rPr>
        <w:t>Loi sur la santé et la sécurité du travail (art. 1)</w:t>
      </w:r>
      <w:r w:rsidRPr="0083647C">
        <w:rPr>
          <w:rFonts w:ascii="Arial" w:eastAsia="Calibri Light" w:hAnsi="Arial" w:cs="Arial"/>
          <w:color w:val="444D4E"/>
          <w:sz w:val="22"/>
          <w:szCs w:val="22"/>
          <w:lang w:val="fr-FR" w:eastAsia="en-US"/>
        </w:rPr>
        <w:t xml:space="preserve"> définit la v</w:t>
      </w:r>
      <w:r w:rsidR="00624AC9" w:rsidRPr="0083647C">
        <w:rPr>
          <w:rFonts w:ascii="Arial" w:eastAsia="Calibri Light" w:hAnsi="Arial" w:cs="Arial"/>
          <w:color w:val="444D4E"/>
          <w:sz w:val="22"/>
          <w:szCs w:val="22"/>
          <w:lang w:val="fr-FR" w:eastAsia="en-US"/>
        </w:rPr>
        <w:t>iol</w:t>
      </w:r>
      <w:r w:rsidRPr="0083647C">
        <w:rPr>
          <w:rFonts w:ascii="Arial" w:eastAsia="Calibri Light" w:hAnsi="Arial" w:cs="Arial"/>
          <w:color w:val="444D4E"/>
          <w:sz w:val="22"/>
          <w:szCs w:val="22"/>
          <w:lang w:val="fr-FR" w:eastAsia="en-US"/>
        </w:rPr>
        <w:t xml:space="preserve">ence à caractère sexuel </w:t>
      </w:r>
      <w:r w:rsidR="00805CB8" w:rsidRPr="0083647C">
        <w:rPr>
          <w:rFonts w:ascii="Arial" w:eastAsia="Calibri Light" w:hAnsi="Arial" w:cs="Arial"/>
          <w:color w:val="444D4E"/>
          <w:sz w:val="22"/>
          <w:szCs w:val="22"/>
          <w:lang w:val="fr-FR" w:eastAsia="en-US"/>
        </w:rPr>
        <w:t>comme étant t</w:t>
      </w:r>
      <w:r w:rsidR="00AA0040" w:rsidRPr="0083647C">
        <w:rPr>
          <w:rFonts w:ascii="Arial" w:eastAsia="Calibri Light" w:hAnsi="Arial" w:cs="Arial"/>
          <w:color w:val="444D4E"/>
          <w:sz w:val="22"/>
          <w:szCs w:val="22"/>
          <w:lang w:val="fr-FR" w:eastAsia="en-US"/>
        </w:rPr>
        <w:t>oute forme de violence visant la sexualité ou toute autre inconduite se manifestant notamment par des gestes, des pratiques, des paroles, des comportements ou des attitudes à connotation sexuelle non désirés, qu’elles se produisent à une seule occasion ou de manière répétée, ce qui inclut la violence relative à la diversité sexuelle et de genre</w:t>
      </w:r>
      <w:r w:rsidR="0056345C" w:rsidRPr="0083647C">
        <w:rPr>
          <w:rFonts w:ascii="Arial" w:eastAsia="Calibri Light" w:hAnsi="Arial" w:cs="Arial"/>
          <w:color w:val="444D4E"/>
          <w:sz w:val="22"/>
          <w:szCs w:val="22"/>
          <w:lang w:val="fr-FR" w:eastAsia="en-US"/>
        </w:rPr>
        <w:t>.</w:t>
      </w:r>
    </w:p>
    <w:p w14:paraId="57B68247" w14:textId="77777777" w:rsidR="004F26AD" w:rsidRPr="0083647C" w:rsidRDefault="004F26AD" w:rsidP="0004774A">
      <w:pPr>
        <w:spacing w:after="0" w:line="360" w:lineRule="auto"/>
        <w:jc w:val="both"/>
        <w:rPr>
          <w:rFonts w:ascii="Arial" w:eastAsia="Calibri Light" w:hAnsi="Arial" w:cs="Arial"/>
          <w:b/>
          <w:color w:val="444D4E"/>
          <w:sz w:val="22"/>
          <w:szCs w:val="22"/>
          <w:highlight w:val="yellow"/>
          <w:lang w:val="fr-FR" w:eastAsia="en-US"/>
        </w:rPr>
      </w:pPr>
    </w:p>
    <w:p w14:paraId="79F8E0D5" w14:textId="0FE02665" w:rsidR="004F26AD" w:rsidRPr="0083647C" w:rsidRDefault="00554687" w:rsidP="0083647C">
      <w:pPr>
        <w:spacing w:after="0" w:line="240" w:lineRule="auto"/>
        <w:rPr>
          <w:rFonts w:ascii="Arial" w:eastAsia="Calibri Light" w:hAnsi="Arial" w:cs="Arial"/>
          <w:bCs/>
          <w:color w:val="444D4E"/>
          <w:sz w:val="22"/>
          <w:szCs w:val="22"/>
          <w:lang w:val="fr-FR" w:eastAsia="en-US"/>
        </w:rPr>
      </w:pPr>
      <w:r w:rsidRPr="0083647C">
        <w:rPr>
          <w:rFonts w:ascii="Arial" w:eastAsia="Calibri Light" w:hAnsi="Arial" w:cs="Arial"/>
          <w:bCs/>
          <w:color w:val="444D4E"/>
          <w:sz w:val="22"/>
          <w:szCs w:val="22"/>
          <w:lang w:val="fr-FR" w:eastAsia="en-US"/>
        </w:rPr>
        <w:t>C</w:t>
      </w:r>
      <w:r w:rsidR="004E4538" w:rsidRPr="0083647C">
        <w:rPr>
          <w:rFonts w:ascii="Arial" w:eastAsia="Calibri Light" w:hAnsi="Arial" w:cs="Arial"/>
          <w:bCs/>
          <w:color w:val="444D4E"/>
          <w:sz w:val="22"/>
          <w:szCs w:val="22"/>
          <w:lang w:val="fr-FR" w:eastAsia="en-US"/>
        </w:rPr>
        <w:t xml:space="preserve">omportements </w:t>
      </w:r>
      <w:r w:rsidR="00111F37" w:rsidRPr="0083647C">
        <w:rPr>
          <w:rFonts w:ascii="Arial" w:eastAsia="Calibri Light" w:hAnsi="Arial" w:cs="Arial"/>
          <w:bCs/>
          <w:color w:val="444D4E"/>
          <w:sz w:val="22"/>
          <w:szCs w:val="22"/>
          <w:lang w:val="fr-FR" w:eastAsia="en-US"/>
        </w:rPr>
        <w:t xml:space="preserve">pouvant être considérés comme du </w:t>
      </w:r>
      <w:r w:rsidR="00111F37" w:rsidRPr="0083647C">
        <w:rPr>
          <w:rFonts w:ascii="Arial" w:eastAsia="Calibri Light" w:hAnsi="Arial" w:cs="Arial"/>
          <w:b/>
          <w:color w:val="444D4E"/>
          <w:sz w:val="22"/>
          <w:szCs w:val="22"/>
          <w:lang w:val="fr-FR" w:eastAsia="en-US"/>
        </w:rPr>
        <w:t>harcèlement</w:t>
      </w:r>
      <w:r w:rsidR="00D75388" w:rsidRPr="0083647C">
        <w:rPr>
          <w:rFonts w:ascii="Arial" w:eastAsia="Calibri Light" w:hAnsi="Arial" w:cs="Arial"/>
          <w:b/>
          <w:color w:val="444D4E"/>
          <w:sz w:val="22"/>
          <w:szCs w:val="22"/>
          <w:lang w:val="fr-FR" w:eastAsia="en-US"/>
        </w:rPr>
        <w:t xml:space="preserve"> </w:t>
      </w:r>
      <w:r w:rsidR="004F26AD" w:rsidRPr="0083647C">
        <w:rPr>
          <w:rFonts w:ascii="Arial" w:eastAsia="Calibri Light" w:hAnsi="Arial" w:cs="Arial"/>
          <w:b/>
          <w:color w:val="444D4E"/>
          <w:sz w:val="22"/>
          <w:szCs w:val="22"/>
          <w:lang w:val="fr-FR" w:eastAsia="en-US"/>
        </w:rPr>
        <w:t>psychologique</w:t>
      </w:r>
      <w:r w:rsidR="00646C4F" w:rsidRPr="0083647C">
        <w:rPr>
          <w:rFonts w:ascii="Arial" w:eastAsia="Calibri Light" w:hAnsi="Arial" w:cs="Arial"/>
          <w:b/>
          <w:color w:val="444D4E"/>
          <w:sz w:val="22"/>
          <w:szCs w:val="22"/>
          <w:lang w:val="fr-FR" w:eastAsia="en-US"/>
        </w:rPr>
        <w:t xml:space="preserve"> et/ou de la violence</w:t>
      </w:r>
      <w:r w:rsidR="0083647C" w:rsidRPr="0083647C">
        <w:rPr>
          <w:rFonts w:ascii="Arial" w:eastAsia="Calibri Light" w:hAnsi="Arial" w:cs="Arial"/>
          <w:bCs/>
          <w:color w:val="444D4E"/>
          <w:sz w:val="22"/>
          <w:szCs w:val="22"/>
          <w:lang w:val="fr-FR" w:eastAsia="en-US"/>
        </w:rPr>
        <w:t> :</w:t>
      </w:r>
    </w:p>
    <w:p w14:paraId="176760B3" w14:textId="061CD360" w:rsidR="00EE5102" w:rsidRPr="0083647C" w:rsidRDefault="00EE5102" w:rsidP="004D6825">
      <w:pPr>
        <w:pStyle w:val="Paragraphedeliste"/>
        <w:numPr>
          <w:ilvl w:val="0"/>
          <w:numId w:val="7"/>
        </w:numPr>
        <w:spacing w:after="0" w:line="240" w:lineRule="auto"/>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Critiquer ou insulter régulièrement une autre personne quant à sa façon de s’exprimer </w:t>
      </w:r>
      <w:r w:rsidR="0083647C" w:rsidRPr="0083647C">
        <w:rPr>
          <w:rFonts w:ascii="Arial" w:eastAsia="Calibri Light" w:hAnsi="Arial" w:cs="Arial"/>
          <w:color w:val="444D4E"/>
          <w:sz w:val="22"/>
          <w:szCs w:val="22"/>
          <w:lang w:val="fr-FR" w:eastAsia="en-US"/>
        </w:rPr>
        <w:br/>
      </w:r>
      <w:r w:rsidRPr="0083647C">
        <w:rPr>
          <w:rFonts w:ascii="Arial" w:eastAsia="Calibri Light" w:hAnsi="Arial" w:cs="Arial"/>
          <w:color w:val="444D4E"/>
          <w:sz w:val="22"/>
          <w:szCs w:val="22"/>
          <w:lang w:val="fr-FR" w:eastAsia="en-US"/>
        </w:rPr>
        <w:t>ou de penser</w:t>
      </w:r>
    </w:p>
    <w:p w14:paraId="07409E66" w14:textId="5FCC51E2" w:rsidR="00D50D52" w:rsidRPr="0083647C" w:rsidRDefault="00D50D52" w:rsidP="004D6825">
      <w:pPr>
        <w:pStyle w:val="Paragraphedeliste"/>
        <w:numPr>
          <w:ilvl w:val="0"/>
          <w:numId w:val="7"/>
        </w:numPr>
        <w:spacing w:after="0" w:line="240" w:lineRule="auto"/>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Intimider, mépriser, humilier ou dénigrer une personne</w:t>
      </w:r>
    </w:p>
    <w:p w14:paraId="7528A1DB" w14:textId="3C6E276A" w:rsidR="00D50D52" w:rsidRPr="0083647C" w:rsidRDefault="00D50D52" w:rsidP="004D6825">
      <w:pPr>
        <w:pStyle w:val="Paragraphedeliste"/>
        <w:numPr>
          <w:ilvl w:val="0"/>
          <w:numId w:val="7"/>
        </w:numPr>
        <w:spacing w:after="0" w:line="240" w:lineRule="auto"/>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Propager des rumeurs</w:t>
      </w:r>
    </w:p>
    <w:p w14:paraId="03D55033" w14:textId="7C867B65" w:rsidR="002A0007" w:rsidRPr="0083647C" w:rsidRDefault="002A0007" w:rsidP="004D6825">
      <w:pPr>
        <w:pStyle w:val="Paragraphedeliste"/>
        <w:numPr>
          <w:ilvl w:val="0"/>
          <w:numId w:val="7"/>
        </w:numPr>
        <w:spacing w:after="0" w:line="240" w:lineRule="auto"/>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Isoler la personne</w:t>
      </w:r>
    </w:p>
    <w:p w14:paraId="2F8CD2A5" w14:textId="68EADEF4" w:rsidR="00146DAD" w:rsidRPr="0083647C" w:rsidRDefault="00146DAD" w:rsidP="004D6825">
      <w:pPr>
        <w:pStyle w:val="Paragraphedeliste"/>
        <w:numPr>
          <w:ilvl w:val="0"/>
          <w:numId w:val="7"/>
        </w:numPr>
        <w:spacing w:after="0" w:line="240" w:lineRule="auto"/>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Menacer verbalement ou physiquement, faire du chantage</w:t>
      </w:r>
    </w:p>
    <w:p w14:paraId="4879CFB2" w14:textId="77777777" w:rsidR="00146DAD" w:rsidRPr="0083647C" w:rsidRDefault="00146DAD" w:rsidP="004D6825">
      <w:pPr>
        <w:pStyle w:val="Paragraphedeliste"/>
        <w:numPr>
          <w:ilvl w:val="0"/>
          <w:numId w:val="7"/>
        </w:numPr>
        <w:spacing w:after="0" w:line="240" w:lineRule="auto"/>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Agresser verbalement ou physiquement.</w:t>
      </w:r>
    </w:p>
    <w:p w14:paraId="0CD6D7BD" w14:textId="77777777" w:rsidR="004F26AD" w:rsidRPr="0083647C" w:rsidRDefault="004F26AD" w:rsidP="0004774A">
      <w:pPr>
        <w:spacing w:after="0" w:line="360" w:lineRule="auto"/>
        <w:jc w:val="both"/>
        <w:rPr>
          <w:rFonts w:ascii="Arial" w:eastAsia="Calibri Light" w:hAnsi="Arial" w:cs="Arial"/>
          <w:color w:val="444D4E"/>
          <w:sz w:val="24"/>
          <w:szCs w:val="24"/>
          <w:lang w:val="fr-FR" w:eastAsia="en-US"/>
        </w:rPr>
      </w:pPr>
    </w:p>
    <w:p w14:paraId="5B3FEC57" w14:textId="77777777" w:rsidR="0083647C" w:rsidRDefault="0083647C">
      <w:pPr>
        <w:spacing w:after="160" w:line="278" w:lineRule="auto"/>
        <w:rPr>
          <w:rFonts w:ascii="Arial" w:eastAsia="Calibri Light" w:hAnsi="Arial" w:cs="Arial"/>
          <w:bCs/>
          <w:color w:val="444D4E"/>
          <w:sz w:val="22"/>
          <w:szCs w:val="22"/>
          <w:lang w:val="fr-FR" w:eastAsia="en-US"/>
        </w:rPr>
      </w:pPr>
      <w:r>
        <w:rPr>
          <w:rFonts w:ascii="Arial" w:eastAsia="Calibri Light" w:hAnsi="Arial" w:cs="Arial"/>
          <w:bCs/>
          <w:color w:val="444D4E"/>
          <w:sz w:val="22"/>
          <w:szCs w:val="22"/>
          <w:lang w:val="fr-FR" w:eastAsia="en-US"/>
        </w:rPr>
        <w:br w:type="page"/>
      </w:r>
    </w:p>
    <w:p w14:paraId="157DC84D" w14:textId="17A2CA84" w:rsidR="004F26AD" w:rsidRPr="0083647C" w:rsidRDefault="004F26AD" w:rsidP="0083647C">
      <w:pPr>
        <w:spacing w:after="0" w:line="240" w:lineRule="auto"/>
        <w:rPr>
          <w:rFonts w:ascii="Arial" w:eastAsia="Calibri Light" w:hAnsi="Arial" w:cs="Arial"/>
          <w:b/>
          <w:color w:val="444D4E"/>
          <w:sz w:val="22"/>
          <w:szCs w:val="22"/>
          <w:lang w:val="fr-FR" w:eastAsia="en-US"/>
        </w:rPr>
      </w:pPr>
      <w:r w:rsidRPr="0083647C">
        <w:rPr>
          <w:rFonts w:ascii="Arial" w:eastAsia="Calibri Light" w:hAnsi="Arial" w:cs="Arial"/>
          <w:bCs/>
          <w:color w:val="444D4E"/>
          <w:sz w:val="22"/>
          <w:szCs w:val="22"/>
          <w:lang w:val="fr-FR" w:eastAsia="en-US"/>
        </w:rPr>
        <w:lastRenderedPageBreak/>
        <w:t xml:space="preserve">Comportements pouvant être </w:t>
      </w:r>
      <w:r w:rsidR="00672395" w:rsidRPr="0083647C">
        <w:rPr>
          <w:rFonts w:ascii="Arial" w:eastAsia="Calibri Light" w:hAnsi="Arial" w:cs="Arial"/>
          <w:bCs/>
          <w:color w:val="444D4E"/>
          <w:sz w:val="22"/>
          <w:szCs w:val="22"/>
          <w:lang w:val="fr-FR" w:eastAsia="en-US"/>
        </w:rPr>
        <w:t>considérés</w:t>
      </w:r>
      <w:r w:rsidRPr="0083647C">
        <w:rPr>
          <w:rFonts w:ascii="Arial" w:eastAsia="Calibri Light" w:hAnsi="Arial" w:cs="Arial"/>
          <w:bCs/>
          <w:color w:val="444D4E"/>
          <w:sz w:val="22"/>
          <w:szCs w:val="22"/>
          <w:lang w:val="fr-FR" w:eastAsia="en-US"/>
        </w:rPr>
        <w:t xml:space="preserve"> </w:t>
      </w:r>
      <w:r w:rsidR="00624AC9" w:rsidRPr="0083647C">
        <w:rPr>
          <w:rFonts w:ascii="Arial" w:eastAsia="Calibri Light" w:hAnsi="Arial" w:cs="Arial"/>
          <w:bCs/>
          <w:color w:val="444D4E"/>
          <w:sz w:val="22"/>
          <w:szCs w:val="22"/>
          <w:lang w:val="fr-FR" w:eastAsia="en-US"/>
        </w:rPr>
        <w:t xml:space="preserve">comme étant </w:t>
      </w:r>
      <w:r w:rsidR="00A239EB" w:rsidRPr="0083647C">
        <w:rPr>
          <w:rFonts w:ascii="Arial" w:eastAsia="Calibri Light" w:hAnsi="Arial" w:cs="Arial"/>
          <w:bCs/>
          <w:color w:val="444D4E"/>
          <w:sz w:val="22"/>
          <w:szCs w:val="22"/>
          <w:lang w:val="fr-FR" w:eastAsia="en-US"/>
        </w:rPr>
        <w:t xml:space="preserve">du </w:t>
      </w:r>
      <w:r w:rsidR="00A239EB" w:rsidRPr="0083647C">
        <w:rPr>
          <w:rFonts w:ascii="Arial" w:eastAsia="Calibri Light" w:hAnsi="Arial" w:cs="Arial"/>
          <w:b/>
          <w:color w:val="444D4E"/>
          <w:sz w:val="22"/>
          <w:szCs w:val="22"/>
          <w:lang w:val="fr-FR" w:eastAsia="en-US"/>
        </w:rPr>
        <w:t>harcèlement sexuel et/ou</w:t>
      </w:r>
      <w:r w:rsidR="00672395" w:rsidRPr="0083647C">
        <w:rPr>
          <w:rFonts w:ascii="Arial" w:eastAsia="Calibri Light" w:hAnsi="Arial" w:cs="Arial"/>
          <w:b/>
          <w:color w:val="444D4E"/>
          <w:sz w:val="22"/>
          <w:szCs w:val="22"/>
          <w:lang w:val="fr-FR" w:eastAsia="en-US"/>
        </w:rPr>
        <w:t xml:space="preserve"> </w:t>
      </w:r>
      <w:r w:rsidRPr="0083647C">
        <w:rPr>
          <w:rFonts w:ascii="Arial" w:eastAsia="Calibri Light" w:hAnsi="Arial" w:cs="Arial"/>
          <w:b/>
          <w:color w:val="444D4E"/>
          <w:sz w:val="22"/>
          <w:szCs w:val="22"/>
          <w:lang w:val="fr-FR" w:eastAsia="en-US"/>
        </w:rPr>
        <w:t xml:space="preserve">de la violence </w:t>
      </w:r>
      <w:r w:rsidR="0083647C" w:rsidRPr="0083647C">
        <w:rPr>
          <w:rFonts w:ascii="Arial" w:eastAsia="Calibri Light" w:hAnsi="Arial" w:cs="Arial"/>
          <w:b/>
          <w:color w:val="444D4E"/>
          <w:sz w:val="22"/>
          <w:szCs w:val="22"/>
          <w:lang w:val="fr-FR" w:eastAsia="en-US"/>
        </w:rPr>
        <w:br/>
      </w:r>
      <w:r w:rsidRPr="0083647C">
        <w:rPr>
          <w:rFonts w:ascii="Arial" w:eastAsia="Calibri Light" w:hAnsi="Arial" w:cs="Arial"/>
          <w:b/>
          <w:color w:val="444D4E"/>
          <w:sz w:val="22"/>
          <w:szCs w:val="22"/>
          <w:lang w:val="fr-FR" w:eastAsia="en-US"/>
        </w:rPr>
        <w:t>à caractère sexuel</w:t>
      </w:r>
      <w:r w:rsidR="0083647C" w:rsidRPr="0083647C">
        <w:rPr>
          <w:rFonts w:ascii="Arial" w:eastAsia="Calibri Light" w:hAnsi="Arial" w:cs="Arial"/>
          <w:b/>
          <w:color w:val="444D4E"/>
          <w:sz w:val="22"/>
          <w:szCs w:val="22"/>
          <w:lang w:val="fr-FR" w:eastAsia="en-US"/>
        </w:rPr>
        <w:t> :</w:t>
      </w:r>
    </w:p>
    <w:p w14:paraId="322E7D12" w14:textId="1578217E" w:rsidR="003E2E3B" w:rsidRPr="0083647C" w:rsidRDefault="00EA6948" w:rsidP="004D6825">
      <w:pPr>
        <w:pStyle w:val="Paragraphedeliste"/>
        <w:numPr>
          <w:ilvl w:val="0"/>
          <w:numId w:val="8"/>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Regarder </w:t>
      </w:r>
      <w:r w:rsidR="00443085" w:rsidRPr="0083647C">
        <w:rPr>
          <w:rFonts w:ascii="Arial" w:eastAsia="Calibri Light" w:hAnsi="Arial" w:cs="Arial"/>
          <w:color w:val="444D4E"/>
          <w:sz w:val="22"/>
          <w:szCs w:val="22"/>
          <w:lang w:val="fr-FR" w:eastAsia="en-US"/>
        </w:rPr>
        <w:t xml:space="preserve">avec insistance </w:t>
      </w:r>
      <w:r w:rsidR="003D4E80" w:rsidRPr="0083647C">
        <w:rPr>
          <w:rFonts w:ascii="Arial" w:eastAsia="Calibri Light" w:hAnsi="Arial" w:cs="Arial"/>
          <w:color w:val="444D4E"/>
          <w:sz w:val="22"/>
          <w:szCs w:val="22"/>
          <w:lang w:val="fr-FR" w:eastAsia="en-US"/>
        </w:rPr>
        <w:t>certaines parties du corps d’une personne</w:t>
      </w:r>
    </w:p>
    <w:p w14:paraId="22C386F8" w14:textId="507931A1" w:rsidR="008C5255" w:rsidRPr="0083647C" w:rsidRDefault="00771ECD" w:rsidP="004D6825">
      <w:pPr>
        <w:pStyle w:val="Paragraphedeliste"/>
        <w:numPr>
          <w:ilvl w:val="0"/>
          <w:numId w:val="8"/>
        </w:numPr>
        <w:spacing w:after="0" w:line="240" w:lineRule="auto"/>
        <w:jc w:val="both"/>
        <w:rPr>
          <w:rFonts w:ascii="Arial" w:hAnsi="Arial" w:cs="Arial"/>
          <w:bCs/>
          <w:color w:val="444D4E"/>
          <w:sz w:val="22"/>
          <w:szCs w:val="22"/>
        </w:rPr>
      </w:pPr>
      <w:r w:rsidRPr="0083647C">
        <w:rPr>
          <w:rFonts w:ascii="Arial" w:eastAsia="Calibri Light" w:hAnsi="Arial" w:cs="Arial"/>
          <w:color w:val="444D4E"/>
          <w:sz w:val="22"/>
          <w:szCs w:val="22"/>
          <w:lang w:val="fr-FR" w:eastAsia="en-US"/>
        </w:rPr>
        <w:t xml:space="preserve">Avoir des </w:t>
      </w:r>
      <w:r w:rsidR="008F077F" w:rsidRPr="0083647C">
        <w:rPr>
          <w:rFonts w:ascii="Arial" w:eastAsia="Calibri Light" w:hAnsi="Arial" w:cs="Arial"/>
          <w:color w:val="444D4E"/>
          <w:sz w:val="22"/>
          <w:szCs w:val="22"/>
          <w:lang w:val="fr-FR" w:eastAsia="en-US"/>
        </w:rPr>
        <w:t>gestes</w:t>
      </w:r>
      <w:r w:rsidR="000B3F85" w:rsidRPr="0083647C">
        <w:rPr>
          <w:rFonts w:ascii="Arial" w:eastAsia="Calibri Light" w:hAnsi="Arial" w:cs="Arial"/>
          <w:color w:val="444D4E"/>
          <w:sz w:val="22"/>
          <w:szCs w:val="22"/>
          <w:lang w:val="fr-FR" w:eastAsia="en-US"/>
        </w:rPr>
        <w:t xml:space="preserve"> déplacés et non désirés</w:t>
      </w:r>
      <w:r w:rsidR="00DF1710" w:rsidRPr="0083647C">
        <w:rPr>
          <w:rFonts w:ascii="Arial" w:eastAsia="Calibri Light" w:hAnsi="Arial" w:cs="Arial"/>
          <w:color w:val="444D4E"/>
          <w:sz w:val="22"/>
          <w:szCs w:val="22"/>
          <w:lang w:val="fr-FR" w:eastAsia="en-US"/>
        </w:rPr>
        <w:t xml:space="preserve"> envers un ou une collègue comme</w:t>
      </w:r>
      <w:r w:rsidR="00CA3878" w:rsidRPr="0083647C">
        <w:rPr>
          <w:rFonts w:ascii="Arial" w:eastAsia="Calibri Light" w:hAnsi="Arial" w:cs="Arial"/>
          <w:color w:val="444D4E"/>
          <w:sz w:val="22"/>
          <w:szCs w:val="22"/>
          <w:lang w:val="fr-FR" w:eastAsia="en-US"/>
        </w:rPr>
        <w:t xml:space="preserve"> des </w:t>
      </w:r>
      <w:r w:rsidR="00035A9D" w:rsidRPr="0083647C">
        <w:rPr>
          <w:rFonts w:ascii="Arial" w:eastAsia="Calibri Light" w:hAnsi="Arial" w:cs="Arial"/>
          <w:color w:val="444D4E"/>
          <w:sz w:val="22"/>
          <w:szCs w:val="22"/>
          <w:lang w:val="fr-FR" w:eastAsia="en-US"/>
        </w:rPr>
        <w:t>contacts physiques</w:t>
      </w:r>
      <w:r w:rsidR="00CA3878" w:rsidRPr="0083647C">
        <w:rPr>
          <w:rFonts w:ascii="Arial" w:eastAsia="Calibri Light" w:hAnsi="Arial" w:cs="Arial"/>
          <w:color w:val="444D4E"/>
          <w:sz w:val="22"/>
          <w:szCs w:val="22"/>
          <w:lang w:val="fr-FR" w:eastAsia="en-US"/>
        </w:rPr>
        <w:t xml:space="preserve">, </w:t>
      </w:r>
      <w:r w:rsidR="009223C2" w:rsidRPr="0083647C">
        <w:rPr>
          <w:rFonts w:ascii="Arial" w:eastAsia="Calibri Light" w:hAnsi="Arial" w:cs="Arial"/>
          <w:color w:val="444D4E"/>
          <w:sz w:val="22"/>
          <w:szCs w:val="22"/>
          <w:lang w:val="fr-FR" w:eastAsia="en-US"/>
        </w:rPr>
        <w:t>des blagues</w:t>
      </w:r>
      <w:r w:rsidR="000A39AF" w:rsidRPr="0083647C">
        <w:rPr>
          <w:rFonts w:ascii="Arial" w:eastAsia="Calibri Light" w:hAnsi="Arial" w:cs="Arial"/>
          <w:color w:val="444D4E"/>
          <w:sz w:val="22"/>
          <w:szCs w:val="22"/>
          <w:lang w:val="fr-FR" w:eastAsia="en-US"/>
        </w:rPr>
        <w:t>,</w:t>
      </w:r>
      <w:r w:rsidR="00546C36" w:rsidRPr="0083647C">
        <w:rPr>
          <w:rFonts w:ascii="Arial" w:eastAsia="Calibri Light" w:hAnsi="Arial" w:cs="Arial"/>
          <w:color w:val="444D4E"/>
          <w:sz w:val="22"/>
          <w:szCs w:val="22"/>
          <w:lang w:val="fr-FR" w:eastAsia="en-US"/>
        </w:rPr>
        <w:t xml:space="preserve"> </w:t>
      </w:r>
      <w:r w:rsidR="009223C2" w:rsidRPr="0083647C">
        <w:rPr>
          <w:rFonts w:ascii="Arial" w:eastAsia="Calibri Light" w:hAnsi="Arial" w:cs="Arial"/>
          <w:color w:val="444D4E"/>
          <w:sz w:val="22"/>
          <w:szCs w:val="22"/>
          <w:lang w:val="fr-FR" w:eastAsia="en-US"/>
        </w:rPr>
        <w:t>à connotation sexuelle</w:t>
      </w:r>
      <w:r w:rsidR="007C1630" w:rsidRPr="0083647C">
        <w:rPr>
          <w:rFonts w:ascii="Arial" w:eastAsia="Calibri Light" w:hAnsi="Arial" w:cs="Arial"/>
          <w:color w:val="444D4E"/>
          <w:sz w:val="22"/>
          <w:szCs w:val="22"/>
          <w:lang w:val="fr-FR" w:eastAsia="en-US"/>
        </w:rPr>
        <w:t xml:space="preserve">, </w:t>
      </w:r>
      <w:r w:rsidR="008038AB" w:rsidRPr="0083647C">
        <w:rPr>
          <w:rFonts w:ascii="Arial" w:eastAsia="Calibri Light" w:hAnsi="Arial" w:cs="Arial"/>
          <w:color w:val="444D4E"/>
          <w:sz w:val="22"/>
          <w:szCs w:val="22"/>
          <w:lang w:val="fr-FR" w:eastAsia="en-US"/>
        </w:rPr>
        <w:t xml:space="preserve">des frôlements, </w:t>
      </w:r>
      <w:proofErr w:type="gramStart"/>
      <w:r w:rsidR="00683193" w:rsidRPr="0083647C">
        <w:rPr>
          <w:rFonts w:ascii="Arial" w:eastAsia="Calibri Light" w:hAnsi="Arial" w:cs="Arial"/>
          <w:color w:val="444D4E"/>
          <w:sz w:val="22"/>
          <w:szCs w:val="22"/>
          <w:lang w:val="fr-FR" w:eastAsia="en-US"/>
        </w:rPr>
        <w:t>etc.</w:t>
      </w:r>
      <w:r w:rsidR="00683193" w:rsidRPr="0083647C">
        <w:rPr>
          <w:rFonts w:ascii="Arial" w:hAnsi="Arial" w:cs="Arial"/>
          <w:bCs/>
          <w:color w:val="444D4E"/>
          <w:sz w:val="22"/>
          <w:szCs w:val="22"/>
        </w:rPr>
        <w:t>.</w:t>
      </w:r>
      <w:proofErr w:type="gramEnd"/>
    </w:p>
    <w:p w14:paraId="34F5CA2E" w14:textId="5471C408" w:rsidR="003A0E5F" w:rsidRPr="0083647C" w:rsidRDefault="002F5D7C" w:rsidP="004D6825">
      <w:pPr>
        <w:pStyle w:val="Paragraphedeliste"/>
        <w:numPr>
          <w:ilvl w:val="0"/>
          <w:numId w:val="8"/>
        </w:numPr>
        <w:spacing w:after="0" w:line="240" w:lineRule="auto"/>
        <w:jc w:val="both"/>
        <w:rPr>
          <w:rFonts w:ascii="Arial" w:hAnsi="Arial" w:cs="Arial"/>
          <w:color w:val="444D4E"/>
          <w:sz w:val="22"/>
          <w:szCs w:val="22"/>
        </w:rPr>
      </w:pPr>
      <w:r w:rsidRPr="0083647C">
        <w:rPr>
          <w:rFonts w:ascii="Arial" w:hAnsi="Arial" w:cs="Arial"/>
          <w:color w:val="444D4E"/>
          <w:sz w:val="22"/>
          <w:szCs w:val="22"/>
        </w:rPr>
        <w:t>Proposition ou sollicitations de faveurs</w:t>
      </w:r>
      <w:r w:rsidR="00C733E5" w:rsidRPr="0083647C">
        <w:rPr>
          <w:rFonts w:ascii="Arial" w:hAnsi="Arial" w:cs="Arial"/>
          <w:color w:val="444D4E"/>
          <w:sz w:val="22"/>
          <w:szCs w:val="22"/>
        </w:rPr>
        <w:t xml:space="preserve"> sexuelles</w:t>
      </w:r>
    </w:p>
    <w:p w14:paraId="1CA2D6B9" w14:textId="2B7A38E1" w:rsidR="00035E76" w:rsidRPr="0083647C" w:rsidRDefault="00035E76" w:rsidP="004D6825">
      <w:pPr>
        <w:pStyle w:val="Paragraphedeliste"/>
        <w:numPr>
          <w:ilvl w:val="0"/>
          <w:numId w:val="8"/>
        </w:numPr>
        <w:spacing w:after="0" w:line="240" w:lineRule="auto"/>
        <w:jc w:val="both"/>
        <w:rPr>
          <w:rFonts w:ascii="Arial" w:hAnsi="Arial" w:cs="Arial"/>
          <w:color w:val="444D4E"/>
          <w:sz w:val="22"/>
          <w:szCs w:val="22"/>
        </w:rPr>
      </w:pPr>
      <w:r w:rsidRPr="0083647C">
        <w:rPr>
          <w:rFonts w:ascii="Arial" w:hAnsi="Arial" w:cs="Arial"/>
          <w:color w:val="444D4E"/>
          <w:sz w:val="22"/>
          <w:szCs w:val="22"/>
        </w:rPr>
        <w:t>Propos relatif</w:t>
      </w:r>
      <w:r w:rsidR="00683193" w:rsidRPr="0083647C">
        <w:rPr>
          <w:rFonts w:ascii="Arial" w:hAnsi="Arial" w:cs="Arial"/>
          <w:color w:val="444D4E"/>
          <w:sz w:val="22"/>
          <w:szCs w:val="22"/>
        </w:rPr>
        <w:t>s</w:t>
      </w:r>
      <w:r w:rsidRPr="0083647C">
        <w:rPr>
          <w:rFonts w:ascii="Arial" w:hAnsi="Arial" w:cs="Arial"/>
          <w:color w:val="444D4E"/>
          <w:sz w:val="22"/>
          <w:szCs w:val="22"/>
        </w:rPr>
        <w:t xml:space="preserve"> à l’identité de genre</w:t>
      </w:r>
    </w:p>
    <w:p w14:paraId="25AC9683" w14:textId="5E6DD44F" w:rsidR="0011171A" w:rsidRPr="0083647C" w:rsidRDefault="0011171A" w:rsidP="004D6825">
      <w:pPr>
        <w:pStyle w:val="Paragraphedeliste"/>
        <w:numPr>
          <w:ilvl w:val="0"/>
          <w:numId w:val="8"/>
        </w:numPr>
        <w:spacing w:after="0" w:line="240" w:lineRule="auto"/>
        <w:jc w:val="both"/>
        <w:rPr>
          <w:rFonts w:ascii="Arial" w:hAnsi="Arial" w:cs="Arial"/>
          <w:color w:val="444D4E"/>
          <w:sz w:val="22"/>
          <w:szCs w:val="22"/>
        </w:rPr>
      </w:pPr>
      <w:r w:rsidRPr="0083647C">
        <w:rPr>
          <w:rFonts w:ascii="Arial" w:hAnsi="Arial" w:cs="Arial"/>
          <w:color w:val="444D4E"/>
          <w:sz w:val="22"/>
          <w:szCs w:val="22"/>
        </w:rPr>
        <w:t>Insultes sexistes</w:t>
      </w:r>
      <w:r w:rsidR="0023492B" w:rsidRPr="0083647C">
        <w:rPr>
          <w:rFonts w:ascii="Arial" w:hAnsi="Arial" w:cs="Arial"/>
          <w:color w:val="444D4E"/>
          <w:sz w:val="22"/>
          <w:szCs w:val="22"/>
        </w:rPr>
        <w:t>, propos grossiers</w:t>
      </w:r>
      <w:r w:rsidR="000B1751" w:rsidRPr="0083647C">
        <w:rPr>
          <w:rFonts w:ascii="Arial" w:hAnsi="Arial" w:cs="Arial"/>
          <w:color w:val="444D4E"/>
          <w:sz w:val="22"/>
          <w:szCs w:val="22"/>
        </w:rPr>
        <w:t>.</w:t>
      </w:r>
    </w:p>
    <w:p w14:paraId="2D5BBAB9" w14:textId="77777777" w:rsidR="008E509B" w:rsidRPr="0083647C" w:rsidRDefault="008E509B" w:rsidP="0004774A">
      <w:pPr>
        <w:spacing w:after="0" w:line="360" w:lineRule="auto"/>
        <w:jc w:val="both"/>
        <w:rPr>
          <w:rFonts w:ascii="Arial" w:eastAsiaTheme="minorHAnsi" w:hAnsi="Arial" w:cs="Arial"/>
          <w:b/>
          <w:caps/>
          <w:color w:val="444D4E"/>
          <w:sz w:val="24"/>
          <w:szCs w:val="24"/>
          <w:lang w:eastAsia="en-US"/>
        </w:rPr>
      </w:pPr>
    </w:p>
    <w:p w14:paraId="2C0123A7" w14:textId="2BA780F4" w:rsidR="005A6FE3" w:rsidRPr="00A1110D" w:rsidRDefault="00A1110D" w:rsidP="0083647C">
      <w:pPr>
        <w:spacing w:line="240" w:lineRule="auto"/>
        <w:jc w:val="both"/>
        <w:rPr>
          <w:rFonts w:ascii="Arial" w:eastAsia="Calibri Light" w:hAnsi="Arial" w:cs="Arial"/>
          <w:b/>
          <w:color w:val="444D4E"/>
          <w:sz w:val="28"/>
          <w:szCs w:val="28"/>
          <w:lang w:val="fr-FR" w:eastAsia="en-US"/>
        </w:rPr>
      </w:pPr>
      <w:r w:rsidRPr="00A1110D">
        <w:rPr>
          <w:rFonts w:ascii="Arial" w:eastAsia="Calibri Light" w:hAnsi="Arial" w:cs="Arial"/>
          <w:b/>
          <w:color w:val="444D4E"/>
          <w:sz w:val="28"/>
          <w:szCs w:val="28"/>
          <w:lang w:val="fr-FR" w:eastAsia="en-US"/>
        </w:rPr>
        <w:t>CHAMP D’APPLICATION DE LA POLITIQUE</w:t>
      </w:r>
    </w:p>
    <w:p w14:paraId="25257231" w14:textId="093DF753" w:rsidR="009B0C34" w:rsidRPr="0083647C" w:rsidRDefault="00D50659" w:rsidP="0083647C">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Cette politique </w:t>
      </w:r>
      <w:r w:rsidR="009508A6" w:rsidRPr="0083647C">
        <w:rPr>
          <w:rFonts w:ascii="Arial" w:eastAsia="Calibri Light" w:hAnsi="Arial" w:cs="Arial"/>
          <w:color w:val="444D4E"/>
          <w:sz w:val="22"/>
          <w:szCs w:val="22"/>
          <w:lang w:val="fr-FR" w:eastAsia="en-US"/>
        </w:rPr>
        <w:t>s’applique</w:t>
      </w:r>
      <w:r w:rsidR="005E2337" w:rsidRPr="0083647C">
        <w:rPr>
          <w:rFonts w:ascii="Arial" w:eastAsia="Calibri Light" w:hAnsi="Arial" w:cs="Arial"/>
          <w:color w:val="444D4E"/>
          <w:sz w:val="22"/>
          <w:szCs w:val="22"/>
          <w:lang w:val="fr-FR" w:eastAsia="en-US"/>
        </w:rPr>
        <w:t xml:space="preserve"> à </w:t>
      </w:r>
      <w:r w:rsidR="00BE432E" w:rsidRPr="0083647C">
        <w:rPr>
          <w:rFonts w:ascii="Arial" w:eastAsia="Calibri Light" w:hAnsi="Arial" w:cs="Arial"/>
          <w:color w:val="444D4E"/>
          <w:sz w:val="22"/>
          <w:szCs w:val="22"/>
          <w:lang w:val="fr-FR" w:eastAsia="en-US"/>
        </w:rPr>
        <w:t>toutes</w:t>
      </w:r>
      <w:r w:rsidR="005E2337" w:rsidRPr="0083647C">
        <w:rPr>
          <w:rFonts w:ascii="Arial" w:eastAsia="Calibri Light" w:hAnsi="Arial" w:cs="Arial"/>
          <w:color w:val="444D4E"/>
          <w:sz w:val="22"/>
          <w:szCs w:val="22"/>
          <w:lang w:val="fr-FR" w:eastAsia="en-US"/>
        </w:rPr>
        <w:t xml:space="preserve"> les </w:t>
      </w:r>
      <w:r w:rsidR="00BE432E" w:rsidRPr="0083647C">
        <w:rPr>
          <w:rFonts w:ascii="Arial" w:eastAsia="Calibri Light" w:hAnsi="Arial" w:cs="Arial"/>
          <w:color w:val="444D4E"/>
          <w:sz w:val="22"/>
          <w:szCs w:val="22"/>
          <w:lang w:val="fr-FR" w:eastAsia="en-US"/>
        </w:rPr>
        <w:t>personnes</w:t>
      </w:r>
      <w:r w:rsidR="00E9514B" w:rsidRPr="0083647C">
        <w:rPr>
          <w:rFonts w:ascii="Arial" w:eastAsia="Calibri Light" w:hAnsi="Arial" w:cs="Arial"/>
          <w:color w:val="444D4E"/>
          <w:sz w:val="22"/>
          <w:szCs w:val="22"/>
          <w:lang w:val="fr-FR" w:eastAsia="en-US"/>
        </w:rPr>
        <w:t xml:space="preserve"> de l’entreprise. </w:t>
      </w:r>
      <w:r w:rsidR="009508A6" w:rsidRPr="0083647C">
        <w:rPr>
          <w:rFonts w:ascii="Arial" w:eastAsia="Calibri Light" w:hAnsi="Arial" w:cs="Arial"/>
          <w:color w:val="444D4E"/>
          <w:sz w:val="22"/>
          <w:szCs w:val="22"/>
          <w:lang w:val="fr-FR" w:eastAsia="en-US"/>
        </w:rPr>
        <w:t>Elle vise</w:t>
      </w:r>
      <w:r w:rsidR="00E9514B" w:rsidRPr="0083647C">
        <w:rPr>
          <w:rFonts w:ascii="Arial" w:eastAsia="Calibri Light" w:hAnsi="Arial" w:cs="Arial"/>
          <w:color w:val="444D4E"/>
          <w:sz w:val="22"/>
          <w:szCs w:val="22"/>
          <w:lang w:val="fr-FR" w:eastAsia="en-US"/>
        </w:rPr>
        <w:t xml:space="preserve"> les</w:t>
      </w:r>
      <w:r w:rsidRPr="0083647C">
        <w:rPr>
          <w:rFonts w:ascii="Arial" w:eastAsia="Calibri Light" w:hAnsi="Arial" w:cs="Arial"/>
          <w:color w:val="444D4E"/>
          <w:sz w:val="22"/>
          <w:szCs w:val="22"/>
          <w:lang w:val="fr-FR" w:eastAsia="en-US"/>
        </w:rPr>
        <w:t xml:space="preserve"> </w:t>
      </w:r>
      <w:r w:rsidR="004823C9" w:rsidRPr="0083647C">
        <w:rPr>
          <w:rFonts w:ascii="Arial" w:eastAsia="Calibri Light" w:hAnsi="Arial" w:cs="Arial"/>
          <w:color w:val="444D4E"/>
          <w:sz w:val="22"/>
          <w:szCs w:val="22"/>
          <w:lang w:val="fr-FR" w:eastAsia="en-US"/>
        </w:rPr>
        <w:t>rapports</w:t>
      </w:r>
      <w:r w:rsidRPr="0083647C">
        <w:rPr>
          <w:rFonts w:ascii="Arial" w:eastAsia="Calibri Light" w:hAnsi="Arial" w:cs="Arial"/>
          <w:color w:val="444D4E"/>
          <w:sz w:val="22"/>
          <w:szCs w:val="22"/>
          <w:lang w:val="fr-FR" w:eastAsia="en-US"/>
        </w:rPr>
        <w:t xml:space="preserve"> entre </w:t>
      </w:r>
      <w:r w:rsidR="001833EB" w:rsidRPr="0083647C">
        <w:rPr>
          <w:rFonts w:ascii="Arial" w:eastAsia="Calibri Light" w:hAnsi="Arial" w:cs="Arial"/>
          <w:color w:val="444D4E"/>
          <w:sz w:val="22"/>
          <w:szCs w:val="22"/>
          <w:lang w:val="fr-FR" w:eastAsia="en-US"/>
        </w:rPr>
        <w:t>employés</w:t>
      </w:r>
      <w:r w:rsidRPr="0083647C">
        <w:rPr>
          <w:rFonts w:ascii="Arial" w:eastAsia="Calibri Light" w:hAnsi="Arial" w:cs="Arial"/>
          <w:color w:val="444D4E"/>
          <w:sz w:val="22"/>
          <w:szCs w:val="22"/>
          <w:lang w:val="fr-FR" w:eastAsia="en-US"/>
        </w:rPr>
        <w:t>,</w:t>
      </w:r>
      <w:r w:rsidR="00C8088A" w:rsidRPr="0083647C">
        <w:rPr>
          <w:rFonts w:ascii="Arial" w:eastAsia="Calibri Light" w:hAnsi="Arial" w:cs="Arial"/>
          <w:color w:val="444D4E"/>
          <w:sz w:val="22"/>
          <w:szCs w:val="22"/>
          <w:lang w:val="fr-FR" w:eastAsia="en-US"/>
        </w:rPr>
        <w:t xml:space="preserve"> </w:t>
      </w:r>
      <w:r w:rsidR="00087480" w:rsidRPr="0083647C">
        <w:rPr>
          <w:rFonts w:ascii="Arial" w:eastAsia="Calibri Light" w:hAnsi="Arial" w:cs="Arial"/>
          <w:color w:val="444D4E"/>
          <w:sz w:val="22"/>
          <w:szCs w:val="22"/>
          <w:lang w:val="fr-FR" w:eastAsia="en-US"/>
        </w:rPr>
        <w:t>employés et</w:t>
      </w:r>
      <w:r w:rsidRPr="0083647C">
        <w:rPr>
          <w:rFonts w:ascii="Arial" w:eastAsia="Calibri Light" w:hAnsi="Arial" w:cs="Arial"/>
          <w:color w:val="444D4E"/>
          <w:sz w:val="22"/>
          <w:szCs w:val="22"/>
          <w:lang w:val="fr-FR" w:eastAsia="en-US"/>
        </w:rPr>
        <w:t xml:space="preserve"> supérieurs</w:t>
      </w:r>
      <w:r w:rsidR="00C8088A" w:rsidRPr="0083647C">
        <w:rPr>
          <w:rFonts w:ascii="Arial" w:eastAsia="Calibri Light" w:hAnsi="Arial" w:cs="Arial"/>
          <w:color w:val="444D4E"/>
          <w:sz w:val="22"/>
          <w:szCs w:val="22"/>
          <w:lang w:val="fr-FR" w:eastAsia="en-US"/>
        </w:rPr>
        <w:t xml:space="preserve"> ou</w:t>
      </w:r>
      <w:r w:rsidRPr="0083647C">
        <w:rPr>
          <w:rFonts w:ascii="Arial" w:eastAsia="Calibri Light" w:hAnsi="Arial" w:cs="Arial"/>
          <w:color w:val="444D4E"/>
          <w:sz w:val="22"/>
          <w:szCs w:val="22"/>
          <w:lang w:val="fr-FR" w:eastAsia="en-US"/>
        </w:rPr>
        <w:t xml:space="preserve"> </w:t>
      </w:r>
      <w:r w:rsidR="00087480" w:rsidRPr="0083647C">
        <w:rPr>
          <w:rFonts w:ascii="Arial" w:eastAsia="Calibri Light" w:hAnsi="Arial" w:cs="Arial"/>
          <w:color w:val="444D4E"/>
          <w:sz w:val="22"/>
          <w:szCs w:val="22"/>
          <w:lang w:val="fr-FR" w:eastAsia="en-US"/>
        </w:rPr>
        <w:t xml:space="preserve">entre </w:t>
      </w:r>
      <w:r w:rsidRPr="0083647C">
        <w:rPr>
          <w:rFonts w:ascii="Arial" w:eastAsia="Calibri Light" w:hAnsi="Arial" w:cs="Arial"/>
          <w:color w:val="444D4E"/>
          <w:sz w:val="22"/>
          <w:szCs w:val="22"/>
          <w:lang w:val="fr-FR" w:eastAsia="en-US"/>
        </w:rPr>
        <w:t>supérieurs</w:t>
      </w:r>
      <w:r w:rsidR="00A93EC3" w:rsidRPr="0083647C">
        <w:rPr>
          <w:rFonts w:ascii="Arial" w:eastAsia="Calibri Light" w:hAnsi="Arial" w:cs="Arial"/>
          <w:color w:val="444D4E"/>
          <w:sz w:val="22"/>
          <w:szCs w:val="22"/>
          <w:lang w:val="fr-FR" w:eastAsia="en-US"/>
        </w:rPr>
        <w:t>,</w:t>
      </w:r>
      <w:r w:rsidRPr="0083647C">
        <w:rPr>
          <w:rFonts w:ascii="Arial" w:eastAsia="Calibri Light" w:hAnsi="Arial" w:cs="Arial"/>
          <w:color w:val="444D4E"/>
          <w:sz w:val="22"/>
          <w:szCs w:val="22"/>
          <w:lang w:val="fr-FR" w:eastAsia="en-US"/>
        </w:rPr>
        <w:t xml:space="preserve"> </w:t>
      </w:r>
      <w:r w:rsidR="008A70B0" w:rsidRPr="0083647C">
        <w:rPr>
          <w:rFonts w:ascii="Arial" w:eastAsia="Calibri Light" w:hAnsi="Arial" w:cs="Arial"/>
          <w:color w:val="444D4E"/>
          <w:sz w:val="22"/>
          <w:szCs w:val="22"/>
          <w:lang w:val="fr-FR" w:eastAsia="en-US"/>
        </w:rPr>
        <w:t xml:space="preserve">peu </w:t>
      </w:r>
      <w:r w:rsidR="007F2002" w:rsidRPr="0083647C">
        <w:rPr>
          <w:rFonts w:ascii="Arial" w:eastAsia="Calibri Light" w:hAnsi="Arial" w:cs="Arial"/>
          <w:color w:val="444D4E"/>
          <w:sz w:val="22"/>
          <w:szCs w:val="22"/>
          <w:lang w:val="fr-FR" w:eastAsia="en-US"/>
        </w:rPr>
        <w:t>importe</w:t>
      </w:r>
      <w:r w:rsidR="008A70B0" w:rsidRPr="0083647C">
        <w:rPr>
          <w:rFonts w:ascii="Arial" w:eastAsia="Calibri Light" w:hAnsi="Arial" w:cs="Arial"/>
          <w:color w:val="444D4E"/>
          <w:sz w:val="22"/>
          <w:szCs w:val="22"/>
          <w:lang w:val="fr-FR" w:eastAsia="en-US"/>
        </w:rPr>
        <w:t xml:space="preserve"> </w:t>
      </w:r>
      <w:r w:rsidR="007F2002" w:rsidRPr="0083647C">
        <w:rPr>
          <w:rFonts w:ascii="Arial" w:eastAsia="Calibri Light" w:hAnsi="Arial" w:cs="Arial"/>
          <w:color w:val="444D4E"/>
          <w:sz w:val="22"/>
          <w:szCs w:val="22"/>
          <w:lang w:val="fr-FR" w:eastAsia="en-US"/>
        </w:rPr>
        <w:t xml:space="preserve">leur niveau </w:t>
      </w:r>
      <w:r w:rsidR="00353A34" w:rsidRPr="0083647C">
        <w:rPr>
          <w:rFonts w:ascii="Arial" w:eastAsia="Calibri Light" w:hAnsi="Arial" w:cs="Arial"/>
          <w:color w:val="444D4E"/>
          <w:sz w:val="22"/>
          <w:szCs w:val="22"/>
          <w:lang w:val="fr-FR" w:eastAsia="en-US"/>
        </w:rPr>
        <w:t>hiérarchique</w:t>
      </w:r>
      <w:r w:rsidR="007F2002" w:rsidRPr="0083647C">
        <w:rPr>
          <w:rFonts w:ascii="Arial" w:eastAsia="Calibri Light" w:hAnsi="Arial" w:cs="Arial"/>
          <w:color w:val="444D4E"/>
          <w:sz w:val="22"/>
          <w:szCs w:val="22"/>
          <w:lang w:val="fr-FR" w:eastAsia="en-US"/>
        </w:rPr>
        <w:t xml:space="preserve">. Elle </w:t>
      </w:r>
      <w:r w:rsidR="00AA62F0" w:rsidRPr="0083647C">
        <w:rPr>
          <w:rFonts w:ascii="Arial" w:eastAsia="Calibri Light" w:hAnsi="Arial" w:cs="Arial"/>
          <w:color w:val="444D4E"/>
          <w:sz w:val="22"/>
          <w:szCs w:val="22"/>
          <w:lang w:val="fr-FR" w:eastAsia="en-US"/>
        </w:rPr>
        <w:t>s’étend</w:t>
      </w:r>
      <w:r w:rsidR="007F2002" w:rsidRPr="0083647C">
        <w:rPr>
          <w:rFonts w:ascii="Arial" w:eastAsia="Calibri Light" w:hAnsi="Arial" w:cs="Arial"/>
          <w:color w:val="444D4E"/>
          <w:sz w:val="22"/>
          <w:szCs w:val="22"/>
          <w:lang w:val="fr-FR" w:eastAsia="en-US"/>
        </w:rPr>
        <w:t xml:space="preserve"> aussi </w:t>
      </w:r>
      <w:r w:rsidR="00D0789B" w:rsidRPr="0083647C">
        <w:rPr>
          <w:rFonts w:ascii="Arial" w:eastAsia="Calibri Light" w:hAnsi="Arial" w:cs="Arial"/>
          <w:color w:val="444D4E"/>
          <w:sz w:val="22"/>
          <w:szCs w:val="22"/>
          <w:lang w:val="fr-FR" w:eastAsia="en-US"/>
        </w:rPr>
        <w:t>aux</w:t>
      </w:r>
      <w:r w:rsidR="00462DF7" w:rsidRPr="0083647C">
        <w:rPr>
          <w:rFonts w:ascii="Arial" w:eastAsia="Calibri Light" w:hAnsi="Arial" w:cs="Arial"/>
          <w:color w:val="444D4E"/>
          <w:sz w:val="22"/>
          <w:szCs w:val="22"/>
          <w:lang w:val="fr-FR" w:eastAsia="en-US"/>
        </w:rPr>
        <w:t xml:space="preserve"> rapports avec </w:t>
      </w:r>
      <w:r w:rsidR="005E3DC5" w:rsidRPr="0083647C">
        <w:rPr>
          <w:rFonts w:ascii="Arial" w:eastAsia="Calibri Light" w:hAnsi="Arial" w:cs="Arial"/>
          <w:color w:val="444D4E"/>
          <w:sz w:val="22"/>
          <w:szCs w:val="22"/>
          <w:lang w:val="fr-FR" w:eastAsia="en-US"/>
        </w:rPr>
        <w:t xml:space="preserve">toute </w:t>
      </w:r>
      <w:r w:rsidR="00863534" w:rsidRPr="0083647C">
        <w:rPr>
          <w:rFonts w:ascii="Arial" w:eastAsia="Calibri Light" w:hAnsi="Arial" w:cs="Arial"/>
          <w:color w:val="444D4E"/>
          <w:sz w:val="22"/>
          <w:szCs w:val="22"/>
          <w:lang w:val="fr-FR" w:eastAsia="en-US"/>
        </w:rPr>
        <w:t>personne externe de l’entreprise</w:t>
      </w:r>
      <w:r w:rsidR="005E3DC5" w:rsidRPr="0083647C">
        <w:rPr>
          <w:rFonts w:ascii="Arial" w:eastAsia="Calibri Light" w:hAnsi="Arial" w:cs="Arial"/>
          <w:color w:val="444D4E"/>
          <w:sz w:val="22"/>
          <w:szCs w:val="22"/>
          <w:lang w:val="fr-FR" w:eastAsia="en-US"/>
        </w:rPr>
        <w:t>, notamment</w:t>
      </w:r>
      <w:r w:rsidR="00A23044" w:rsidRPr="0083647C">
        <w:rPr>
          <w:rFonts w:ascii="Arial" w:eastAsia="Calibri Light" w:hAnsi="Arial" w:cs="Arial"/>
          <w:color w:val="444D4E"/>
          <w:sz w:val="22"/>
          <w:szCs w:val="22"/>
          <w:lang w:val="fr-FR" w:eastAsia="en-US"/>
        </w:rPr>
        <w:t xml:space="preserve"> </w:t>
      </w:r>
      <w:r w:rsidR="00686F8D" w:rsidRPr="0083647C">
        <w:rPr>
          <w:rFonts w:ascii="Arial" w:eastAsia="Calibri Light" w:hAnsi="Arial" w:cs="Arial"/>
          <w:color w:val="444D4E"/>
          <w:sz w:val="22"/>
          <w:szCs w:val="22"/>
          <w:lang w:val="fr-FR" w:eastAsia="en-US"/>
        </w:rPr>
        <w:t>client,</w:t>
      </w:r>
      <w:r w:rsidR="00353A34" w:rsidRPr="0083647C">
        <w:rPr>
          <w:rFonts w:ascii="Arial" w:eastAsia="Calibri Light" w:hAnsi="Arial" w:cs="Arial"/>
          <w:color w:val="444D4E"/>
          <w:sz w:val="22"/>
          <w:szCs w:val="22"/>
          <w:lang w:val="fr-FR" w:eastAsia="en-US"/>
        </w:rPr>
        <w:t xml:space="preserve"> maître</w:t>
      </w:r>
      <w:r w:rsidR="00683193" w:rsidRPr="0083647C">
        <w:rPr>
          <w:rFonts w:ascii="Arial" w:eastAsia="Calibri Light" w:hAnsi="Arial" w:cs="Arial"/>
          <w:color w:val="444D4E"/>
          <w:sz w:val="22"/>
          <w:szCs w:val="22"/>
          <w:lang w:val="fr-FR" w:eastAsia="en-US"/>
        </w:rPr>
        <w:t xml:space="preserve"> </w:t>
      </w:r>
      <w:r w:rsidR="006F5AB0" w:rsidRPr="0083647C">
        <w:rPr>
          <w:rFonts w:ascii="Arial" w:eastAsia="Calibri Light" w:hAnsi="Arial" w:cs="Arial"/>
          <w:color w:val="444D4E"/>
          <w:sz w:val="22"/>
          <w:szCs w:val="22"/>
          <w:lang w:val="fr-FR" w:eastAsia="en-US"/>
        </w:rPr>
        <w:t>d’œuvre</w:t>
      </w:r>
      <w:r w:rsidR="00353A34" w:rsidRPr="0083647C">
        <w:rPr>
          <w:rFonts w:ascii="Arial" w:eastAsia="Calibri Light" w:hAnsi="Arial" w:cs="Arial"/>
          <w:color w:val="444D4E"/>
          <w:sz w:val="22"/>
          <w:szCs w:val="22"/>
          <w:lang w:val="fr-FR" w:eastAsia="en-US"/>
        </w:rPr>
        <w:t xml:space="preserve">, </w:t>
      </w:r>
      <w:r w:rsidR="005968CA" w:rsidRPr="0083647C">
        <w:rPr>
          <w:rFonts w:ascii="Arial" w:eastAsia="Calibri Light" w:hAnsi="Arial" w:cs="Arial"/>
          <w:color w:val="444D4E"/>
          <w:sz w:val="22"/>
          <w:szCs w:val="22"/>
          <w:lang w:val="fr-FR" w:eastAsia="en-US"/>
        </w:rPr>
        <w:t xml:space="preserve">fournisseur, sous-traitant, </w:t>
      </w:r>
      <w:r w:rsidR="00E22B8C" w:rsidRPr="0083647C">
        <w:rPr>
          <w:rFonts w:ascii="Arial" w:eastAsia="Calibri Light" w:hAnsi="Arial" w:cs="Arial"/>
          <w:color w:val="444D4E"/>
          <w:sz w:val="22"/>
          <w:szCs w:val="22"/>
          <w:lang w:val="fr-FR" w:eastAsia="en-US"/>
        </w:rPr>
        <w:t xml:space="preserve">agent </w:t>
      </w:r>
      <w:r w:rsidR="005968CA" w:rsidRPr="0083647C">
        <w:rPr>
          <w:rFonts w:ascii="Arial" w:eastAsia="Calibri Light" w:hAnsi="Arial" w:cs="Arial"/>
          <w:color w:val="444D4E"/>
          <w:sz w:val="22"/>
          <w:szCs w:val="22"/>
          <w:lang w:val="fr-FR" w:eastAsia="en-US"/>
        </w:rPr>
        <w:t>de prévention</w:t>
      </w:r>
      <w:r w:rsidR="000D1C39" w:rsidRPr="0083647C">
        <w:rPr>
          <w:rFonts w:ascii="Arial" w:eastAsia="Calibri Light" w:hAnsi="Arial" w:cs="Arial"/>
          <w:color w:val="444D4E"/>
          <w:sz w:val="22"/>
          <w:szCs w:val="22"/>
          <w:lang w:val="fr-FR" w:eastAsia="en-US"/>
        </w:rPr>
        <w:t>, représentant, visiteur, ainsi que toute personne qui lui est associée comme l’employé d’un sous-traitant</w:t>
      </w:r>
      <w:r w:rsidR="002B2128" w:rsidRPr="0083647C">
        <w:rPr>
          <w:rFonts w:ascii="Arial" w:eastAsia="Calibri Light" w:hAnsi="Arial" w:cs="Arial"/>
          <w:color w:val="444D4E"/>
          <w:sz w:val="22"/>
          <w:szCs w:val="22"/>
          <w:lang w:val="fr-FR" w:eastAsia="en-US"/>
        </w:rPr>
        <w:t>.</w:t>
      </w:r>
    </w:p>
    <w:p w14:paraId="4C8E688E" w14:textId="77777777" w:rsidR="009B0C34" w:rsidRPr="0083647C" w:rsidRDefault="009B0C34" w:rsidP="0083647C">
      <w:pPr>
        <w:spacing w:after="0" w:line="240" w:lineRule="auto"/>
        <w:jc w:val="both"/>
        <w:rPr>
          <w:rFonts w:ascii="Arial" w:eastAsia="Calibri Light" w:hAnsi="Arial" w:cs="Arial"/>
          <w:color w:val="444D4E"/>
          <w:sz w:val="22"/>
          <w:szCs w:val="22"/>
          <w:lang w:val="fr-FR" w:eastAsia="en-US"/>
        </w:rPr>
      </w:pPr>
    </w:p>
    <w:p w14:paraId="7E9F3516" w14:textId="2F133048" w:rsidR="00E0269C" w:rsidRPr="0083647C" w:rsidRDefault="00353A34" w:rsidP="0083647C">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Cette politique </w:t>
      </w:r>
      <w:r w:rsidR="00E10CAE" w:rsidRPr="0083647C">
        <w:rPr>
          <w:rFonts w:ascii="Arial" w:eastAsia="Calibri Light" w:hAnsi="Arial" w:cs="Arial"/>
          <w:color w:val="444D4E"/>
          <w:sz w:val="22"/>
          <w:szCs w:val="22"/>
          <w:lang w:val="fr-FR" w:eastAsia="en-US"/>
        </w:rPr>
        <w:t>s’applique</w:t>
      </w:r>
      <w:r w:rsidR="00AA62F0" w:rsidRPr="0083647C">
        <w:rPr>
          <w:rFonts w:ascii="Arial" w:eastAsia="Calibri Light" w:hAnsi="Arial" w:cs="Arial"/>
          <w:color w:val="444D4E"/>
          <w:sz w:val="22"/>
          <w:szCs w:val="22"/>
          <w:lang w:val="fr-FR" w:eastAsia="en-US"/>
        </w:rPr>
        <w:t xml:space="preserve"> </w:t>
      </w:r>
      <w:r w:rsidR="00D710F1" w:rsidRPr="0083647C">
        <w:rPr>
          <w:rFonts w:ascii="Arial" w:eastAsia="Calibri Light" w:hAnsi="Arial" w:cs="Arial"/>
          <w:color w:val="444D4E"/>
          <w:sz w:val="22"/>
          <w:szCs w:val="22"/>
          <w:lang w:val="fr-FR" w:eastAsia="en-US"/>
        </w:rPr>
        <w:t xml:space="preserve">à </w:t>
      </w:r>
      <w:r w:rsidR="00AA62F0" w:rsidRPr="0083647C">
        <w:rPr>
          <w:rFonts w:ascii="Arial" w:eastAsia="Calibri Light" w:hAnsi="Arial" w:cs="Arial"/>
          <w:color w:val="444D4E"/>
          <w:sz w:val="22"/>
          <w:szCs w:val="22"/>
          <w:lang w:val="fr-FR" w:eastAsia="en-US"/>
        </w:rPr>
        <w:t>tous les lieux de travail</w:t>
      </w:r>
      <w:r w:rsidR="00275173" w:rsidRPr="0083647C">
        <w:rPr>
          <w:rFonts w:ascii="Arial" w:eastAsia="Calibri Light" w:hAnsi="Arial" w:cs="Arial"/>
          <w:color w:val="444D4E"/>
          <w:sz w:val="22"/>
          <w:szCs w:val="22"/>
          <w:lang w:val="fr-FR" w:eastAsia="en-US"/>
        </w:rPr>
        <w:t xml:space="preserve"> </w:t>
      </w:r>
      <w:r w:rsidR="004567E1" w:rsidRPr="0083647C">
        <w:rPr>
          <w:rFonts w:ascii="Arial" w:eastAsia="Calibri Light" w:hAnsi="Arial" w:cs="Arial"/>
          <w:color w:val="444D4E"/>
          <w:sz w:val="22"/>
          <w:szCs w:val="22"/>
          <w:lang w:val="fr-FR" w:eastAsia="en-US"/>
        </w:rPr>
        <w:t xml:space="preserve">où les personnes </w:t>
      </w:r>
      <w:r w:rsidR="00984311" w:rsidRPr="0083647C">
        <w:rPr>
          <w:rFonts w:ascii="Arial" w:eastAsia="Calibri Light" w:hAnsi="Arial" w:cs="Arial"/>
          <w:color w:val="444D4E"/>
          <w:sz w:val="22"/>
          <w:szCs w:val="22"/>
          <w:lang w:val="fr-FR" w:eastAsia="en-US"/>
        </w:rPr>
        <w:t>de l’entreprise</w:t>
      </w:r>
      <w:r w:rsidR="000523A9" w:rsidRPr="0083647C">
        <w:rPr>
          <w:rFonts w:ascii="Arial" w:eastAsia="Calibri Light" w:hAnsi="Arial" w:cs="Arial"/>
          <w:color w:val="444D4E"/>
          <w:sz w:val="22"/>
          <w:szCs w:val="22"/>
          <w:lang w:val="fr-FR" w:eastAsia="en-US"/>
        </w:rPr>
        <w:t xml:space="preserve"> </w:t>
      </w:r>
      <w:r w:rsidR="004567E1" w:rsidRPr="0083647C">
        <w:rPr>
          <w:rFonts w:ascii="Arial" w:eastAsia="Calibri Light" w:hAnsi="Arial" w:cs="Arial"/>
          <w:color w:val="444D4E"/>
          <w:sz w:val="22"/>
          <w:szCs w:val="22"/>
          <w:lang w:val="fr-FR" w:eastAsia="en-US"/>
        </w:rPr>
        <w:t xml:space="preserve">sont susceptibles de se </w:t>
      </w:r>
      <w:r w:rsidR="00107AA5" w:rsidRPr="0083647C">
        <w:rPr>
          <w:rFonts w:ascii="Arial" w:eastAsia="Calibri Light" w:hAnsi="Arial" w:cs="Arial"/>
          <w:color w:val="444D4E"/>
          <w:sz w:val="22"/>
          <w:szCs w:val="22"/>
          <w:lang w:val="fr-FR" w:eastAsia="en-US"/>
        </w:rPr>
        <w:t xml:space="preserve">retrouver </w:t>
      </w:r>
      <w:r w:rsidR="00E0269C" w:rsidRPr="0083647C">
        <w:rPr>
          <w:rFonts w:ascii="Arial" w:eastAsia="Calibri Light" w:hAnsi="Arial" w:cs="Arial"/>
          <w:color w:val="444D4E"/>
          <w:sz w:val="22"/>
          <w:szCs w:val="22"/>
          <w:lang w:val="fr-FR" w:eastAsia="en-US"/>
        </w:rPr>
        <w:t>dans le cadre de l</w:t>
      </w:r>
      <w:r w:rsidR="00984311" w:rsidRPr="0083647C">
        <w:rPr>
          <w:rFonts w:ascii="Arial" w:eastAsia="Calibri Light" w:hAnsi="Arial" w:cs="Arial"/>
          <w:color w:val="444D4E"/>
          <w:sz w:val="22"/>
          <w:szCs w:val="22"/>
          <w:lang w:val="fr-FR" w:eastAsia="en-US"/>
        </w:rPr>
        <w:t xml:space="preserve">eur </w:t>
      </w:r>
      <w:r w:rsidR="00107AA5" w:rsidRPr="0083647C">
        <w:rPr>
          <w:rFonts w:ascii="Arial" w:eastAsia="Calibri Light" w:hAnsi="Arial" w:cs="Arial"/>
          <w:color w:val="444D4E"/>
          <w:sz w:val="22"/>
          <w:szCs w:val="22"/>
          <w:lang w:val="fr-FR" w:eastAsia="en-US"/>
        </w:rPr>
        <w:t>emploi</w:t>
      </w:r>
      <w:r w:rsidR="00E0269C" w:rsidRPr="0083647C">
        <w:rPr>
          <w:rFonts w:ascii="Arial" w:eastAsia="Calibri Light" w:hAnsi="Arial" w:cs="Arial"/>
          <w:color w:val="444D4E"/>
          <w:sz w:val="22"/>
          <w:szCs w:val="22"/>
          <w:lang w:val="fr-FR" w:eastAsia="en-US"/>
        </w:rPr>
        <w:t xml:space="preserve">, ceci </w:t>
      </w:r>
      <w:r w:rsidR="007506CE" w:rsidRPr="0083647C">
        <w:rPr>
          <w:rFonts w:ascii="Arial" w:eastAsia="Calibri Light" w:hAnsi="Arial" w:cs="Arial"/>
          <w:color w:val="444D4E"/>
          <w:sz w:val="22"/>
          <w:szCs w:val="22"/>
          <w:lang w:val="fr-FR" w:eastAsia="en-US"/>
        </w:rPr>
        <w:t>incluant</w:t>
      </w:r>
      <w:r w:rsidR="00E0269C" w:rsidRPr="0083647C">
        <w:rPr>
          <w:rFonts w:ascii="Arial" w:eastAsia="Calibri Light" w:hAnsi="Arial" w:cs="Arial"/>
          <w:color w:val="444D4E"/>
          <w:sz w:val="22"/>
          <w:szCs w:val="22"/>
          <w:lang w:val="fr-FR" w:eastAsia="en-US"/>
        </w:rPr>
        <w:t xml:space="preserve"> </w:t>
      </w:r>
      <w:r w:rsidR="001703B7" w:rsidRPr="0083647C">
        <w:rPr>
          <w:rFonts w:ascii="Arial" w:eastAsia="Calibri Light" w:hAnsi="Arial" w:cs="Arial"/>
          <w:color w:val="444D4E"/>
          <w:sz w:val="22"/>
          <w:szCs w:val="22"/>
          <w:lang w:val="fr-FR" w:eastAsia="en-US"/>
        </w:rPr>
        <w:t>entre autres</w:t>
      </w:r>
      <w:r w:rsidR="00E0269C" w:rsidRPr="0083647C">
        <w:rPr>
          <w:rFonts w:ascii="Arial" w:eastAsia="Calibri Light" w:hAnsi="Arial" w:cs="Arial"/>
          <w:color w:val="444D4E"/>
          <w:sz w:val="22"/>
          <w:szCs w:val="22"/>
          <w:lang w:val="fr-FR" w:eastAsia="en-US"/>
        </w:rPr>
        <w:t> :</w:t>
      </w:r>
    </w:p>
    <w:p w14:paraId="63B4B2F4" w14:textId="2945D20B" w:rsidR="00BD0710" w:rsidRPr="0083647C" w:rsidRDefault="006F5AB0" w:rsidP="004D6825">
      <w:pPr>
        <w:pStyle w:val="Paragraphedeliste"/>
        <w:numPr>
          <w:ilvl w:val="0"/>
          <w:numId w:val="9"/>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Le</w:t>
      </w:r>
      <w:r w:rsidR="00E0269C" w:rsidRPr="0083647C">
        <w:rPr>
          <w:rFonts w:ascii="Arial" w:eastAsia="Calibri Light" w:hAnsi="Arial" w:cs="Arial"/>
          <w:color w:val="444D4E"/>
          <w:sz w:val="22"/>
          <w:szCs w:val="22"/>
          <w:lang w:val="fr-FR" w:eastAsia="en-US"/>
        </w:rPr>
        <w:t xml:space="preserve"> télétravail</w:t>
      </w:r>
      <w:r w:rsidR="001703B7" w:rsidRPr="0083647C">
        <w:rPr>
          <w:rFonts w:ascii="Arial" w:eastAsia="Calibri Light" w:hAnsi="Arial" w:cs="Arial"/>
          <w:color w:val="444D4E"/>
          <w:sz w:val="22"/>
          <w:szCs w:val="22"/>
          <w:lang w:val="fr-FR" w:eastAsia="en-US"/>
        </w:rPr>
        <w:t> </w:t>
      </w:r>
    </w:p>
    <w:p w14:paraId="3F810638" w14:textId="7697ADE2" w:rsidR="00490FF0" w:rsidRPr="0083647C" w:rsidRDefault="006F5AB0" w:rsidP="004D6825">
      <w:pPr>
        <w:pStyle w:val="Paragraphedeliste"/>
        <w:numPr>
          <w:ilvl w:val="0"/>
          <w:numId w:val="9"/>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Les</w:t>
      </w:r>
      <w:r w:rsidR="00490FF0" w:rsidRPr="0083647C">
        <w:rPr>
          <w:rFonts w:ascii="Arial" w:eastAsia="Calibri Light" w:hAnsi="Arial" w:cs="Arial"/>
          <w:color w:val="444D4E"/>
          <w:sz w:val="22"/>
          <w:szCs w:val="22"/>
          <w:lang w:val="fr-FR" w:eastAsia="en-US"/>
        </w:rPr>
        <w:t xml:space="preserve"> aires communes</w:t>
      </w:r>
      <w:r w:rsidR="001703B7" w:rsidRPr="0083647C">
        <w:rPr>
          <w:rFonts w:ascii="Arial" w:eastAsia="Calibri Light" w:hAnsi="Arial" w:cs="Arial"/>
          <w:color w:val="444D4E"/>
          <w:sz w:val="22"/>
          <w:szCs w:val="22"/>
          <w:lang w:val="fr-FR" w:eastAsia="en-US"/>
        </w:rPr>
        <w:t> </w:t>
      </w:r>
    </w:p>
    <w:p w14:paraId="7ABF662D" w14:textId="33F6B8A7" w:rsidR="00490FF0" w:rsidRPr="0083647C" w:rsidRDefault="006F5AB0" w:rsidP="004D6825">
      <w:pPr>
        <w:pStyle w:val="Paragraphedeliste"/>
        <w:numPr>
          <w:ilvl w:val="0"/>
          <w:numId w:val="9"/>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Les</w:t>
      </w:r>
      <w:r w:rsidR="00490FF0" w:rsidRPr="0083647C">
        <w:rPr>
          <w:rFonts w:ascii="Arial" w:eastAsia="Calibri Light" w:hAnsi="Arial" w:cs="Arial"/>
          <w:color w:val="444D4E"/>
          <w:sz w:val="22"/>
          <w:szCs w:val="22"/>
          <w:lang w:val="fr-FR" w:eastAsia="en-US"/>
        </w:rPr>
        <w:t xml:space="preserve"> formations et déplacements</w:t>
      </w:r>
      <w:r w:rsidR="001703B7" w:rsidRPr="0083647C">
        <w:rPr>
          <w:rFonts w:ascii="Arial" w:eastAsia="Calibri Light" w:hAnsi="Arial" w:cs="Arial"/>
          <w:color w:val="444D4E"/>
          <w:sz w:val="22"/>
          <w:szCs w:val="22"/>
          <w:lang w:val="fr-FR" w:eastAsia="en-US"/>
        </w:rPr>
        <w:t> </w:t>
      </w:r>
    </w:p>
    <w:p w14:paraId="5A1BD7F6" w14:textId="0335C51E" w:rsidR="00A52EEE" w:rsidRPr="0083647C" w:rsidRDefault="006F5AB0" w:rsidP="004D6825">
      <w:pPr>
        <w:pStyle w:val="Paragraphedeliste"/>
        <w:numPr>
          <w:ilvl w:val="0"/>
          <w:numId w:val="9"/>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Les</w:t>
      </w:r>
      <w:r w:rsidR="003B706A" w:rsidRPr="0083647C">
        <w:rPr>
          <w:rFonts w:ascii="Arial" w:eastAsia="Calibri Light" w:hAnsi="Arial" w:cs="Arial"/>
          <w:color w:val="444D4E"/>
          <w:sz w:val="22"/>
          <w:szCs w:val="22"/>
          <w:lang w:val="fr-FR" w:eastAsia="en-US"/>
        </w:rPr>
        <w:t xml:space="preserve"> événements sociaux </w:t>
      </w:r>
      <w:r w:rsidR="00107AA5" w:rsidRPr="0083647C">
        <w:rPr>
          <w:rFonts w:ascii="Arial" w:eastAsia="Calibri Light" w:hAnsi="Arial" w:cs="Arial"/>
          <w:color w:val="444D4E"/>
          <w:sz w:val="22"/>
          <w:szCs w:val="22"/>
          <w:lang w:val="fr-FR" w:eastAsia="en-US"/>
        </w:rPr>
        <w:t xml:space="preserve">reliés au travail </w:t>
      </w:r>
      <w:r w:rsidR="003B706A" w:rsidRPr="0083647C">
        <w:rPr>
          <w:rFonts w:ascii="Arial" w:eastAsia="Calibri Light" w:hAnsi="Arial" w:cs="Arial"/>
          <w:color w:val="444D4E"/>
          <w:sz w:val="22"/>
          <w:szCs w:val="22"/>
          <w:lang w:val="fr-FR" w:eastAsia="en-US"/>
        </w:rPr>
        <w:t>(ex</w:t>
      </w:r>
      <w:r w:rsidR="00683193" w:rsidRPr="0083647C">
        <w:rPr>
          <w:rFonts w:ascii="Arial" w:eastAsia="Calibri Light" w:hAnsi="Arial" w:cs="Arial"/>
          <w:color w:val="444D4E"/>
          <w:sz w:val="22"/>
          <w:szCs w:val="22"/>
          <w:lang w:val="fr-FR" w:eastAsia="en-US"/>
        </w:rPr>
        <w:t>.</w:t>
      </w:r>
      <w:r w:rsidR="003B706A" w:rsidRPr="0083647C">
        <w:rPr>
          <w:rFonts w:ascii="Arial" w:eastAsia="Calibri Light" w:hAnsi="Arial" w:cs="Arial"/>
          <w:color w:val="444D4E"/>
          <w:sz w:val="22"/>
          <w:szCs w:val="22"/>
          <w:lang w:val="fr-FR" w:eastAsia="en-US"/>
        </w:rPr>
        <w:t xml:space="preserve"> : </w:t>
      </w:r>
      <w:r w:rsidR="00107AA5" w:rsidRPr="0083647C">
        <w:rPr>
          <w:rFonts w:ascii="Arial" w:eastAsia="Calibri Light" w:hAnsi="Arial" w:cs="Arial"/>
          <w:color w:val="444D4E"/>
          <w:sz w:val="22"/>
          <w:szCs w:val="22"/>
          <w:lang w:val="fr-FR" w:eastAsia="en-US"/>
        </w:rPr>
        <w:t>party</w:t>
      </w:r>
      <w:r w:rsidR="003B706A" w:rsidRPr="0083647C">
        <w:rPr>
          <w:rFonts w:ascii="Arial" w:eastAsia="Calibri Light" w:hAnsi="Arial" w:cs="Arial"/>
          <w:color w:val="444D4E"/>
          <w:sz w:val="22"/>
          <w:szCs w:val="22"/>
          <w:lang w:val="fr-FR" w:eastAsia="en-US"/>
        </w:rPr>
        <w:t xml:space="preserve"> de Noël</w:t>
      </w:r>
      <w:r w:rsidR="00A52EEE" w:rsidRPr="0083647C">
        <w:rPr>
          <w:rFonts w:ascii="Arial" w:eastAsia="Calibri Light" w:hAnsi="Arial" w:cs="Arial"/>
          <w:color w:val="444D4E"/>
          <w:sz w:val="22"/>
          <w:szCs w:val="22"/>
          <w:lang w:val="fr-FR" w:eastAsia="en-US"/>
        </w:rPr>
        <w:t>, dîner d’équipe)</w:t>
      </w:r>
      <w:r w:rsidR="001703B7" w:rsidRPr="0083647C">
        <w:rPr>
          <w:rFonts w:ascii="Arial" w:eastAsia="Calibri Light" w:hAnsi="Arial" w:cs="Arial"/>
          <w:color w:val="444D4E"/>
          <w:sz w:val="22"/>
          <w:szCs w:val="22"/>
          <w:lang w:val="fr-FR" w:eastAsia="en-US"/>
        </w:rPr>
        <w:t>.</w:t>
      </w:r>
    </w:p>
    <w:p w14:paraId="1E17B2D1" w14:textId="77777777" w:rsidR="009B16E5" w:rsidRPr="0083647C" w:rsidRDefault="009B16E5" w:rsidP="0083647C">
      <w:pPr>
        <w:spacing w:after="0" w:line="240" w:lineRule="auto"/>
        <w:jc w:val="both"/>
        <w:rPr>
          <w:rFonts w:ascii="Arial" w:eastAsia="Calibri Light" w:hAnsi="Arial" w:cs="Arial"/>
          <w:color w:val="444D4E"/>
          <w:sz w:val="22"/>
          <w:szCs w:val="22"/>
          <w:lang w:val="fr-FR" w:eastAsia="en-US"/>
        </w:rPr>
      </w:pPr>
    </w:p>
    <w:p w14:paraId="708F0C12" w14:textId="4EB95F15" w:rsidR="009B16E5" w:rsidRPr="0083647C" w:rsidRDefault="009B16E5" w:rsidP="0083647C">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Cette politique vise aussi les communications transmises par moyen technologique </w:t>
      </w:r>
      <w:r w:rsidR="00D61D21" w:rsidRPr="0083647C">
        <w:rPr>
          <w:rFonts w:ascii="Arial" w:eastAsia="Calibri Light" w:hAnsi="Arial" w:cs="Arial"/>
          <w:color w:val="444D4E"/>
          <w:sz w:val="22"/>
          <w:szCs w:val="22"/>
          <w:lang w:val="fr-FR" w:eastAsia="en-US"/>
        </w:rPr>
        <w:t>ou autre</w:t>
      </w:r>
      <w:r w:rsidR="0083647C">
        <w:rPr>
          <w:rFonts w:ascii="Arial" w:eastAsia="Calibri Light" w:hAnsi="Arial" w:cs="Arial"/>
          <w:color w:val="444D4E"/>
          <w:sz w:val="22"/>
          <w:szCs w:val="22"/>
          <w:lang w:val="fr-FR" w:eastAsia="en-US"/>
        </w:rPr>
        <w:br/>
      </w:r>
      <w:r w:rsidRPr="0083647C">
        <w:rPr>
          <w:rFonts w:ascii="Arial" w:eastAsia="Calibri Light" w:hAnsi="Arial" w:cs="Arial"/>
          <w:color w:val="444D4E"/>
          <w:sz w:val="22"/>
          <w:szCs w:val="22"/>
          <w:lang w:val="fr-FR" w:eastAsia="en-US"/>
        </w:rPr>
        <w:t>(ex</w:t>
      </w:r>
      <w:r w:rsidR="00683193" w:rsidRPr="0083647C">
        <w:rPr>
          <w:rFonts w:ascii="Arial" w:eastAsia="Calibri Light" w:hAnsi="Arial" w:cs="Arial"/>
          <w:color w:val="444D4E"/>
          <w:sz w:val="22"/>
          <w:szCs w:val="22"/>
          <w:lang w:val="fr-FR" w:eastAsia="en-US"/>
        </w:rPr>
        <w:t>.</w:t>
      </w:r>
      <w:r w:rsidRPr="0083647C">
        <w:rPr>
          <w:rFonts w:ascii="Arial" w:eastAsia="Calibri Light" w:hAnsi="Arial" w:cs="Arial"/>
          <w:color w:val="444D4E"/>
          <w:sz w:val="22"/>
          <w:szCs w:val="22"/>
          <w:lang w:val="fr-FR" w:eastAsia="en-US"/>
        </w:rPr>
        <w:t> : médias sociaux</w:t>
      </w:r>
      <w:r w:rsidR="00FB64AD" w:rsidRPr="0083647C">
        <w:rPr>
          <w:rFonts w:ascii="Arial" w:eastAsia="Calibri Light" w:hAnsi="Arial" w:cs="Arial"/>
          <w:color w:val="444D4E"/>
          <w:sz w:val="22"/>
          <w:szCs w:val="22"/>
          <w:lang w:val="fr-FR" w:eastAsia="en-US"/>
        </w:rPr>
        <w:t xml:space="preserve">, </w:t>
      </w:r>
      <w:r w:rsidR="00BD0710" w:rsidRPr="0083647C">
        <w:rPr>
          <w:rFonts w:ascii="Arial" w:eastAsia="Calibri Light" w:hAnsi="Arial" w:cs="Arial"/>
          <w:color w:val="444D4E"/>
          <w:sz w:val="22"/>
          <w:szCs w:val="22"/>
          <w:lang w:val="fr-FR" w:eastAsia="en-US"/>
        </w:rPr>
        <w:t>Z</w:t>
      </w:r>
      <w:r w:rsidR="00FB64AD" w:rsidRPr="0083647C">
        <w:rPr>
          <w:rFonts w:ascii="Arial" w:eastAsia="Calibri Light" w:hAnsi="Arial" w:cs="Arial"/>
          <w:color w:val="444D4E"/>
          <w:sz w:val="22"/>
          <w:szCs w:val="22"/>
          <w:lang w:val="fr-FR" w:eastAsia="en-US"/>
        </w:rPr>
        <w:t>oom, Team</w:t>
      </w:r>
      <w:r w:rsidR="00286EE4" w:rsidRPr="0083647C">
        <w:rPr>
          <w:rFonts w:ascii="Arial" w:eastAsia="Calibri Light" w:hAnsi="Arial" w:cs="Arial"/>
          <w:color w:val="444D4E"/>
          <w:sz w:val="22"/>
          <w:szCs w:val="22"/>
          <w:lang w:val="fr-FR" w:eastAsia="en-US"/>
        </w:rPr>
        <w:t>s</w:t>
      </w:r>
      <w:r w:rsidR="00FB64AD" w:rsidRPr="0083647C">
        <w:rPr>
          <w:rFonts w:ascii="Arial" w:eastAsia="Calibri Light" w:hAnsi="Arial" w:cs="Arial"/>
          <w:color w:val="444D4E"/>
          <w:sz w:val="22"/>
          <w:szCs w:val="22"/>
          <w:lang w:val="fr-FR" w:eastAsia="en-US"/>
        </w:rPr>
        <w:t>, textos</w:t>
      </w:r>
      <w:r w:rsidR="004656E3" w:rsidRPr="0083647C">
        <w:rPr>
          <w:rFonts w:ascii="Arial" w:eastAsia="Calibri Light" w:hAnsi="Arial" w:cs="Arial"/>
          <w:color w:val="444D4E"/>
          <w:sz w:val="22"/>
          <w:szCs w:val="22"/>
          <w:lang w:val="fr-FR" w:eastAsia="en-US"/>
        </w:rPr>
        <w:t>, courriels</w:t>
      </w:r>
      <w:r w:rsidR="00BD0710" w:rsidRPr="0083647C">
        <w:rPr>
          <w:rFonts w:ascii="Arial" w:eastAsia="Calibri Light" w:hAnsi="Arial" w:cs="Arial"/>
          <w:color w:val="444D4E"/>
          <w:sz w:val="22"/>
          <w:szCs w:val="22"/>
          <w:lang w:val="fr-FR" w:eastAsia="en-US"/>
        </w:rPr>
        <w:t>, etc.</w:t>
      </w:r>
      <w:r w:rsidR="004C436C" w:rsidRPr="0083647C">
        <w:rPr>
          <w:rFonts w:ascii="Arial" w:eastAsia="Calibri Light" w:hAnsi="Arial" w:cs="Arial"/>
          <w:color w:val="444D4E"/>
          <w:sz w:val="22"/>
          <w:szCs w:val="22"/>
          <w:lang w:val="fr-FR" w:eastAsia="en-US"/>
        </w:rPr>
        <w:t>)</w:t>
      </w:r>
      <w:r w:rsidR="009B128E" w:rsidRPr="0083647C">
        <w:rPr>
          <w:rFonts w:ascii="Arial" w:eastAsia="Calibri Light" w:hAnsi="Arial" w:cs="Arial"/>
          <w:color w:val="444D4E"/>
          <w:sz w:val="22"/>
          <w:szCs w:val="22"/>
          <w:lang w:val="fr-FR" w:eastAsia="en-US"/>
        </w:rPr>
        <w:t>.</w:t>
      </w:r>
    </w:p>
    <w:p w14:paraId="24A3C15B" w14:textId="77777777" w:rsidR="000523A9" w:rsidRPr="0083647C" w:rsidRDefault="000523A9" w:rsidP="0083647C">
      <w:pPr>
        <w:spacing w:after="0" w:line="240" w:lineRule="auto"/>
        <w:jc w:val="both"/>
        <w:rPr>
          <w:rFonts w:ascii="Arial" w:hAnsi="Arial" w:cs="Arial"/>
          <w:b/>
          <w:color w:val="444D4E"/>
          <w:sz w:val="22"/>
          <w:szCs w:val="22"/>
        </w:rPr>
      </w:pPr>
    </w:p>
    <w:p w14:paraId="54392E59" w14:textId="77777777" w:rsidR="00A1110D" w:rsidRDefault="00A1110D" w:rsidP="0083647C">
      <w:pPr>
        <w:pStyle w:val="Default"/>
        <w:jc w:val="both"/>
        <w:rPr>
          <w:rFonts w:ascii="Arial" w:eastAsia="Calibri Light" w:hAnsi="Arial" w:cs="Arial"/>
          <w:b/>
          <w:color w:val="444D4E"/>
          <w:sz w:val="28"/>
          <w:szCs w:val="28"/>
          <w:lang w:val="fr-FR"/>
        </w:rPr>
      </w:pPr>
    </w:p>
    <w:p w14:paraId="2BA543C9" w14:textId="3FC719E5" w:rsidR="00393A2A" w:rsidRPr="00A1110D" w:rsidRDefault="0083647C" w:rsidP="0083647C">
      <w:pPr>
        <w:pStyle w:val="Default"/>
        <w:jc w:val="both"/>
        <w:rPr>
          <w:rFonts w:ascii="Arial" w:eastAsia="Calibri Light" w:hAnsi="Arial" w:cs="Arial"/>
          <w:b/>
          <w:color w:val="444D4E"/>
          <w:sz w:val="28"/>
          <w:szCs w:val="28"/>
          <w:lang w:val="fr-FR"/>
        </w:rPr>
      </w:pPr>
      <w:r w:rsidRPr="00A1110D">
        <w:rPr>
          <w:rFonts w:ascii="Arial" w:eastAsia="Calibri Light" w:hAnsi="Arial" w:cs="Arial"/>
          <w:b/>
          <w:color w:val="444D4E"/>
          <w:sz w:val="28"/>
          <w:szCs w:val="28"/>
          <w:lang w:val="fr-FR"/>
        </w:rPr>
        <w:t xml:space="preserve">ROLE ET RESPONSABILITES </w:t>
      </w:r>
    </w:p>
    <w:p w14:paraId="14DC4EBA" w14:textId="77777777" w:rsidR="00976E51" w:rsidRPr="0083647C" w:rsidRDefault="00976E51" w:rsidP="0083647C">
      <w:pPr>
        <w:spacing w:after="0" w:line="240" w:lineRule="auto"/>
        <w:jc w:val="both"/>
        <w:rPr>
          <w:rFonts w:ascii="Arial" w:eastAsia="Calibri Light" w:hAnsi="Arial" w:cs="Arial"/>
          <w:color w:val="444D4E"/>
          <w:sz w:val="22"/>
          <w:szCs w:val="22"/>
          <w:lang w:val="fr-FR" w:eastAsia="en-US"/>
        </w:rPr>
      </w:pPr>
    </w:p>
    <w:p w14:paraId="7E262FDC" w14:textId="51F3E671" w:rsidR="00393A2A" w:rsidRPr="0083647C" w:rsidRDefault="00393A2A" w:rsidP="0083647C">
      <w:pPr>
        <w:spacing w:after="0" w:line="240" w:lineRule="auto"/>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Employeur</w:t>
      </w:r>
    </w:p>
    <w:p w14:paraId="09917513" w14:textId="77777777" w:rsidR="001438B2" w:rsidRPr="0083647C" w:rsidRDefault="001438B2" w:rsidP="0083647C">
      <w:pPr>
        <w:spacing w:after="0" w:line="240" w:lineRule="auto"/>
        <w:jc w:val="both"/>
        <w:rPr>
          <w:rFonts w:ascii="Arial" w:eastAsia="Calibri Light" w:hAnsi="Arial" w:cs="Arial"/>
          <w:color w:val="444D4E"/>
          <w:sz w:val="22"/>
          <w:szCs w:val="22"/>
          <w:lang w:val="fr-FR" w:eastAsia="en-US"/>
        </w:rPr>
      </w:pPr>
    </w:p>
    <w:p w14:paraId="13164517" w14:textId="303D94FA" w:rsidR="00393A2A" w:rsidRPr="0083647C" w:rsidRDefault="00582B76" w:rsidP="0083647C">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L’</w:t>
      </w:r>
      <w:r w:rsidR="002D6B95" w:rsidRPr="0083647C">
        <w:rPr>
          <w:rFonts w:ascii="Arial" w:eastAsia="Calibri Light" w:hAnsi="Arial" w:cs="Arial"/>
          <w:color w:val="444D4E"/>
          <w:sz w:val="22"/>
          <w:szCs w:val="22"/>
          <w:lang w:val="fr-FR" w:eastAsia="en-US"/>
        </w:rPr>
        <w:t>Employeur</w:t>
      </w:r>
      <w:r w:rsidRPr="0083647C">
        <w:rPr>
          <w:rFonts w:ascii="Arial" w:eastAsia="Calibri Light" w:hAnsi="Arial" w:cs="Arial"/>
          <w:color w:val="444D4E"/>
          <w:sz w:val="22"/>
          <w:szCs w:val="22"/>
          <w:lang w:val="fr-FR" w:eastAsia="en-US"/>
        </w:rPr>
        <w:t xml:space="preserve"> doit </w:t>
      </w:r>
      <w:r w:rsidR="00FF2514" w:rsidRPr="0083647C">
        <w:rPr>
          <w:rFonts w:ascii="Arial" w:eastAsia="Calibri Light" w:hAnsi="Arial" w:cs="Arial"/>
          <w:color w:val="444D4E"/>
          <w:sz w:val="22"/>
          <w:szCs w:val="22"/>
          <w:lang w:val="fr-FR" w:eastAsia="en-US"/>
        </w:rPr>
        <w:t>s’engage</w:t>
      </w:r>
      <w:r w:rsidR="00962954" w:rsidRPr="0083647C">
        <w:rPr>
          <w:rFonts w:ascii="Arial" w:eastAsia="Calibri Light" w:hAnsi="Arial" w:cs="Arial"/>
          <w:color w:val="444D4E"/>
          <w:sz w:val="22"/>
          <w:szCs w:val="22"/>
          <w:lang w:val="fr-FR" w:eastAsia="en-US"/>
        </w:rPr>
        <w:t>r</w:t>
      </w:r>
      <w:r w:rsidR="00FF2514" w:rsidRPr="0083647C">
        <w:rPr>
          <w:rFonts w:ascii="Arial" w:eastAsia="Calibri Light" w:hAnsi="Arial" w:cs="Arial"/>
          <w:color w:val="444D4E"/>
          <w:sz w:val="22"/>
          <w:szCs w:val="22"/>
          <w:lang w:val="fr-FR" w:eastAsia="en-US"/>
        </w:rPr>
        <w:t xml:space="preserve"> à</w:t>
      </w:r>
      <w:r w:rsidRPr="0083647C">
        <w:rPr>
          <w:rFonts w:ascii="Arial" w:eastAsia="Calibri Light" w:hAnsi="Arial" w:cs="Arial"/>
          <w:color w:val="444D4E"/>
          <w:sz w:val="22"/>
          <w:szCs w:val="22"/>
          <w:lang w:val="fr-FR" w:eastAsia="en-US"/>
        </w:rPr>
        <w:t xml:space="preserve"> p</w:t>
      </w:r>
      <w:r w:rsidR="00C44441" w:rsidRPr="0083647C">
        <w:rPr>
          <w:rFonts w:ascii="Arial" w:eastAsia="Calibri Light" w:hAnsi="Arial" w:cs="Arial"/>
          <w:color w:val="444D4E"/>
          <w:sz w:val="22"/>
          <w:szCs w:val="22"/>
          <w:lang w:val="fr-FR" w:eastAsia="en-US"/>
        </w:rPr>
        <w:t xml:space="preserve">rendre les moyens raisonnables afin </w:t>
      </w:r>
      <w:r w:rsidR="008301D9" w:rsidRPr="0083647C">
        <w:rPr>
          <w:rFonts w:ascii="Arial" w:eastAsia="Calibri Light" w:hAnsi="Arial" w:cs="Arial"/>
          <w:color w:val="444D4E"/>
          <w:sz w:val="22"/>
          <w:szCs w:val="22"/>
          <w:lang w:val="fr-FR" w:eastAsia="en-US"/>
        </w:rPr>
        <w:t>d</w:t>
      </w:r>
      <w:r w:rsidR="001438B2" w:rsidRPr="0083647C">
        <w:rPr>
          <w:rFonts w:ascii="Arial" w:eastAsia="Calibri Light" w:hAnsi="Arial" w:cs="Arial"/>
          <w:color w:val="444D4E"/>
          <w:sz w:val="22"/>
          <w:szCs w:val="22"/>
          <w:lang w:val="fr-FR" w:eastAsia="en-US"/>
        </w:rPr>
        <w:t xml:space="preserve">e favoriser </w:t>
      </w:r>
      <w:r w:rsidR="008301D9" w:rsidRPr="0083647C">
        <w:rPr>
          <w:rFonts w:ascii="Arial" w:eastAsia="Calibri Light" w:hAnsi="Arial" w:cs="Arial"/>
          <w:color w:val="444D4E"/>
          <w:sz w:val="22"/>
          <w:szCs w:val="22"/>
          <w:lang w:val="fr-FR" w:eastAsia="en-US"/>
        </w:rPr>
        <w:t>un environnement de travail</w:t>
      </w:r>
      <w:r w:rsidR="001438B2" w:rsidRPr="0083647C">
        <w:rPr>
          <w:rFonts w:ascii="Arial" w:eastAsia="Calibri Light" w:hAnsi="Arial" w:cs="Arial"/>
          <w:color w:val="444D4E"/>
          <w:sz w:val="22"/>
          <w:szCs w:val="22"/>
          <w:lang w:val="fr-FR" w:eastAsia="en-US"/>
        </w:rPr>
        <w:t xml:space="preserve"> sain,</w:t>
      </w:r>
      <w:r w:rsidR="008301D9" w:rsidRPr="0083647C">
        <w:rPr>
          <w:rFonts w:ascii="Arial" w:eastAsia="Calibri Light" w:hAnsi="Arial" w:cs="Arial"/>
          <w:color w:val="444D4E"/>
          <w:sz w:val="22"/>
          <w:szCs w:val="22"/>
          <w:lang w:val="fr-FR" w:eastAsia="en-US"/>
        </w:rPr>
        <w:t xml:space="preserve"> sécuritaire</w:t>
      </w:r>
      <w:r w:rsidR="009677F1" w:rsidRPr="0083647C">
        <w:rPr>
          <w:rFonts w:ascii="Arial" w:eastAsia="Calibri Light" w:hAnsi="Arial" w:cs="Arial"/>
          <w:color w:val="444D4E"/>
          <w:sz w:val="22"/>
          <w:szCs w:val="22"/>
          <w:lang w:val="fr-FR" w:eastAsia="en-US"/>
        </w:rPr>
        <w:t xml:space="preserve"> </w:t>
      </w:r>
      <w:r w:rsidR="001438B2" w:rsidRPr="0083647C">
        <w:rPr>
          <w:rFonts w:ascii="Arial" w:eastAsia="Calibri Light" w:hAnsi="Arial" w:cs="Arial"/>
          <w:color w:val="444D4E"/>
          <w:sz w:val="22"/>
          <w:szCs w:val="22"/>
          <w:lang w:val="fr-FR" w:eastAsia="en-US"/>
        </w:rPr>
        <w:t xml:space="preserve">et </w:t>
      </w:r>
      <w:r w:rsidR="009677F1" w:rsidRPr="0083647C">
        <w:rPr>
          <w:rFonts w:ascii="Arial" w:eastAsia="Calibri Light" w:hAnsi="Arial" w:cs="Arial"/>
          <w:color w:val="444D4E"/>
          <w:sz w:val="22"/>
          <w:szCs w:val="22"/>
          <w:lang w:val="fr-FR" w:eastAsia="en-US"/>
        </w:rPr>
        <w:t xml:space="preserve">exempt de harcèlement </w:t>
      </w:r>
      <w:r w:rsidR="00031174" w:rsidRPr="0083647C">
        <w:rPr>
          <w:rFonts w:ascii="Arial" w:eastAsia="Calibri Light" w:hAnsi="Arial" w:cs="Arial"/>
          <w:color w:val="444D4E"/>
          <w:sz w:val="22"/>
          <w:szCs w:val="22"/>
          <w:lang w:val="fr-FR" w:eastAsia="en-US"/>
        </w:rPr>
        <w:t>psychologique ou</w:t>
      </w:r>
      <w:r w:rsidR="009677F1" w:rsidRPr="0083647C">
        <w:rPr>
          <w:rFonts w:ascii="Arial" w:eastAsia="Calibri Light" w:hAnsi="Arial" w:cs="Arial"/>
          <w:color w:val="444D4E"/>
          <w:sz w:val="22"/>
          <w:szCs w:val="22"/>
          <w:lang w:val="fr-FR" w:eastAsia="en-US"/>
        </w:rPr>
        <w:t xml:space="preserve"> de </w:t>
      </w:r>
      <w:r w:rsidR="001438B2" w:rsidRPr="0083647C">
        <w:rPr>
          <w:rFonts w:ascii="Arial" w:eastAsia="Calibri Light" w:hAnsi="Arial" w:cs="Arial"/>
          <w:color w:val="444D4E"/>
          <w:sz w:val="22"/>
          <w:szCs w:val="22"/>
          <w:lang w:val="fr-FR" w:eastAsia="en-US"/>
        </w:rPr>
        <w:t>violence</w:t>
      </w:r>
      <w:r w:rsidR="00031174" w:rsidRPr="0083647C">
        <w:rPr>
          <w:rFonts w:ascii="Arial" w:eastAsia="Calibri Light" w:hAnsi="Arial" w:cs="Arial"/>
          <w:color w:val="444D4E"/>
          <w:sz w:val="22"/>
          <w:szCs w:val="22"/>
          <w:lang w:val="fr-FR" w:eastAsia="en-US"/>
        </w:rPr>
        <w:t xml:space="preserve"> en milieu de travail</w:t>
      </w:r>
      <w:r w:rsidR="001438B2" w:rsidRPr="0083647C">
        <w:rPr>
          <w:rFonts w:ascii="Arial" w:eastAsia="Calibri Light" w:hAnsi="Arial" w:cs="Arial"/>
          <w:color w:val="444D4E"/>
          <w:sz w:val="22"/>
          <w:szCs w:val="22"/>
          <w:lang w:val="fr-FR" w:eastAsia="en-US"/>
        </w:rPr>
        <w:t>.</w:t>
      </w:r>
      <w:r w:rsidR="006A2AE9" w:rsidRPr="0083647C">
        <w:rPr>
          <w:rFonts w:ascii="Arial" w:eastAsia="Calibri Light" w:hAnsi="Arial" w:cs="Arial"/>
          <w:color w:val="444D4E"/>
          <w:sz w:val="22"/>
          <w:szCs w:val="22"/>
          <w:lang w:val="fr-FR" w:eastAsia="en-US"/>
        </w:rPr>
        <w:t xml:space="preserve"> </w:t>
      </w:r>
    </w:p>
    <w:p w14:paraId="1A2769D8" w14:textId="6969C52C" w:rsidR="001438B2" w:rsidRPr="0083647C" w:rsidRDefault="001438B2" w:rsidP="0083647C">
      <w:pPr>
        <w:spacing w:after="0" w:line="240" w:lineRule="auto"/>
        <w:jc w:val="both"/>
        <w:rPr>
          <w:rFonts w:ascii="Arial" w:eastAsia="Calibri Light" w:hAnsi="Arial" w:cs="Arial"/>
          <w:color w:val="444D4E"/>
          <w:sz w:val="22"/>
          <w:szCs w:val="22"/>
          <w:lang w:val="fr-FR" w:eastAsia="en-US"/>
        </w:rPr>
      </w:pPr>
    </w:p>
    <w:p w14:paraId="6B2AE351" w14:textId="203D848C" w:rsidR="00B85397" w:rsidRPr="00A1110D" w:rsidRDefault="000538BD" w:rsidP="004D6825">
      <w:pPr>
        <w:pStyle w:val="Paragraphedeliste"/>
        <w:numPr>
          <w:ilvl w:val="0"/>
          <w:numId w:val="3"/>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Afin de prévenir le harcèlement et la violence, l’</w:t>
      </w:r>
      <w:r w:rsidR="002D6B95" w:rsidRPr="00A1110D">
        <w:rPr>
          <w:rFonts w:ascii="Arial" w:eastAsia="Calibri Light" w:hAnsi="Arial" w:cs="Arial"/>
          <w:color w:val="444D4E"/>
          <w:sz w:val="22"/>
          <w:szCs w:val="22"/>
          <w:lang w:val="fr-FR" w:eastAsia="en-US"/>
        </w:rPr>
        <w:t>Employeur</w:t>
      </w:r>
      <w:r w:rsidRPr="00A1110D">
        <w:rPr>
          <w:rFonts w:ascii="Arial" w:eastAsia="Calibri Light" w:hAnsi="Arial" w:cs="Arial"/>
          <w:color w:val="444D4E"/>
          <w:sz w:val="22"/>
          <w:szCs w:val="22"/>
          <w:lang w:val="fr-FR" w:eastAsia="en-US"/>
        </w:rPr>
        <w:t xml:space="preserve"> </w:t>
      </w:r>
      <w:r w:rsidR="00C62BF3" w:rsidRPr="00A1110D">
        <w:rPr>
          <w:rFonts w:ascii="Arial" w:eastAsia="Calibri Light" w:hAnsi="Arial" w:cs="Arial"/>
          <w:color w:val="444D4E"/>
          <w:sz w:val="22"/>
          <w:szCs w:val="22"/>
          <w:lang w:val="fr-FR" w:eastAsia="en-US"/>
        </w:rPr>
        <w:t>compte</w:t>
      </w:r>
      <w:r w:rsidR="00E71C42" w:rsidRPr="00A1110D">
        <w:rPr>
          <w:rFonts w:ascii="Arial" w:eastAsia="Calibri Light" w:hAnsi="Arial" w:cs="Arial"/>
          <w:color w:val="444D4E"/>
          <w:sz w:val="22"/>
          <w:szCs w:val="22"/>
          <w:lang w:val="fr-FR" w:eastAsia="en-US"/>
        </w:rPr>
        <w:t xml:space="preserve"> </w:t>
      </w:r>
      <w:r w:rsidR="00B85397" w:rsidRPr="00A1110D">
        <w:rPr>
          <w:rFonts w:ascii="Arial" w:eastAsia="Calibri Light" w:hAnsi="Arial" w:cs="Arial"/>
          <w:color w:val="444D4E"/>
          <w:sz w:val="22"/>
          <w:szCs w:val="22"/>
          <w:lang w:val="fr-FR" w:eastAsia="en-US"/>
        </w:rPr>
        <w:t>notamment</w:t>
      </w:r>
      <w:r w:rsidR="004A7482" w:rsidRPr="00A1110D">
        <w:rPr>
          <w:rFonts w:ascii="Arial" w:eastAsia="Calibri Light" w:hAnsi="Arial" w:cs="Arial"/>
          <w:color w:val="444D4E"/>
          <w:sz w:val="22"/>
          <w:szCs w:val="22"/>
          <w:lang w:val="fr-FR" w:eastAsia="en-US"/>
        </w:rPr>
        <w:t xml:space="preserve"> </w:t>
      </w:r>
      <w:r w:rsidR="00B85397" w:rsidRPr="00A1110D">
        <w:rPr>
          <w:rFonts w:ascii="Arial" w:eastAsia="Calibri Light" w:hAnsi="Arial" w:cs="Arial"/>
          <w:color w:val="444D4E"/>
          <w:sz w:val="22"/>
          <w:szCs w:val="22"/>
          <w:lang w:val="fr-FR" w:eastAsia="en-US"/>
        </w:rPr>
        <w:t>:</w:t>
      </w:r>
    </w:p>
    <w:p w14:paraId="0409311D" w14:textId="77777777" w:rsidR="00B51B74" w:rsidRPr="0083647C" w:rsidRDefault="00B51B74" w:rsidP="0083647C">
      <w:pPr>
        <w:spacing w:after="0" w:line="240" w:lineRule="auto"/>
        <w:jc w:val="both"/>
        <w:rPr>
          <w:rFonts w:ascii="Arial" w:eastAsia="Calibri Light" w:hAnsi="Arial" w:cs="Arial"/>
          <w:color w:val="444D4E"/>
          <w:sz w:val="22"/>
          <w:szCs w:val="22"/>
          <w:lang w:val="fr-FR" w:eastAsia="en-US"/>
        </w:rPr>
      </w:pPr>
    </w:p>
    <w:p w14:paraId="52ABA957" w14:textId="1B16BAC2" w:rsidR="003940D6" w:rsidRDefault="000E2F6A" w:rsidP="004D6825">
      <w:pPr>
        <w:pStyle w:val="Paragraphedeliste"/>
        <w:numPr>
          <w:ilvl w:val="0"/>
          <w:numId w:val="10"/>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D</w:t>
      </w:r>
      <w:r w:rsidR="00F54BB9" w:rsidRPr="0083647C">
        <w:rPr>
          <w:rFonts w:ascii="Arial" w:eastAsia="Calibri Light" w:hAnsi="Arial" w:cs="Arial"/>
          <w:color w:val="444D4E"/>
          <w:sz w:val="22"/>
          <w:szCs w:val="22"/>
          <w:lang w:val="fr-FR" w:eastAsia="en-US"/>
        </w:rPr>
        <w:t>iffuser</w:t>
      </w:r>
      <w:r w:rsidR="003940D6" w:rsidRPr="0083647C">
        <w:rPr>
          <w:rFonts w:ascii="Arial" w:eastAsia="Calibri Light" w:hAnsi="Arial" w:cs="Arial"/>
          <w:color w:val="444D4E"/>
          <w:sz w:val="22"/>
          <w:szCs w:val="22"/>
          <w:lang w:val="fr-FR" w:eastAsia="en-US"/>
        </w:rPr>
        <w:t xml:space="preserve"> </w:t>
      </w:r>
      <w:r w:rsidR="00355DFC" w:rsidRPr="0083647C">
        <w:rPr>
          <w:rFonts w:ascii="Arial" w:eastAsia="Calibri Light" w:hAnsi="Arial" w:cs="Arial"/>
          <w:color w:val="444D4E"/>
          <w:sz w:val="22"/>
          <w:szCs w:val="22"/>
          <w:lang w:val="fr-FR" w:eastAsia="en-US"/>
        </w:rPr>
        <w:t xml:space="preserve">et </w:t>
      </w:r>
      <w:r w:rsidR="00A1339D" w:rsidRPr="0083647C">
        <w:rPr>
          <w:rFonts w:ascii="Arial" w:eastAsia="Calibri Light" w:hAnsi="Arial" w:cs="Arial"/>
          <w:color w:val="444D4E"/>
          <w:sz w:val="22"/>
          <w:szCs w:val="22"/>
          <w:lang w:val="fr-FR" w:eastAsia="en-US"/>
        </w:rPr>
        <w:t xml:space="preserve">assurer que </w:t>
      </w:r>
      <w:r w:rsidR="003940D6" w:rsidRPr="0083647C">
        <w:rPr>
          <w:rFonts w:ascii="Arial" w:eastAsia="Calibri Light" w:hAnsi="Arial" w:cs="Arial"/>
          <w:color w:val="444D4E"/>
          <w:sz w:val="22"/>
          <w:szCs w:val="22"/>
          <w:lang w:val="fr-FR" w:eastAsia="en-US"/>
        </w:rPr>
        <w:t>la politique de prévention</w:t>
      </w:r>
      <w:r w:rsidR="009139CA" w:rsidRPr="0083647C">
        <w:rPr>
          <w:rFonts w:ascii="Arial" w:eastAsia="Calibri Light" w:hAnsi="Arial" w:cs="Arial"/>
          <w:color w:val="444D4E"/>
          <w:sz w:val="22"/>
          <w:szCs w:val="22"/>
          <w:lang w:val="fr-FR" w:eastAsia="en-US"/>
        </w:rPr>
        <w:t xml:space="preserve"> et de prise en charge du harcèlement psychologique et de la violence</w:t>
      </w:r>
      <w:r w:rsidR="00B4499D" w:rsidRPr="0083647C">
        <w:rPr>
          <w:rFonts w:ascii="Arial" w:eastAsia="Calibri Light" w:hAnsi="Arial" w:cs="Arial"/>
          <w:color w:val="444D4E"/>
          <w:sz w:val="22"/>
          <w:szCs w:val="22"/>
          <w:lang w:val="fr-FR" w:eastAsia="en-US"/>
        </w:rPr>
        <w:t xml:space="preserve"> </w:t>
      </w:r>
      <w:r w:rsidR="00962954" w:rsidRPr="0083647C">
        <w:rPr>
          <w:rFonts w:ascii="Arial" w:eastAsia="Calibri Light" w:hAnsi="Arial" w:cs="Arial"/>
          <w:color w:val="444D4E"/>
          <w:sz w:val="22"/>
          <w:szCs w:val="22"/>
          <w:lang w:val="fr-FR" w:eastAsia="en-US"/>
        </w:rPr>
        <w:t>est</w:t>
      </w:r>
      <w:r w:rsidR="00A1339D" w:rsidRPr="0083647C">
        <w:rPr>
          <w:rFonts w:ascii="Arial" w:eastAsia="Calibri Light" w:hAnsi="Arial" w:cs="Arial"/>
          <w:color w:val="444D4E"/>
          <w:sz w:val="22"/>
          <w:szCs w:val="22"/>
          <w:lang w:val="fr-FR" w:eastAsia="en-US"/>
        </w:rPr>
        <w:t xml:space="preserve"> accessible </w:t>
      </w:r>
      <w:r w:rsidR="000F392F" w:rsidRPr="0083647C">
        <w:rPr>
          <w:rFonts w:ascii="Arial" w:eastAsia="Calibri Light" w:hAnsi="Arial" w:cs="Arial"/>
          <w:color w:val="444D4E"/>
          <w:sz w:val="22"/>
          <w:szCs w:val="22"/>
          <w:lang w:val="fr-FR" w:eastAsia="en-US"/>
        </w:rPr>
        <w:t xml:space="preserve">pour </w:t>
      </w:r>
      <w:r w:rsidR="00915456" w:rsidRPr="0083647C">
        <w:rPr>
          <w:rFonts w:ascii="Arial" w:eastAsia="Calibri Light" w:hAnsi="Arial" w:cs="Arial"/>
          <w:color w:val="444D4E"/>
          <w:sz w:val="22"/>
          <w:szCs w:val="22"/>
          <w:lang w:val="fr-FR" w:eastAsia="en-US"/>
        </w:rPr>
        <w:t xml:space="preserve">tous les </w:t>
      </w:r>
      <w:r w:rsidR="00DC238D" w:rsidRPr="0083647C">
        <w:rPr>
          <w:rFonts w:ascii="Arial" w:eastAsia="Calibri Light" w:hAnsi="Arial" w:cs="Arial"/>
          <w:color w:val="444D4E"/>
          <w:sz w:val="22"/>
          <w:szCs w:val="22"/>
          <w:lang w:val="fr-FR" w:eastAsia="en-US"/>
        </w:rPr>
        <w:t>employés</w:t>
      </w:r>
      <w:r w:rsidR="00464E33" w:rsidRPr="0083647C">
        <w:rPr>
          <w:rFonts w:ascii="Arial" w:eastAsia="Calibri Light" w:hAnsi="Arial" w:cs="Arial"/>
          <w:color w:val="444D4E"/>
          <w:sz w:val="22"/>
          <w:szCs w:val="22"/>
          <w:lang w:val="fr-FR" w:eastAsia="en-US"/>
        </w:rPr>
        <w:t>,</w:t>
      </w:r>
      <w:r w:rsidR="005117A7" w:rsidRPr="0083647C">
        <w:rPr>
          <w:rFonts w:ascii="Arial" w:eastAsia="Calibri Light" w:hAnsi="Arial" w:cs="Arial"/>
          <w:color w:val="444D4E"/>
          <w:sz w:val="22"/>
          <w:szCs w:val="22"/>
          <w:lang w:val="fr-FR" w:eastAsia="en-US"/>
        </w:rPr>
        <w:t xml:space="preserve"> par </w:t>
      </w:r>
      <w:r w:rsidR="005117A7" w:rsidRPr="00A1110D">
        <w:rPr>
          <w:rFonts w:ascii="Arial" w:eastAsia="Calibri Light" w:hAnsi="Arial" w:cs="Arial"/>
          <w:color w:val="444D4E"/>
          <w:sz w:val="22"/>
          <w:szCs w:val="22"/>
          <w:highlight w:val="yellow"/>
          <w:lang w:val="fr-FR" w:eastAsia="en-US"/>
        </w:rPr>
        <w:t>[</w:t>
      </w:r>
      <w:r w:rsidR="00B02028" w:rsidRPr="00A1110D">
        <w:rPr>
          <w:rFonts w:ascii="Arial" w:eastAsia="Calibri Light" w:hAnsi="Arial" w:cs="Arial"/>
          <w:b/>
          <w:color w:val="444D4E"/>
          <w:sz w:val="22"/>
          <w:szCs w:val="22"/>
          <w:highlight w:val="yellow"/>
          <w:lang w:val="fr-FR" w:eastAsia="en-US"/>
        </w:rPr>
        <w:t>Exemple de moyens </w:t>
      </w:r>
      <w:r w:rsidR="00E82686" w:rsidRPr="00A1110D">
        <w:rPr>
          <w:rFonts w:ascii="Arial" w:eastAsia="Calibri Light" w:hAnsi="Arial" w:cs="Arial"/>
          <w:b/>
          <w:color w:val="444D4E"/>
          <w:sz w:val="22"/>
          <w:szCs w:val="22"/>
          <w:highlight w:val="yellow"/>
          <w:lang w:val="fr-FR" w:eastAsia="en-US"/>
        </w:rPr>
        <w:t>à identifier par l’</w:t>
      </w:r>
      <w:r w:rsidR="002D6B95" w:rsidRPr="00A1110D">
        <w:rPr>
          <w:rFonts w:ascii="Arial" w:eastAsia="Calibri Light" w:hAnsi="Arial" w:cs="Arial"/>
          <w:b/>
          <w:color w:val="444D4E"/>
          <w:sz w:val="22"/>
          <w:szCs w:val="22"/>
          <w:highlight w:val="yellow"/>
          <w:lang w:val="fr-FR" w:eastAsia="en-US"/>
        </w:rPr>
        <w:t>Employeur</w:t>
      </w:r>
      <w:r w:rsidR="00E82686" w:rsidRPr="00A1110D">
        <w:rPr>
          <w:rFonts w:ascii="Arial" w:eastAsia="Calibri Light" w:hAnsi="Arial" w:cs="Arial"/>
          <w:color w:val="444D4E"/>
          <w:sz w:val="22"/>
          <w:szCs w:val="22"/>
          <w:highlight w:val="yellow"/>
          <w:lang w:val="fr-FR" w:eastAsia="en-US"/>
        </w:rPr>
        <w:t xml:space="preserve"> </w:t>
      </w:r>
      <w:r w:rsidR="00B02028" w:rsidRPr="00A1110D">
        <w:rPr>
          <w:rFonts w:ascii="Arial" w:eastAsia="Calibri Light" w:hAnsi="Arial" w:cs="Arial"/>
          <w:color w:val="444D4E"/>
          <w:sz w:val="22"/>
          <w:szCs w:val="22"/>
          <w:highlight w:val="yellow"/>
          <w:lang w:val="fr-FR" w:eastAsia="en-US"/>
        </w:rPr>
        <w:t xml:space="preserve">: remettre une copie </w:t>
      </w:r>
      <w:r w:rsidR="5C470453" w:rsidRPr="00A1110D">
        <w:rPr>
          <w:rFonts w:ascii="Arial" w:eastAsia="Calibri Light" w:hAnsi="Arial" w:cs="Arial"/>
          <w:color w:val="444D4E"/>
          <w:sz w:val="22"/>
          <w:szCs w:val="22"/>
          <w:highlight w:val="yellow"/>
          <w:lang w:val="fr-FR" w:eastAsia="en-US"/>
        </w:rPr>
        <w:t>à tous les employés</w:t>
      </w:r>
      <w:r w:rsidR="53FE47F4" w:rsidRPr="00A1110D">
        <w:rPr>
          <w:rFonts w:ascii="Arial" w:eastAsia="Calibri Light" w:hAnsi="Arial" w:cs="Arial"/>
          <w:color w:val="444D4E"/>
          <w:sz w:val="22"/>
          <w:szCs w:val="22"/>
          <w:highlight w:val="yellow"/>
          <w:lang w:val="fr-FR" w:eastAsia="en-US"/>
        </w:rPr>
        <w:t xml:space="preserve"> notamment lors de l’embauche</w:t>
      </w:r>
      <w:r w:rsidR="00B02028" w:rsidRPr="00A1110D">
        <w:rPr>
          <w:rFonts w:ascii="Arial" w:eastAsia="Calibri Light" w:hAnsi="Arial" w:cs="Arial"/>
          <w:color w:val="444D4E"/>
          <w:sz w:val="22"/>
          <w:szCs w:val="22"/>
          <w:highlight w:val="yellow"/>
          <w:lang w:val="fr-FR" w:eastAsia="en-US"/>
        </w:rPr>
        <w:t xml:space="preserve">, </w:t>
      </w:r>
      <w:r w:rsidR="00CF7AC8" w:rsidRPr="00A1110D">
        <w:rPr>
          <w:rFonts w:ascii="Arial" w:eastAsia="Calibri Light" w:hAnsi="Arial" w:cs="Arial"/>
          <w:color w:val="444D4E"/>
          <w:sz w:val="22"/>
          <w:szCs w:val="22"/>
          <w:highlight w:val="yellow"/>
          <w:lang w:val="fr-FR" w:eastAsia="en-US"/>
        </w:rPr>
        <w:t xml:space="preserve">rendre disponible </w:t>
      </w:r>
      <w:r w:rsidR="00120909" w:rsidRPr="00A1110D">
        <w:rPr>
          <w:rFonts w:ascii="Arial" w:eastAsia="Calibri Light" w:hAnsi="Arial" w:cs="Arial"/>
          <w:color w:val="444D4E"/>
          <w:sz w:val="22"/>
          <w:szCs w:val="22"/>
          <w:highlight w:val="yellow"/>
          <w:lang w:val="fr-FR" w:eastAsia="en-US"/>
        </w:rPr>
        <w:t>la politique</w:t>
      </w:r>
      <w:r w:rsidR="00CF7AC8" w:rsidRPr="00A1110D">
        <w:rPr>
          <w:rFonts w:ascii="Arial" w:eastAsia="Calibri Light" w:hAnsi="Arial" w:cs="Arial"/>
          <w:color w:val="444D4E"/>
          <w:sz w:val="22"/>
          <w:szCs w:val="22"/>
          <w:highlight w:val="yellow"/>
          <w:lang w:val="fr-FR" w:eastAsia="en-US"/>
        </w:rPr>
        <w:t xml:space="preserve"> </w:t>
      </w:r>
      <w:r w:rsidR="009742B5" w:rsidRPr="00A1110D">
        <w:rPr>
          <w:rFonts w:ascii="Arial" w:eastAsia="Calibri Light" w:hAnsi="Arial" w:cs="Arial"/>
          <w:color w:val="444D4E"/>
          <w:sz w:val="22"/>
          <w:szCs w:val="22"/>
          <w:highlight w:val="yellow"/>
          <w:lang w:val="fr-FR" w:eastAsia="en-US"/>
        </w:rPr>
        <w:t xml:space="preserve">à divers endroits comme chantier, </w:t>
      </w:r>
      <w:r w:rsidR="00AE7666" w:rsidRPr="00A1110D">
        <w:rPr>
          <w:rFonts w:ascii="Arial" w:eastAsia="Calibri Light" w:hAnsi="Arial" w:cs="Arial"/>
          <w:color w:val="444D4E"/>
          <w:sz w:val="22"/>
          <w:szCs w:val="22"/>
          <w:highlight w:val="yellow"/>
          <w:lang w:val="fr-FR" w:eastAsia="en-US"/>
        </w:rPr>
        <w:t xml:space="preserve">atelier, roulotte, véhicule, </w:t>
      </w:r>
      <w:r w:rsidR="00190693" w:rsidRPr="00A1110D">
        <w:rPr>
          <w:rFonts w:ascii="Arial" w:eastAsia="Calibri Light" w:hAnsi="Arial" w:cs="Arial"/>
          <w:color w:val="444D4E"/>
          <w:sz w:val="22"/>
          <w:szCs w:val="22"/>
          <w:highlight w:val="yellow"/>
          <w:lang w:val="fr-FR" w:eastAsia="en-US"/>
        </w:rPr>
        <w:t>salle des employés</w:t>
      </w:r>
      <w:r w:rsidR="00F66881" w:rsidRPr="00A1110D">
        <w:rPr>
          <w:rFonts w:ascii="Arial" w:eastAsia="Calibri Light" w:hAnsi="Arial" w:cs="Arial"/>
          <w:color w:val="444D4E"/>
          <w:sz w:val="22"/>
          <w:szCs w:val="22"/>
          <w:highlight w:val="yellow"/>
          <w:lang w:val="fr-FR" w:eastAsia="en-US"/>
        </w:rPr>
        <w:t>, intranet</w:t>
      </w:r>
      <w:r w:rsidR="00CB77AD" w:rsidRPr="00A1110D">
        <w:rPr>
          <w:rFonts w:ascii="Arial" w:eastAsia="Calibri Light" w:hAnsi="Arial" w:cs="Arial"/>
          <w:color w:val="444D4E"/>
          <w:sz w:val="22"/>
          <w:szCs w:val="22"/>
          <w:highlight w:val="yellow"/>
          <w:lang w:val="fr-FR" w:eastAsia="en-US"/>
        </w:rPr>
        <w:t>]</w:t>
      </w:r>
      <w:r w:rsidR="0034262A" w:rsidRPr="0083647C">
        <w:rPr>
          <w:rFonts w:ascii="Arial" w:eastAsia="Calibri Light" w:hAnsi="Arial" w:cs="Arial"/>
          <w:color w:val="444D4E"/>
          <w:sz w:val="22"/>
          <w:szCs w:val="22"/>
          <w:lang w:val="fr-FR" w:eastAsia="en-US"/>
        </w:rPr>
        <w:t>.</w:t>
      </w:r>
    </w:p>
    <w:p w14:paraId="52D59148" w14:textId="77777777" w:rsidR="00A1110D" w:rsidRPr="0083647C" w:rsidRDefault="00A1110D" w:rsidP="00A1110D">
      <w:pPr>
        <w:pStyle w:val="Paragraphedeliste"/>
        <w:spacing w:after="0" w:line="240" w:lineRule="auto"/>
        <w:ind w:left="1080"/>
        <w:jc w:val="both"/>
        <w:rPr>
          <w:rFonts w:ascii="Arial" w:eastAsia="Calibri Light" w:hAnsi="Arial" w:cs="Arial"/>
          <w:color w:val="444D4E"/>
          <w:sz w:val="22"/>
          <w:szCs w:val="22"/>
          <w:lang w:val="fr-FR" w:eastAsia="en-US"/>
        </w:rPr>
      </w:pPr>
    </w:p>
    <w:p w14:paraId="2EE00CBE" w14:textId="1E90FEB0" w:rsidR="00E9587B" w:rsidRDefault="00E9587B" w:rsidP="004D6825">
      <w:pPr>
        <w:pStyle w:val="Paragraphedeliste"/>
        <w:numPr>
          <w:ilvl w:val="0"/>
          <w:numId w:val="10"/>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Inclure la présente politique dans le programme de prévention de l’entreprise </w:t>
      </w:r>
      <w:r w:rsidR="007B1764" w:rsidRPr="0083647C">
        <w:rPr>
          <w:rFonts w:ascii="Arial" w:eastAsia="Calibri Light" w:hAnsi="Arial" w:cs="Arial"/>
          <w:color w:val="444D4E"/>
          <w:sz w:val="22"/>
          <w:szCs w:val="22"/>
          <w:lang w:val="fr-FR" w:eastAsia="en-US"/>
        </w:rPr>
        <w:t xml:space="preserve">et en faire la mise à jour </w:t>
      </w:r>
      <w:r w:rsidR="0035645F" w:rsidRPr="0083647C">
        <w:rPr>
          <w:rFonts w:ascii="Arial" w:eastAsia="Calibri Light" w:hAnsi="Arial" w:cs="Arial"/>
          <w:color w:val="444D4E"/>
          <w:sz w:val="22"/>
          <w:szCs w:val="22"/>
          <w:lang w:val="fr-FR" w:eastAsia="en-US"/>
        </w:rPr>
        <w:t>annuellement ou lors de changements</w:t>
      </w:r>
      <w:r w:rsidR="001C6F3D" w:rsidRPr="0083647C">
        <w:rPr>
          <w:rFonts w:ascii="Arial" w:eastAsia="Calibri Light" w:hAnsi="Arial" w:cs="Arial"/>
          <w:color w:val="444D4E"/>
          <w:sz w:val="22"/>
          <w:szCs w:val="22"/>
          <w:lang w:val="fr-FR" w:eastAsia="en-US"/>
        </w:rPr>
        <w:t xml:space="preserve"> au programme de prévention</w:t>
      </w:r>
      <w:r w:rsidR="00A1110D">
        <w:rPr>
          <w:rFonts w:ascii="Arial" w:eastAsia="Calibri Light" w:hAnsi="Arial" w:cs="Arial"/>
          <w:color w:val="444D4E"/>
          <w:sz w:val="22"/>
          <w:szCs w:val="22"/>
          <w:lang w:val="fr-FR" w:eastAsia="en-US"/>
        </w:rPr>
        <w:t>.</w:t>
      </w:r>
    </w:p>
    <w:p w14:paraId="5CF8B2CD" w14:textId="77777777" w:rsidR="00A1110D" w:rsidRPr="00A1110D" w:rsidRDefault="00A1110D" w:rsidP="00A1110D">
      <w:pPr>
        <w:spacing w:after="0" w:line="240" w:lineRule="auto"/>
        <w:jc w:val="both"/>
        <w:rPr>
          <w:rFonts w:ascii="Arial" w:eastAsia="Calibri Light" w:hAnsi="Arial" w:cs="Arial"/>
          <w:color w:val="444D4E"/>
          <w:sz w:val="22"/>
          <w:szCs w:val="22"/>
          <w:lang w:val="fr-FR" w:eastAsia="en-US"/>
        </w:rPr>
      </w:pPr>
    </w:p>
    <w:p w14:paraId="1F8DD42D" w14:textId="3B87737D" w:rsidR="00EE5D66" w:rsidRPr="0083647C" w:rsidRDefault="00FB3E6B" w:rsidP="004D6825">
      <w:pPr>
        <w:pStyle w:val="Paragraphedeliste"/>
        <w:numPr>
          <w:ilvl w:val="0"/>
          <w:numId w:val="10"/>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Offri</w:t>
      </w:r>
      <w:r w:rsidR="00875283" w:rsidRPr="0083647C">
        <w:rPr>
          <w:rFonts w:ascii="Arial" w:eastAsia="Calibri Light" w:hAnsi="Arial" w:cs="Arial"/>
          <w:color w:val="444D4E"/>
          <w:sz w:val="22"/>
          <w:szCs w:val="22"/>
          <w:lang w:val="fr-FR" w:eastAsia="en-US"/>
        </w:rPr>
        <w:t>r</w:t>
      </w:r>
      <w:r w:rsidRPr="0083647C">
        <w:rPr>
          <w:rFonts w:ascii="Arial" w:eastAsia="Calibri Light" w:hAnsi="Arial" w:cs="Arial"/>
          <w:color w:val="444D4E"/>
          <w:sz w:val="22"/>
          <w:szCs w:val="22"/>
          <w:lang w:val="fr-FR" w:eastAsia="en-US"/>
        </w:rPr>
        <w:t xml:space="preserve"> </w:t>
      </w:r>
      <w:r w:rsidR="00AC7CD4" w:rsidRPr="0083647C">
        <w:rPr>
          <w:rFonts w:ascii="Arial" w:eastAsia="Calibri Light" w:hAnsi="Arial" w:cs="Arial"/>
          <w:color w:val="444D4E"/>
          <w:sz w:val="22"/>
          <w:szCs w:val="22"/>
          <w:lang w:val="fr-FR" w:eastAsia="en-US"/>
        </w:rPr>
        <w:t>une formation</w:t>
      </w:r>
      <w:r w:rsidR="005016A2" w:rsidRPr="0083647C">
        <w:rPr>
          <w:rFonts w:ascii="Arial" w:eastAsia="Calibri Light" w:hAnsi="Arial" w:cs="Arial"/>
          <w:color w:val="444D4E"/>
          <w:sz w:val="22"/>
          <w:szCs w:val="22"/>
          <w:lang w:val="fr-FR" w:eastAsia="en-US"/>
        </w:rPr>
        <w:t xml:space="preserve"> aux employés</w:t>
      </w:r>
      <w:r w:rsidR="00AC7CD4" w:rsidRPr="0083647C">
        <w:rPr>
          <w:rFonts w:ascii="Arial" w:eastAsia="Calibri Light" w:hAnsi="Arial" w:cs="Arial"/>
          <w:color w:val="444D4E"/>
          <w:sz w:val="22"/>
          <w:szCs w:val="22"/>
          <w:lang w:val="fr-FR" w:eastAsia="en-US"/>
        </w:rPr>
        <w:t xml:space="preserve"> </w:t>
      </w:r>
      <w:r w:rsidR="00D56099" w:rsidRPr="0083647C">
        <w:rPr>
          <w:rFonts w:ascii="Arial" w:eastAsia="Calibri Light" w:hAnsi="Arial" w:cs="Arial"/>
          <w:color w:val="444D4E"/>
          <w:sz w:val="22"/>
          <w:szCs w:val="22"/>
          <w:lang w:val="fr-FR" w:eastAsia="en-US"/>
        </w:rPr>
        <w:t xml:space="preserve">afin </w:t>
      </w:r>
      <w:r w:rsidR="00307C2A" w:rsidRPr="0083647C">
        <w:rPr>
          <w:rFonts w:ascii="Arial" w:eastAsia="Calibri Light" w:hAnsi="Arial" w:cs="Arial"/>
          <w:color w:val="444D4E"/>
          <w:sz w:val="22"/>
          <w:szCs w:val="22"/>
          <w:lang w:val="fr-FR" w:eastAsia="en-US"/>
        </w:rPr>
        <w:t xml:space="preserve">de les </w:t>
      </w:r>
      <w:r w:rsidR="00D56099" w:rsidRPr="0083647C">
        <w:rPr>
          <w:rFonts w:ascii="Arial" w:eastAsia="Calibri Light" w:hAnsi="Arial" w:cs="Arial"/>
          <w:color w:val="444D4E"/>
          <w:sz w:val="22"/>
          <w:szCs w:val="22"/>
          <w:lang w:val="fr-FR" w:eastAsia="en-US"/>
        </w:rPr>
        <w:t>amener à reconnaître</w:t>
      </w:r>
      <w:r w:rsidR="00535E23" w:rsidRPr="0083647C">
        <w:rPr>
          <w:rFonts w:ascii="Arial" w:eastAsia="Calibri Light" w:hAnsi="Arial" w:cs="Arial"/>
          <w:color w:val="444D4E"/>
          <w:sz w:val="22"/>
          <w:szCs w:val="22"/>
          <w:lang w:val="fr-FR" w:eastAsia="en-US"/>
        </w:rPr>
        <w:t xml:space="preserve"> </w:t>
      </w:r>
      <w:r w:rsidR="002B040A" w:rsidRPr="0083647C">
        <w:rPr>
          <w:rFonts w:ascii="Arial" w:eastAsia="Calibri Light" w:hAnsi="Arial" w:cs="Arial"/>
          <w:color w:val="444D4E"/>
          <w:sz w:val="22"/>
          <w:szCs w:val="22"/>
          <w:lang w:val="fr-FR" w:eastAsia="en-US"/>
        </w:rPr>
        <w:t>les situations</w:t>
      </w:r>
      <w:r w:rsidR="00535E23" w:rsidRPr="0083647C">
        <w:rPr>
          <w:rFonts w:ascii="Arial" w:eastAsia="Calibri Light" w:hAnsi="Arial" w:cs="Arial"/>
          <w:color w:val="444D4E"/>
          <w:sz w:val="22"/>
          <w:szCs w:val="22"/>
          <w:lang w:val="fr-FR" w:eastAsia="en-US"/>
        </w:rPr>
        <w:t xml:space="preserve"> de harcèlement </w:t>
      </w:r>
      <w:r w:rsidR="00141839" w:rsidRPr="0083647C">
        <w:rPr>
          <w:rFonts w:ascii="Arial" w:eastAsia="Calibri Light" w:hAnsi="Arial" w:cs="Arial"/>
          <w:color w:val="444D4E"/>
          <w:sz w:val="22"/>
          <w:szCs w:val="22"/>
          <w:lang w:val="fr-FR" w:eastAsia="en-US"/>
        </w:rPr>
        <w:t>psychologique ou</w:t>
      </w:r>
      <w:r w:rsidR="00535E23" w:rsidRPr="0083647C">
        <w:rPr>
          <w:rFonts w:ascii="Arial" w:eastAsia="Calibri Light" w:hAnsi="Arial" w:cs="Arial"/>
          <w:color w:val="444D4E"/>
          <w:sz w:val="22"/>
          <w:szCs w:val="22"/>
          <w:lang w:val="fr-FR" w:eastAsia="en-US"/>
        </w:rPr>
        <w:t xml:space="preserve"> de violence </w:t>
      </w:r>
      <w:r w:rsidR="00183A9D" w:rsidRPr="0083647C">
        <w:rPr>
          <w:rFonts w:ascii="Arial" w:eastAsia="Calibri Light" w:hAnsi="Arial" w:cs="Arial"/>
          <w:color w:val="444D4E"/>
          <w:sz w:val="22"/>
          <w:szCs w:val="22"/>
          <w:lang w:val="fr-FR" w:eastAsia="en-US"/>
        </w:rPr>
        <w:t xml:space="preserve">et </w:t>
      </w:r>
      <w:r w:rsidR="00BA3DD9" w:rsidRPr="0083647C">
        <w:rPr>
          <w:rFonts w:ascii="Arial" w:eastAsia="Calibri Light" w:hAnsi="Arial" w:cs="Arial"/>
          <w:color w:val="444D4E"/>
          <w:sz w:val="22"/>
          <w:szCs w:val="22"/>
          <w:lang w:val="fr-FR" w:eastAsia="en-US"/>
        </w:rPr>
        <w:t>connaître la procédure à suivre en</w:t>
      </w:r>
      <w:r w:rsidR="00183A9D" w:rsidRPr="0083647C">
        <w:rPr>
          <w:rFonts w:ascii="Arial" w:eastAsia="Calibri Light" w:hAnsi="Arial" w:cs="Arial"/>
          <w:color w:val="444D4E"/>
          <w:sz w:val="22"/>
          <w:szCs w:val="22"/>
          <w:lang w:val="fr-FR" w:eastAsia="en-US"/>
        </w:rPr>
        <w:t xml:space="preserve"> présence de ces situations</w:t>
      </w:r>
      <w:r w:rsidR="00A1110D">
        <w:rPr>
          <w:rFonts w:ascii="Arial" w:eastAsia="Calibri Light" w:hAnsi="Arial" w:cs="Arial"/>
          <w:color w:val="444D4E"/>
          <w:sz w:val="22"/>
          <w:szCs w:val="22"/>
          <w:lang w:val="fr-FR" w:eastAsia="en-US"/>
        </w:rPr>
        <w:t>.</w:t>
      </w:r>
    </w:p>
    <w:p w14:paraId="4910E49B" w14:textId="56665C2C" w:rsidR="00F074D3" w:rsidRDefault="00DA09F5" w:rsidP="004D6825">
      <w:pPr>
        <w:pStyle w:val="Paragraphedeliste"/>
        <w:numPr>
          <w:ilvl w:val="0"/>
          <w:numId w:val="10"/>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lastRenderedPageBreak/>
        <w:t>Offrir</w:t>
      </w:r>
      <w:r w:rsidR="00E1671C" w:rsidRPr="0083647C">
        <w:rPr>
          <w:rFonts w:ascii="Arial" w:eastAsia="Calibri Light" w:hAnsi="Arial" w:cs="Arial"/>
          <w:color w:val="444D4E"/>
          <w:sz w:val="22"/>
          <w:szCs w:val="22"/>
          <w:lang w:val="fr-FR" w:eastAsia="en-US"/>
        </w:rPr>
        <w:t xml:space="preserve"> une </w:t>
      </w:r>
      <w:r w:rsidR="0028468C" w:rsidRPr="0083647C">
        <w:rPr>
          <w:rFonts w:ascii="Arial" w:eastAsia="Calibri Light" w:hAnsi="Arial" w:cs="Arial"/>
          <w:color w:val="444D4E"/>
          <w:sz w:val="22"/>
          <w:szCs w:val="22"/>
          <w:lang w:val="fr-FR" w:eastAsia="en-US"/>
        </w:rPr>
        <w:t>formation o</w:t>
      </w:r>
      <w:r w:rsidR="00354D0E" w:rsidRPr="0083647C">
        <w:rPr>
          <w:rFonts w:ascii="Arial" w:eastAsia="Calibri Light" w:hAnsi="Arial" w:cs="Arial"/>
          <w:color w:val="444D4E"/>
          <w:sz w:val="22"/>
          <w:szCs w:val="22"/>
          <w:lang w:val="fr-FR" w:eastAsia="en-US"/>
        </w:rPr>
        <w:t>u</w:t>
      </w:r>
      <w:r w:rsidR="00FB55B3" w:rsidRPr="0083647C">
        <w:rPr>
          <w:rFonts w:ascii="Arial" w:eastAsia="Calibri Light" w:hAnsi="Arial" w:cs="Arial"/>
          <w:color w:val="444D4E"/>
          <w:sz w:val="22"/>
          <w:szCs w:val="22"/>
          <w:lang w:val="fr-FR" w:eastAsia="en-US"/>
        </w:rPr>
        <w:t xml:space="preserve"> </w:t>
      </w:r>
      <w:r w:rsidR="00354D0E" w:rsidRPr="0083647C">
        <w:rPr>
          <w:rFonts w:ascii="Arial" w:eastAsia="Calibri Light" w:hAnsi="Arial" w:cs="Arial"/>
          <w:color w:val="444D4E"/>
          <w:sz w:val="22"/>
          <w:szCs w:val="22"/>
          <w:lang w:val="fr-FR" w:eastAsia="en-US"/>
        </w:rPr>
        <w:t>transm</w:t>
      </w:r>
      <w:r w:rsidR="001633FB" w:rsidRPr="0083647C">
        <w:rPr>
          <w:rFonts w:ascii="Arial" w:eastAsia="Calibri Light" w:hAnsi="Arial" w:cs="Arial"/>
          <w:color w:val="444D4E"/>
          <w:sz w:val="22"/>
          <w:szCs w:val="22"/>
          <w:lang w:val="fr-FR" w:eastAsia="en-US"/>
        </w:rPr>
        <w:t>ettre</w:t>
      </w:r>
      <w:r w:rsidR="00354D0E" w:rsidRPr="0083647C">
        <w:rPr>
          <w:rFonts w:ascii="Arial" w:eastAsia="Calibri Light" w:hAnsi="Arial" w:cs="Arial"/>
          <w:color w:val="444D4E"/>
          <w:sz w:val="22"/>
          <w:szCs w:val="22"/>
          <w:lang w:val="fr-FR" w:eastAsia="en-US"/>
        </w:rPr>
        <w:t xml:space="preserve"> </w:t>
      </w:r>
      <w:r w:rsidR="00744C5E" w:rsidRPr="0083647C">
        <w:rPr>
          <w:rFonts w:ascii="Arial" w:eastAsia="Calibri Light" w:hAnsi="Arial" w:cs="Arial"/>
          <w:color w:val="444D4E"/>
          <w:sz w:val="22"/>
          <w:szCs w:val="22"/>
          <w:lang w:val="fr-FR" w:eastAsia="en-US"/>
        </w:rPr>
        <w:t>l</w:t>
      </w:r>
      <w:r w:rsidR="00354D0E" w:rsidRPr="0083647C">
        <w:rPr>
          <w:rFonts w:ascii="Arial" w:eastAsia="Calibri Light" w:hAnsi="Arial" w:cs="Arial"/>
          <w:color w:val="444D4E"/>
          <w:sz w:val="22"/>
          <w:szCs w:val="22"/>
          <w:lang w:val="fr-FR" w:eastAsia="en-US"/>
        </w:rPr>
        <w:t xml:space="preserve">es informations </w:t>
      </w:r>
      <w:r w:rsidRPr="0083647C">
        <w:rPr>
          <w:rFonts w:ascii="Arial" w:eastAsia="Calibri Light" w:hAnsi="Arial" w:cs="Arial"/>
          <w:color w:val="444D4E"/>
          <w:sz w:val="22"/>
          <w:szCs w:val="22"/>
          <w:lang w:val="fr-FR" w:eastAsia="en-US"/>
        </w:rPr>
        <w:t xml:space="preserve">requises </w:t>
      </w:r>
      <w:r w:rsidR="001A77C3" w:rsidRPr="0083647C">
        <w:rPr>
          <w:rFonts w:ascii="Arial" w:eastAsia="Calibri Light" w:hAnsi="Arial" w:cs="Arial"/>
          <w:color w:val="444D4E"/>
          <w:sz w:val="22"/>
          <w:szCs w:val="22"/>
          <w:lang w:val="fr-FR" w:eastAsia="en-US"/>
        </w:rPr>
        <w:t>aux personnes désignées par l’</w:t>
      </w:r>
      <w:r w:rsidR="002D6B95" w:rsidRPr="0083647C">
        <w:rPr>
          <w:rFonts w:ascii="Arial" w:eastAsia="Calibri Light" w:hAnsi="Arial" w:cs="Arial"/>
          <w:color w:val="444D4E"/>
          <w:sz w:val="22"/>
          <w:szCs w:val="22"/>
          <w:lang w:val="fr-FR" w:eastAsia="en-US"/>
        </w:rPr>
        <w:t>Employeur</w:t>
      </w:r>
      <w:r w:rsidR="001A77C3" w:rsidRPr="0083647C">
        <w:rPr>
          <w:rFonts w:ascii="Arial" w:eastAsia="Calibri Light" w:hAnsi="Arial" w:cs="Arial"/>
          <w:color w:val="444D4E"/>
          <w:sz w:val="22"/>
          <w:szCs w:val="22"/>
          <w:lang w:val="fr-FR" w:eastAsia="en-US"/>
        </w:rPr>
        <w:t xml:space="preserve"> pour recevoir et prendre en charge</w:t>
      </w:r>
      <w:r w:rsidR="000E7D30" w:rsidRPr="0083647C">
        <w:rPr>
          <w:rFonts w:ascii="Arial" w:eastAsia="Calibri Light" w:hAnsi="Arial" w:cs="Arial"/>
          <w:color w:val="444D4E"/>
          <w:sz w:val="22"/>
          <w:szCs w:val="22"/>
          <w:lang w:val="fr-FR" w:eastAsia="en-US"/>
        </w:rPr>
        <w:t xml:space="preserve"> et traiter</w:t>
      </w:r>
      <w:r w:rsidR="001A77C3" w:rsidRPr="0083647C">
        <w:rPr>
          <w:rFonts w:ascii="Arial" w:eastAsia="Calibri Light" w:hAnsi="Arial" w:cs="Arial"/>
          <w:color w:val="444D4E"/>
          <w:sz w:val="22"/>
          <w:szCs w:val="22"/>
          <w:lang w:val="fr-FR" w:eastAsia="en-US"/>
        </w:rPr>
        <w:t xml:space="preserve"> les plaintes et les signalements</w:t>
      </w:r>
      <w:r w:rsidR="001E6C93" w:rsidRPr="0083647C">
        <w:rPr>
          <w:rFonts w:ascii="Arial" w:eastAsia="Calibri Light" w:hAnsi="Arial" w:cs="Arial"/>
          <w:color w:val="444D4E"/>
          <w:sz w:val="22"/>
          <w:szCs w:val="22"/>
          <w:lang w:val="fr-FR" w:eastAsia="en-US"/>
        </w:rPr>
        <w:t> </w:t>
      </w:r>
      <w:r w:rsidR="000E7D30" w:rsidRPr="0083647C">
        <w:rPr>
          <w:rFonts w:ascii="Arial" w:eastAsia="Calibri Light" w:hAnsi="Arial" w:cs="Arial"/>
          <w:color w:val="444D4E"/>
          <w:sz w:val="22"/>
          <w:szCs w:val="22"/>
          <w:lang w:val="fr-FR" w:eastAsia="en-US"/>
        </w:rPr>
        <w:t>de harcèlement psychologique ou de violence</w:t>
      </w:r>
      <w:r w:rsidR="00A1110D">
        <w:rPr>
          <w:rFonts w:ascii="Arial" w:eastAsia="Calibri Light" w:hAnsi="Arial" w:cs="Arial"/>
          <w:color w:val="444D4E"/>
          <w:sz w:val="22"/>
          <w:szCs w:val="22"/>
          <w:lang w:val="fr-FR" w:eastAsia="en-US"/>
        </w:rPr>
        <w:t>.</w:t>
      </w:r>
    </w:p>
    <w:p w14:paraId="7DD2E465" w14:textId="77777777" w:rsidR="00A1110D" w:rsidRPr="0083647C" w:rsidRDefault="00A1110D" w:rsidP="00A1110D">
      <w:pPr>
        <w:pStyle w:val="Paragraphedeliste"/>
        <w:spacing w:after="0" w:line="240" w:lineRule="auto"/>
        <w:ind w:left="1080"/>
        <w:jc w:val="both"/>
        <w:rPr>
          <w:rFonts w:ascii="Arial" w:eastAsia="Calibri Light" w:hAnsi="Arial" w:cs="Arial"/>
          <w:color w:val="444D4E"/>
          <w:sz w:val="22"/>
          <w:szCs w:val="22"/>
          <w:lang w:val="fr-FR" w:eastAsia="en-US"/>
        </w:rPr>
      </w:pPr>
    </w:p>
    <w:p w14:paraId="0DE77B3D" w14:textId="5A53930C" w:rsidR="00AC7CD4" w:rsidRPr="0083647C" w:rsidRDefault="00287427" w:rsidP="004D6825">
      <w:pPr>
        <w:pStyle w:val="Paragraphedeliste"/>
        <w:numPr>
          <w:ilvl w:val="0"/>
          <w:numId w:val="10"/>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S</w:t>
      </w:r>
      <w:r w:rsidR="001C6257" w:rsidRPr="0083647C">
        <w:rPr>
          <w:rFonts w:ascii="Arial" w:eastAsia="Calibri Light" w:hAnsi="Arial" w:cs="Arial"/>
          <w:color w:val="444D4E"/>
          <w:sz w:val="22"/>
          <w:szCs w:val="22"/>
          <w:lang w:val="fr-FR" w:eastAsia="en-US"/>
        </w:rPr>
        <w:t>ensibiliser et informer les employés</w:t>
      </w:r>
      <w:r w:rsidR="004568E9" w:rsidRPr="0083647C">
        <w:rPr>
          <w:rFonts w:ascii="Arial" w:eastAsia="Calibri Light" w:hAnsi="Arial" w:cs="Arial"/>
          <w:color w:val="444D4E"/>
          <w:sz w:val="22"/>
          <w:szCs w:val="22"/>
          <w:lang w:val="fr-FR" w:eastAsia="en-US"/>
        </w:rPr>
        <w:t xml:space="preserve"> rela</w:t>
      </w:r>
      <w:r w:rsidR="008A5E8F" w:rsidRPr="0083647C">
        <w:rPr>
          <w:rFonts w:ascii="Arial" w:eastAsia="Calibri Light" w:hAnsi="Arial" w:cs="Arial"/>
          <w:color w:val="444D4E"/>
          <w:sz w:val="22"/>
          <w:szCs w:val="22"/>
          <w:lang w:val="fr-FR" w:eastAsia="en-US"/>
        </w:rPr>
        <w:t>tivement</w:t>
      </w:r>
      <w:r w:rsidR="003B5CE5" w:rsidRPr="0083647C">
        <w:rPr>
          <w:rFonts w:ascii="Arial" w:eastAsia="Calibri Light" w:hAnsi="Arial" w:cs="Arial"/>
          <w:color w:val="444D4E"/>
          <w:sz w:val="22"/>
          <w:szCs w:val="22"/>
          <w:lang w:val="fr-FR" w:eastAsia="en-US"/>
        </w:rPr>
        <w:t xml:space="preserve"> à di</w:t>
      </w:r>
      <w:r w:rsidR="002E1CBE" w:rsidRPr="0083647C">
        <w:rPr>
          <w:rFonts w:ascii="Arial" w:eastAsia="Calibri Light" w:hAnsi="Arial" w:cs="Arial"/>
          <w:color w:val="444D4E"/>
          <w:sz w:val="22"/>
          <w:szCs w:val="22"/>
          <w:lang w:val="fr-FR" w:eastAsia="en-US"/>
        </w:rPr>
        <w:t>fférents</w:t>
      </w:r>
      <w:r w:rsidR="003B5CE5" w:rsidRPr="0083647C">
        <w:rPr>
          <w:rFonts w:ascii="Arial" w:eastAsia="Calibri Light" w:hAnsi="Arial" w:cs="Arial"/>
          <w:color w:val="444D4E"/>
          <w:sz w:val="22"/>
          <w:szCs w:val="22"/>
          <w:lang w:val="fr-FR" w:eastAsia="en-US"/>
        </w:rPr>
        <w:t xml:space="preserve"> sujets </w:t>
      </w:r>
      <w:r w:rsidR="002E1B72" w:rsidRPr="0083647C">
        <w:rPr>
          <w:rFonts w:ascii="Arial" w:eastAsia="Calibri Light" w:hAnsi="Arial" w:cs="Arial"/>
          <w:color w:val="444D4E"/>
          <w:sz w:val="22"/>
          <w:szCs w:val="22"/>
          <w:lang w:val="fr-FR" w:eastAsia="en-US"/>
        </w:rPr>
        <w:t xml:space="preserve">en lien avec le </w:t>
      </w:r>
      <w:r w:rsidR="0072448C" w:rsidRPr="0083647C">
        <w:rPr>
          <w:rFonts w:ascii="Arial" w:eastAsia="Calibri Light" w:hAnsi="Arial" w:cs="Arial"/>
          <w:color w:val="444D4E"/>
          <w:sz w:val="22"/>
          <w:szCs w:val="22"/>
          <w:lang w:val="fr-FR" w:eastAsia="en-US"/>
        </w:rPr>
        <w:t xml:space="preserve">harcèlement </w:t>
      </w:r>
      <w:r w:rsidR="00C04BD8" w:rsidRPr="0083647C">
        <w:rPr>
          <w:rFonts w:ascii="Arial" w:eastAsia="Calibri Light" w:hAnsi="Arial" w:cs="Arial"/>
          <w:color w:val="444D4E"/>
          <w:sz w:val="22"/>
          <w:szCs w:val="22"/>
          <w:lang w:val="fr-FR" w:eastAsia="en-US"/>
        </w:rPr>
        <w:t>psychologique</w:t>
      </w:r>
      <w:r w:rsidR="002E1B72" w:rsidRPr="0083647C">
        <w:rPr>
          <w:rFonts w:ascii="Arial" w:eastAsia="Calibri Light" w:hAnsi="Arial" w:cs="Arial"/>
          <w:color w:val="444D4E"/>
          <w:sz w:val="22"/>
          <w:szCs w:val="22"/>
          <w:lang w:val="fr-FR" w:eastAsia="en-US"/>
        </w:rPr>
        <w:t xml:space="preserve"> </w:t>
      </w:r>
      <w:r w:rsidR="0072448C" w:rsidRPr="0083647C">
        <w:rPr>
          <w:rFonts w:ascii="Arial" w:eastAsia="Calibri Light" w:hAnsi="Arial" w:cs="Arial"/>
          <w:color w:val="444D4E"/>
          <w:sz w:val="22"/>
          <w:szCs w:val="22"/>
          <w:lang w:val="fr-FR" w:eastAsia="en-US"/>
        </w:rPr>
        <w:t>et</w:t>
      </w:r>
      <w:r w:rsidR="003B5CE5" w:rsidRPr="0083647C">
        <w:rPr>
          <w:rFonts w:ascii="Arial" w:eastAsia="Calibri Light" w:hAnsi="Arial" w:cs="Arial"/>
          <w:color w:val="444D4E"/>
          <w:sz w:val="22"/>
          <w:szCs w:val="22"/>
          <w:lang w:val="fr-FR" w:eastAsia="en-US"/>
        </w:rPr>
        <w:t xml:space="preserve"> </w:t>
      </w:r>
      <w:r w:rsidR="002E1B72" w:rsidRPr="0083647C">
        <w:rPr>
          <w:rFonts w:ascii="Arial" w:eastAsia="Calibri Light" w:hAnsi="Arial" w:cs="Arial"/>
          <w:color w:val="444D4E"/>
          <w:sz w:val="22"/>
          <w:szCs w:val="22"/>
          <w:lang w:val="fr-FR" w:eastAsia="en-US"/>
        </w:rPr>
        <w:t>la</w:t>
      </w:r>
      <w:r w:rsidR="0072448C" w:rsidRPr="0083647C">
        <w:rPr>
          <w:rFonts w:ascii="Arial" w:eastAsia="Calibri Light" w:hAnsi="Arial" w:cs="Arial"/>
          <w:color w:val="444D4E"/>
          <w:sz w:val="22"/>
          <w:szCs w:val="22"/>
          <w:lang w:val="fr-FR" w:eastAsia="en-US"/>
        </w:rPr>
        <w:t xml:space="preserve"> violence</w:t>
      </w:r>
      <w:r w:rsidR="00EE2481" w:rsidRPr="0083647C">
        <w:rPr>
          <w:rFonts w:ascii="Arial" w:eastAsia="Calibri Light" w:hAnsi="Arial" w:cs="Arial"/>
          <w:color w:val="444D4E"/>
          <w:sz w:val="22"/>
          <w:szCs w:val="22"/>
          <w:lang w:val="fr-FR" w:eastAsia="en-US"/>
        </w:rPr>
        <w:t xml:space="preserve"> </w:t>
      </w:r>
      <w:r w:rsidR="00FE7DEA" w:rsidRPr="0083647C">
        <w:rPr>
          <w:rFonts w:ascii="Arial" w:eastAsia="Calibri Light" w:hAnsi="Arial" w:cs="Arial"/>
          <w:color w:val="444D4E"/>
          <w:sz w:val="22"/>
          <w:szCs w:val="22"/>
          <w:lang w:val="fr-FR" w:eastAsia="en-US"/>
        </w:rPr>
        <w:t>incluant la violence à caractère sexuel</w:t>
      </w:r>
      <w:r w:rsidR="00EE2481" w:rsidRPr="0083647C">
        <w:rPr>
          <w:rFonts w:ascii="Arial" w:eastAsia="Calibri Light" w:hAnsi="Arial" w:cs="Arial"/>
          <w:color w:val="444D4E"/>
          <w:sz w:val="22"/>
          <w:szCs w:val="22"/>
          <w:lang w:val="fr-FR" w:eastAsia="en-US"/>
        </w:rPr>
        <w:t>, sans s’y limiter</w:t>
      </w:r>
      <w:r w:rsidR="009A3723" w:rsidRPr="0083647C">
        <w:rPr>
          <w:rFonts w:ascii="Arial" w:eastAsia="Calibri Light" w:hAnsi="Arial" w:cs="Arial"/>
          <w:color w:val="444D4E"/>
          <w:sz w:val="22"/>
          <w:szCs w:val="22"/>
          <w:lang w:val="fr-FR" w:eastAsia="en-US"/>
        </w:rPr>
        <w:t>,</w:t>
      </w:r>
      <w:r w:rsidR="003B5CE5" w:rsidRPr="0083647C">
        <w:rPr>
          <w:rFonts w:ascii="Arial" w:eastAsia="Calibri Light" w:hAnsi="Arial" w:cs="Arial"/>
          <w:color w:val="444D4E"/>
          <w:sz w:val="22"/>
          <w:szCs w:val="22"/>
          <w:lang w:val="fr-FR" w:eastAsia="en-US"/>
        </w:rPr>
        <w:t xml:space="preserve"> </w:t>
      </w:r>
      <w:r w:rsidR="006A4555" w:rsidRPr="0083647C">
        <w:rPr>
          <w:rFonts w:ascii="Arial" w:eastAsia="Calibri Light" w:hAnsi="Arial" w:cs="Arial"/>
          <w:color w:val="444D4E"/>
          <w:sz w:val="22"/>
          <w:szCs w:val="22"/>
          <w:lang w:val="fr-FR" w:eastAsia="en-US"/>
        </w:rPr>
        <w:t>l</w:t>
      </w:r>
      <w:r w:rsidR="002E1B72" w:rsidRPr="0083647C">
        <w:rPr>
          <w:rFonts w:ascii="Arial" w:eastAsia="Calibri Light" w:hAnsi="Arial" w:cs="Arial"/>
          <w:color w:val="444D4E"/>
          <w:sz w:val="22"/>
          <w:szCs w:val="22"/>
          <w:lang w:val="fr-FR" w:eastAsia="en-US"/>
        </w:rPr>
        <w:t>e contenu de</w:t>
      </w:r>
      <w:r w:rsidR="00765ECD" w:rsidRPr="0083647C">
        <w:rPr>
          <w:rFonts w:ascii="Arial" w:eastAsia="Calibri Light" w:hAnsi="Arial" w:cs="Arial"/>
          <w:color w:val="444D4E"/>
          <w:sz w:val="22"/>
          <w:szCs w:val="22"/>
          <w:lang w:val="fr-FR" w:eastAsia="en-US"/>
        </w:rPr>
        <w:t xml:space="preserve"> </w:t>
      </w:r>
      <w:r w:rsidR="00EE2481" w:rsidRPr="0083647C">
        <w:rPr>
          <w:rFonts w:ascii="Arial" w:eastAsia="Calibri Light" w:hAnsi="Arial" w:cs="Arial"/>
          <w:color w:val="444D4E"/>
          <w:sz w:val="22"/>
          <w:szCs w:val="22"/>
          <w:lang w:val="fr-FR" w:eastAsia="en-US"/>
        </w:rPr>
        <w:t xml:space="preserve">la </w:t>
      </w:r>
      <w:r w:rsidR="00765ECD" w:rsidRPr="0083647C">
        <w:rPr>
          <w:rFonts w:ascii="Arial" w:eastAsia="Calibri Light" w:hAnsi="Arial" w:cs="Arial"/>
          <w:color w:val="444D4E"/>
          <w:sz w:val="22"/>
          <w:szCs w:val="22"/>
          <w:lang w:val="fr-FR" w:eastAsia="en-US"/>
        </w:rPr>
        <w:t>politique,</w:t>
      </w:r>
      <w:r w:rsidR="006964C4" w:rsidRPr="0083647C">
        <w:rPr>
          <w:rFonts w:ascii="Arial" w:eastAsia="Calibri Light" w:hAnsi="Arial" w:cs="Arial"/>
          <w:color w:val="444D4E"/>
          <w:sz w:val="22"/>
          <w:szCs w:val="22"/>
          <w:lang w:val="fr-FR" w:eastAsia="en-US"/>
        </w:rPr>
        <w:t xml:space="preserve"> </w:t>
      </w:r>
      <w:r w:rsidR="008A5E8F" w:rsidRPr="0083647C">
        <w:rPr>
          <w:rFonts w:ascii="Arial" w:eastAsia="Calibri Light" w:hAnsi="Arial" w:cs="Arial"/>
          <w:color w:val="444D4E"/>
          <w:sz w:val="22"/>
          <w:szCs w:val="22"/>
          <w:lang w:val="fr-FR" w:eastAsia="en-US"/>
        </w:rPr>
        <w:t>l’importance de la civilité</w:t>
      </w:r>
      <w:r w:rsidR="003B5CE5" w:rsidRPr="0083647C">
        <w:rPr>
          <w:rFonts w:ascii="Arial" w:eastAsia="Calibri Light" w:hAnsi="Arial" w:cs="Arial"/>
          <w:color w:val="444D4E"/>
          <w:sz w:val="22"/>
          <w:szCs w:val="22"/>
          <w:lang w:val="fr-FR" w:eastAsia="en-US"/>
        </w:rPr>
        <w:t>,</w:t>
      </w:r>
      <w:r w:rsidR="00E02C38" w:rsidRPr="0083647C">
        <w:rPr>
          <w:rFonts w:ascii="Arial" w:eastAsia="Calibri Light" w:hAnsi="Arial" w:cs="Arial"/>
          <w:color w:val="444D4E"/>
          <w:sz w:val="22"/>
          <w:szCs w:val="22"/>
          <w:lang w:val="fr-FR" w:eastAsia="en-US"/>
        </w:rPr>
        <w:t xml:space="preserve"> </w:t>
      </w:r>
      <w:r w:rsidR="002E1B72" w:rsidRPr="0083647C">
        <w:rPr>
          <w:rFonts w:ascii="Arial" w:eastAsia="Calibri Light" w:hAnsi="Arial" w:cs="Arial"/>
          <w:color w:val="444D4E"/>
          <w:sz w:val="22"/>
          <w:szCs w:val="22"/>
          <w:lang w:val="fr-FR" w:eastAsia="en-US"/>
        </w:rPr>
        <w:t>les</w:t>
      </w:r>
      <w:r w:rsidR="00E02C38" w:rsidRPr="0083647C">
        <w:rPr>
          <w:rFonts w:ascii="Arial" w:eastAsia="Calibri Light" w:hAnsi="Arial" w:cs="Arial"/>
          <w:color w:val="444D4E"/>
          <w:sz w:val="22"/>
          <w:szCs w:val="22"/>
          <w:lang w:val="fr-FR" w:eastAsia="en-US"/>
        </w:rPr>
        <w:t xml:space="preserve"> effets négatifs des comportements inacceptables dans le milieu de travail</w:t>
      </w:r>
      <w:r w:rsidR="395AD4B2" w:rsidRPr="0083647C">
        <w:rPr>
          <w:rFonts w:ascii="Arial" w:eastAsia="Calibri Light" w:hAnsi="Arial" w:cs="Arial"/>
          <w:color w:val="444D4E"/>
          <w:sz w:val="22"/>
          <w:szCs w:val="22"/>
          <w:lang w:val="fr-FR" w:eastAsia="en-US"/>
        </w:rPr>
        <w:t xml:space="preserve"> tenues par l’</w:t>
      </w:r>
      <w:r w:rsidR="002D6B95" w:rsidRPr="0083647C">
        <w:rPr>
          <w:rFonts w:ascii="Arial" w:eastAsia="Calibri Light" w:hAnsi="Arial" w:cs="Arial"/>
          <w:color w:val="444D4E"/>
          <w:sz w:val="22"/>
          <w:szCs w:val="22"/>
          <w:lang w:val="fr-FR" w:eastAsia="en-US"/>
        </w:rPr>
        <w:t>Employeur</w:t>
      </w:r>
      <w:r w:rsidR="004A358E" w:rsidRPr="0083647C">
        <w:rPr>
          <w:rFonts w:ascii="Arial" w:eastAsia="Calibri Light" w:hAnsi="Arial" w:cs="Arial"/>
          <w:color w:val="444D4E"/>
          <w:sz w:val="22"/>
          <w:szCs w:val="22"/>
          <w:lang w:val="fr-FR" w:eastAsia="en-US"/>
        </w:rPr>
        <w:t xml:space="preserve"> </w:t>
      </w:r>
      <w:r w:rsidR="006154F3" w:rsidRPr="0083647C">
        <w:rPr>
          <w:rFonts w:ascii="Arial" w:eastAsia="Calibri Light" w:hAnsi="Arial" w:cs="Arial"/>
          <w:color w:val="444D4E"/>
          <w:sz w:val="22"/>
          <w:szCs w:val="22"/>
          <w:lang w:val="fr-FR" w:eastAsia="en-US"/>
        </w:rPr>
        <w:t xml:space="preserve">et ce, </w:t>
      </w:r>
      <w:r w:rsidR="006C28DB" w:rsidRPr="0083647C">
        <w:rPr>
          <w:rFonts w:ascii="Arial" w:eastAsia="Calibri Light" w:hAnsi="Arial" w:cs="Arial"/>
          <w:color w:val="444D4E"/>
          <w:sz w:val="22"/>
          <w:szCs w:val="22"/>
          <w:lang w:val="fr-FR" w:eastAsia="en-US"/>
        </w:rPr>
        <w:t xml:space="preserve">en </w:t>
      </w:r>
      <w:r w:rsidR="005D1B21" w:rsidRPr="0083647C">
        <w:rPr>
          <w:rFonts w:ascii="Arial" w:eastAsia="Calibri Light" w:hAnsi="Arial" w:cs="Arial"/>
          <w:color w:val="444D4E"/>
          <w:sz w:val="22"/>
          <w:szCs w:val="22"/>
          <w:lang w:val="fr-FR" w:eastAsia="en-US"/>
        </w:rPr>
        <w:t xml:space="preserve">utilisant </w:t>
      </w:r>
      <w:r w:rsidR="007B291B" w:rsidRPr="0083647C">
        <w:rPr>
          <w:rFonts w:ascii="Arial" w:eastAsia="Calibri Light" w:hAnsi="Arial" w:cs="Arial"/>
          <w:color w:val="444D4E"/>
          <w:sz w:val="22"/>
          <w:szCs w:val="22"/>
          <w:lang w:val="fr-FR" w:eastAsia="en-US"/>
        </w:rPr>
        <w:t xml:space="preserve">les </w:t>
      </w:r>
      <w:proofErr w:type="spellStart"/>
      <w:r w:rsidR="00FB2707" w:rsidRPr="0083647C">
        <w:rPr>
          <w:rFonts w:ascii="Arial" w:eastAsia="Calibri Light" w:hAnsi="Arial" w:cs="Arial"/>
          <w:color w:val="444D4E"/>
          <w:sz w:val="22"/>
          <w:szCs w:val="22"/>
          <w:lang w:val="fr-FR" w:eastAsia="en-US"/>
        </w:rPr>
        <w:t>moyens</w:t>
      </w:r>
      <w:r w:rsidR="007B291B" w:rsidRPr="0083647C">
        <w:rPr>
          <w:rFonts w:ascii="Arial" w:eastAsia="Calibri Light" w:hAnsi="Arial" w:cs="Arial"/>
          <w:color w:val="444D4E"/>
          <w:sz w:val="22"/>
          <w:szCs w:val="22"/>
          <w:lang w:val="fr-FR" w:eastAsia="en-US"/>
        </w:rPr>
        <w:t>suivant</w:t>
      </w:r>
      <w:r w:rsidR="00035006" w:rsidRPr="0083647C">
        <w:rPr>
          <w:rFonts w:ascii="Arial" w:eastAsia="Calibri Light" w:hAnsi="Arial" w:cs="Arial"/>
          <w:color w:val="444D4E"/>
          <w:sz w:val="22"/>
          <w:szCs w:val="22"/>
          <w:lang w:val="fr-FR" w:eastAsia="en-US"/>
        </w:rPr>
        <w:t>s</w:t>
      </w:r>
      <w:proofErr w:type="spellEnd"/>
      <w:r w:rsidR="007B291B" w:rsidRPr="0083647C">
        <w:rPr>
          <w:rFonts w:ascii="Arial" w:eastAsia="Calibri Light" w:hAnsi="Arial" w:cs="Arial"/>
          <w:color w:val="444D4E"/>
          <w:sz w:val="22"/>
          <w:szCs w:val="22"/>
          <w:lang w:val="fr-FR" w:eastAsia="en-US"/>
        </w:rPr>
        <w:t xml:space="preserve"> : </w:t>
      </w:r>
      <w:r w:rsidR="00FB2707" w:rsidRPr="0083647C">
        <w:rPr>
          <w:rFonts w:ascii="Arial" w:eastAsia="Calibri Light" w:hAnsi="Arial" w:cs="Arial"/>
          <w:color w:val="444D4E"/>
          <w:sz w:val="22"/>
          <w:szCs w:val="22"/>
          <w:lang w:val="fr-FR" w:eastAsia="en-US"/>
        </w:rPr>
        <w:t xml:space="preserve"> </w:t>
      </w:r>
      <w:r w:rsidR="003F4509" w:rsidRPr="00A1110D">
        <w:rPr>
          <w:rFonts w:ascii="Arial" w:eastAsia="Calibri Light" w:hAnsi="Arial" w:cs="Arial"/>
          <w:color w:val="444D4E"/>
          <w:sz w:val="22"/>
          <w:szCs w:val="22"/>
          <w:highlight w:val="yellow"/>
          <w:lang w:val="fr-FR" w:eastAsia="en-US"/>
        </w:rPr>
        <w:t>[</w:t>
      </w:r>
      <w:r w:rsidR="003F4509" w:rsidRPr="00A1110D">
        <w:rPr>
          <w:rFonts w:ascii="Arial" w:eastAsia="Calibri Light" w:hAnsi="Arial" w:cs="Arial"/>
          <w:b/>
          <w:color w:val="444D4E"/>
          <w:sz w:val="22"/>
          <w:szCs w:val="22"/>
          <w:highlight w:val="yellow"/>
          <w:lang w:val="fr-FR" w:eastAsia="en-US"/>
        </w:rPr>
        <w:t xml:space="preserve">Exemples de moyens à identifier </w:t>
      </w:r>
      <w:r w:rsidR="002E1B72" w:rsidRPr="00A1110D">
        <w:rPr>
          <w:rFonts w:ascii="Arial" w:eastAsia="Calibri Light" w:hAnsi="Arial" w:cs="Arial"/>
          <w:b/>
          <w:color w:val="444D4E"/>
          <w:sz w:val="22"/>
          <w:szCs w:val="22"/>
          <w:highlight w:val="yellow"/>
          <w:lang w:val="fr-FR" w:eastAsia="en-US"/>
        </w:rPr>
        <w:t xml:space="preserve">par </w:t>
      </w:r>
      <w:r w:rsidR="003F4509" w:rsidRPr="00A1110D">
        <w:rPr>
          <w:rFonts w:ascii="Arial" w:eastAsia="Calibri Light" w:hAnsi="Arial" w:cs="Arial"/>
          <w:b/>
          <w:color w:val="444D4E"/>
          <w:sz w:val="22"/>
          <w:szCs w:val="22"/>
          <w:highlight w:val="yellow"/>
          <w:lang w:val="fr-FR" w:eastAsia="en-US"/>
        </w:rPr>
        <w:t>l’</w:t>
      </w:r>
      <w:r w:rsidR="002D6B95" w:rsidRPr="00A1110D">
        <w:rPr>
          <w:rFonts w:ascii="Arial" w:eastAsia="Calibri Light" w:hAnsi="Arial" w:cs="Arial"/>
          <w:b/>
          <w:color w:val="444D4E"/>
          <w:sz w:val="22"/>
          <w:szCs w:val="22"/>
          <w:highlight w:val="yellow"/>
          <w:lang w:val="fr-FR" w:eastAsia="en-US"/>
        </w:rPr>
        <w:t>Employeur</w:t>
      </w:r>
      <w:r w:rsidR="003F4509" w:rsidRPr="00A1110D">
        <w:rPr>
          <w:rFonts w:ascii="Arial" w:eastAsia="Calibri Light" w:hAnsi="Arial" w:cs="Arial"/>
          <w:color w:val="444D4E"/>
          <w:sz w:val="22"/>
          <w:szCs w:val="22"/>
          <w:highlight w:val="yellow"/>
          <w:lang w:val="fr-FR" w:eastAsia="en-US"/>
        </w:rPr>
        <w:t xml:space="preserve"> : </w:t>
      </w:r>
      <w:r w:rsidR="002E1B72" w:rsidRPr="00A1110D">
        <w:rPr>
          <w:rFonts w:ascii="Arial" w:eastAsia="Calibri Light" w:hAnsi="Arial" w:cs="Arial"/>
          <w:color w:val="444D4E"/>
          <w:sz w:val="22"/>
          <w:szCs w:val="22"/>
          <w:highlight w:val="yellow"/>
          <w:lang w:val="fr-FR" w:eastAsia="en-US"/>
        </w:rPr>
        <w:t xml:space="preserve"> </w:t>
      </w:r>
      <w:r w:rsidR="00120FB8" w:rsidRPr="00A1110D">
        <w:rPr>
          <w:rFonts w:ascii="Arial" w:eastAsia="Calibri Light" w:hAnsi="Arial" w:cs="Arial"/>
          <w:color w:val="444D4E"/>
          <w:sz w:val="22"/>
          <w:szCs w:val="22"/>
          <w:highlight w:val="yellow"/>
          <w:lang w:val="fr-FR" w:eastAsia="en-US"/>
        </w:rPr>
        <w:t xml:space="preserve">installer des </w:t>
      </w:r>
      <w:r w:rsidR="00C902EC" w:rsidRPr="00A1110D">
        <w:rPr>
          <w:rFonts w:ascii="Arial" w:eastAsia="Calibri Light" w:hAnsi="Arial" w:cs="Arial"/>
          <w:color w:val="444D4E"/>
          <w:sz w:val="22"/>
          <w:szCs w:val="22"/>
          <w:highlight w:val="yellow"/>
          <w:lang w:val="fr-FR" w:eastAsia="en-US"/>
        </w:rPr>
        <w:t xml:space="preserve">affiches à </w:t>
      </w:r>
      <w:r w:rsidR="00120FB8" w:rsidRPr="00A1110D">
        <w:rPr>
          <w:rFonts w:ascii="Arial" w:eastAsia="Calibri Light" w:hAnsi="Arial" w:cs="Arial"/>
          <w:color w:val="444D4E"/>
          <w:sz w:val="22"/>
          <w:szCs w:val="22"/>
          <w:highlight w:val="yellow"/>
          <w:lang w:val="fr-FR" w:eastAsia="en-US"/>
        </w:rPr>
        <w:t>divers endroits comme</w:t>
      </w:r>
      <w:r w:rsidR="00C902EC" w:rsidRPr="00A1110D">
        <w:rPr>
          <w:rFonts w:ascii="Arial" w:eastAsia="Calibri Light" w:hAnsi="Arial" w:cs="Arial"/>
          <w:color w:val="444D4E"/>
          <w:sz w:val="22"/>
          <w:szCs w:val="22"/>
          <w:highlight w:val="yellow"/>
          <w:lang w:val="fr-FR" w:eastAsia="en-US"/>
        </w:rPr>
        <w:t xml:space="preserve"> l</w:t>
      </w:r>
      <w:r w:rsidR="00DF6038" w:rsidRPr="00A1110D">
        <w:rPr>
          <w:rFonts w:ascii="Arial" w:eastAsia="Calibri Light" w:hAnsi="Arial" w:cs="Arial"/>
          <w:color w:val="444D4E"/>
          <w:sz w:val="22"/>
          <w:szCs w:val="22"/>
          <w:highlight w:val="yellow"/>
          <w:lang w:val="fr-FR" w:eastAsia="en-US"/>
        </w:rPr>
        <w:t>’entrée</w:t>
      </w:r>
      <w:r w:rsidR="00D31FC7" w:rsidRPr="00A1110D">
        <w:rPr>
          <w:rFonts w:ascii="Arial" w:eastAsia="Calibri Light" w:hAnsi="Arial" w:cs="Arial"/>
          <w:color w:val="444D4E"/>
          <w:sz w:val="22"/>
          <w:szCs w:val="22"/>
          <w:highlight w:val="yellow"/>
          <w:lang w:val="fr-FR" w:eastAsia="en-US"/>
        </w:rPr>
        <w:t xml:space="preserve"> d</w:t>
      </w:r>
      <w:r w:rsidR="004A358E" w:rsidRPr="00A1110D">
        <w:rPr>
          <w:rFonts w:ascii="Arial" w:eastAsia="Calibri Light" w:hAnsi="Arial" w:cs="Arial"/>
          <w:color w:val="444D4E"/>
          <w:sz w:val="22"/>
          <w:szCs w:val="22"/>
          <w:highlight w:val="yellow"/>
          <w:lang w:val="fr-FR" w:eastAsia="en-US"/>
        </w:rPr>
        <w:t>u siège social</w:t>
      </w:r>
      <w:r w:rsidR="00B07B42" w:rsidRPr="00A1110D">
        <w:rPr>
          <w:rFonts w:ascii="Arial" w:eastAsia="Calibri Light" w:hAnsi="Arial" w:cs="Arial"/>
          <w:color w:val="444D4E"/>
          <w:sz w:val="22"/>
          <w:szCs w:val="22"/>
          <w:highlight w:val="yellow"/>
          <w:lang w:val="fr-FR" w:eastAsia="en-US"/>
        </w:rPr>
        <w:t>,</w:t>
      </w:r>
      <w:r w:rsidR="00522EDF" w:rsidRPr="00A1110D">
        <w:rPr>
          <w:rFonts w:ascii="Arial" w:eastAsia="Calibri Light" w:hAnsi="Arial" w:cs="Arial"/>
          <w:color w:val="444D4E"/>
          <w:sz w:val="22"/>
          <w:szCs w:val="22"/>
          <w:highlight w:val="yellow"/>
          <w:lang w:val="fr-FR" w:eastAsia="en-US"/>
        </w:rPr>
        <w:t xml:space="preserve"> à la</w:t>
      </w:r>
      <w:r w:rsidR="00B07B42" w:rsidRPr="00A1110D">
        <w:rPr>
          <w:rFonts w:ascii="Arial" w:eastAsia="Calibri Light" w:hAnsi="Arial" w:cs="Arial"/>
          <w:color w:val="444D4E"/>
          <w:sz w:val="22"/>
          <w:szCs w:val="22"/>
          <w:highlight w:val="yellow"/>
          <w:lang w:val="fr-FR" w:eastAsia="en-US"/>
        </w:rPr>
        <w:t xml:space="preserve"> cafétéria,</w:t>
      </w:r>
      <w:r w:rsidR="00522EDF" w:rsidRPr="00A1110D">
        <w:rPr>
          <w:rFonts w:ascii="Arial" w:eastAsia="Calibri Light" w:hAnsi="Arial" w:cs="Arial"/>
          <w:color w:val="444D4E"/>
          <w:sz w:val="22"/>
          <w:szCs w:val="22"/>
          <w:highlight w:val="yellow"/>
          <w:lang w:val="fr-FR" w:eastAsia="en-US"/>
        </w:rPr>
        <w:t xml:space="preserve"> à la</w:t>
      </w:r>
      <w:r w:rsidR="00B07B42" w:rsidRPr="00A1110D">
        <w:rPr>
          <w:rFonts w:ascii="Arial" w:eastAsia="Calibri Light" w:hAnsi="Arial" w:cs="Arial"/>
          <w:color w:val="444D4E"/>
          <w:sz w:val="22"/>
          <w:szCs w:val="22"/>
          <w:highlight w:val="yellow"/>
          <w:lang w:val="fr-FR" w:eastAsia="en-US"/>
        </w:rPr>
        <w:t xml:space="preserve"> salle des </w:t>
      </w:r>
      <w:r w:rsidR="007C515F" w:rsidRPr="00A1110D">
        <w:rPr>
          <w:rFonts w:ascii="Arial" w:eastAsia="Calibri Light" w:hAnsi="Arial" w:cs="Arial"/>
          <w:color w:val="444D4E"/>
          <w:sz w:val="22"/>
          <w:szCs w:val="22"/>
          <w:highlight w:val="yellow"/>
          <w:lang w:val="fr-FR" w:eastAsia="en-US"/>
        </w:rPr>
        <w:t>employés, à l’</w:t>
      </w:r>
      <w:r w:rsidR="00B07B42" w:rsidRPr="00A1110D">
        <w:rPr>
          <w:rFonts w:ascii="Arial" w:eastAsia="Calibri Light" w:hAnsi="Arial" w:cs="Arial"/>
          <w:color w:val="444D4E"/>
          <w:sz w:val="22"/>
          <w:szCs w:val="22"/>
          <w:highlight w:val="yellow"/>
          <w:lang w:val="fr-FR" w:eastAsia="en-US"/>
        </w:rPr>
        <w:t>entrepôt</w:t>
      </w:r>
      <w:r w:rsidR="00C902EC" w:rsidRPr="00A1110D">
        <w:rPr>
          <w:rFonts w:ascii="Arial" w:eastAsia="Calibri Light" w:hAnsi="Arial" w:cs="Arial"/>
          <w:color w:val="444D4E"/>
          <w:sz w:val="22"/>
          <w:szCs w:val="22"/>
          <w:highlight w:val="yellow"/>
          <w:lang w:val="fr-FR" w:eastAsia="en-US"/>
        </w:rPr>
        <w:t xml:space="preserve"> et/ou au chantier, prévoir des pauses</w:t>
      </w:r>
      <w:r w:rsidR="004A358E" w:rsidRPr="00A1110D">
        <w:rPr>
          <w:rFonts w:ascii="Arial" w:eastAsia="Calibri Light" w:hAnsi="Arial" w:cs="Arial"/>
          <w:color w:val="444D4E"/>
          <w:sz w:val="22"/>
          <w:szCs w:val="22"/>
          <w:highlight w:val="yellow"/>
          <w:lang w:val="fr-FR" w:eastAsia="en-US"/>
        </w:rPr>
        <w:t>-</w:t>
      </w:r>
      <w:r w:rsidR="00C902EC" w:rsidRPr="00A1110D">
        <w:rPr>
          <w:rFonts w:ascii="Arial" w:eastAsia="Calibri Light" w:hAnsi="Arial" w:cs="Arial"/>
          <w:color w:val="444D4E"/>
          <w:sz w:val="22"/>
          <w:szCs w:val="22"/>
          <w:highlight w:val="yellow"/>
          <w:lang w:val="fr-FR" w:eastAsia="en-US"/>
        </w:rPr>
        <w:t>sécurité</w:t>
      </w:r>
      <w:r w:rsidR="00C22BD0" w:rsidRPr="00A1110D">
        <w:rPr>
          <w:rFonts w:ascii="Arial" w:eastAsia="Calibri Light" w:hAnsi="Arial" w:cs="Arial"/>
          <w:color w:val="444D4E"/>
          <w:sz w:val="22"/>
          <w:szCs w:val="22"/>
          <w:highlight w:val="yellow"/>
          <w:lang w:val="fr-FR" w:eastAsia="en-US"/>
        </w:rPr>
        <w:t xml:space="preserve">, </w:t>
      </w:r>
      <w:r w:rsidR="007C515F" w:rsidRPr="00A1110D">
        <w:rPr>
          <w:rFonts w:ascii="Arial" w:eastAsia="Calibri Light" w:hAnsi="Arial" w:cs="Arial"/>
          <w:color w:val="444D4E"/>
          <w:sz w:val="22"/>
          <w:szCs w:val="22"/>
          <w:highlight w:val="yellow"/>
          <w:lang w:val="fr-FR" w:eastAsia="en-US"/>
        </w:rPr>
        <w:t xml:space="preserve">distribuer des </w:t>
      </w:r>
      <w:r w:rsidR="003E3257" w:rsidRPr="00A1110D">
        <w:rPr>
          <w:rFonts w:ascii="Arial" w:eastAsia="Calibri Light" w:hAnsi="Arial" w:cs="Arial"/>
          <w:color w:val="444D4E"/>
          <w:sz w:val="22"/>
          <w:szCs w:val="22"/>
          <w:highlight w:val="yellow"/>
          <w:lang w:val="fr-FR" w:eastAsia="en-US"/>
        </w:rPr>
        <w:t>fiche</w:t>
      </w:r>
      <w:r w:rsidR="007C515F" w:rsidRPr="00A1110D">
        <w:rPr>
          <w:rFonts w:ascii="Arial" w:eastAsia="Calibri Light" w:hAnsi="Arial" w:cs="Arial"/>
          <w:color w:val="444D4E"/>
          <w:sz w:val="22"/>
          <w:szCs w:val="22"/>
          <w:highlight w:val="yellow"/>
          <w:lang w:val="fr-FR" w:eastAsia="en-US"/>
        </w:rPr>
        <w:t>s</w:t>
      </w:r>
      <w:r w:rsidR="003E3257" w:rsidRPr="00A1110D">
        <w:rPr>
          <w:rFonts w:ascii="Arial" w:eastAsia="Calibri Light" w:hAnsi="Arial" w:cs="Arial"/>
          <w:color w:val="444D4E"/>
          <w:sz w:val="22"/>
          <w:szCs w:val="22"/>
          <w:highlight w:val="yellow"/>
          <w:lang w:val="fr-FR" w:eastAsia="en-US"/>
        </w:rPr>
        <w:t xml:space="preserve"> informative</w:t>
      </w:r>
      <w:r w:rsidR="007C515F" w:rsidRPr="00A1110D">
        <w:rPr>
          <w:rFonts w:ascii="Arial" w:eastAsia="Calibri Light" w:hAnsi="Arial" w:cs="Arial"/>
          <w:color w:val="444D4E"/>
          <w:sz w:val="22"/>
          <w:szCs w:val="22"/>
          <w:highlight w:val="yellow"/>
          <w:lang w:val="fr-FR" w:eastAsia="en-US"/>
        </w:rPr>
        <w:t>s</w:t>
      </w:r>
      <w:r w:rsidR="003E3257" w:rsidRPr="00A1110D">
        <w:rPr>
          <w:rFonts w:ascii="Arial" w:eastAsia="Calibri Light" w:hAnsi="Arial" w:cs="Arial"/>
          <w:color w:val="444D4E"/>
          <w:sz w:val="22"/>
          <w:szCs w:val="22"/>
          <w:highlight w:val="yellow"/>
          <w:lang w:val="fr-FR" w:eastAsia="en-US"/>
        </w:rPr>
        <w:t xml:space="preserve"> par courriel</w:t>
      </w:r>
      <w:r w:rsidR="001919C5" w:rsidRPr="00A1110D">
        <w:rPr>
          <w:rFonts w:ascii="Arial" w:eastAsia="Calibri Light" w:hAnsi="Arial" w:cs="Arial"/>
          <w:color w:val="444D4E"/>
          <w:sz w:val="22"/>
          <w:szCs w:val="22"/>
          <w:highlight w:val="yellow"/>
          <w:lang w:val="fr-FR" w:eastAsia="en-US"/>
        </w:rPr>
        <w:t xml:space="preserve">, </w:t>
      </w:r>
      <w:r w:rsidR="050BB7F4" w:rsidRPr="00A1110D">
        <w:rPr>
          <w:rFonts w:ascii="Arial" w:eastAsia="Calibri Light" w:hAnsi="Arial" w:cs="Arial"/>
          <w:color w:val="444D4E"/>
          <w:sz w:val="22"/>
          <w:szCs w:val="22"/>
          <w:highlight w:val="yellow"/>
          <w:lang w:val="fr-FR" w:eastAsia="en-US"/>
        </w:rPr>
        <w:t>transmettre un communiqué de rappel de conduite avant le déroulement d’une activité sociale</w:t>
      </w:r>
      <w:r w:rsidR="00F602C7" w:rsidRPr="00A1110D">
        <w:rPr>
          <w:rFonts w:ascii="Arial" w:eastAsia="Calibri Light" w:hAnsi="Arial" w:cs="Arial"/>
          <w:color w:val="444D4E"/>
          <w:sz w:val="22"/>
          <w:szCs w:val="22"/>
          <w:highlight w:val="yellow"/>
          <w:lang w:val="fr-FR" w:eastAsia="en-US"/>
        </w:rPr>
        <w:t xml:space="preserve"> tenue par l’</w:t>
      </w:r>
      <w:r w:rsidR="002D6B95" w:rsidRPr="00A1110D">
        <w:rPr>
          <w:rFonts w:ascii="Arial" w:eastAsia="Calibri Light" w:hAnsi="Arial" w:cs="Arial"/>
          <w:color w:val="444D4E"/>
          <w:sz w:val="22"/>
          <w:szCs w:val="22"/>
          <w:highlight w:val="yellow"/>
          <w:lang w:val="fr-FR" w:eastAsia="en-US"/>
        </w:rPr>
        <w:t>Employeur</w:t>
      </w:r>
      <w:r w:rsidR="050BB7F4" w:rsidRPr="00A1110D">
        <w:rPr>
          <w:rFonts w:ascii="Arial" w:eastAsia="Calibri Light" w:hAnsi="Arial" w:cs="Arial"/>
          <w:color w:val="444D4E"/>
          <w:sz w:val="22"/>
          <w:szCs w:val="22"/>
          <w:highlight w:val="yellow"/>
          <w:lang w:val="fr-FR" w:eastAsia="en-US"/>
        </w:rPr>
        <w:t xml:space="preserve">, </w:t>
      </w:r>
      <w:r w:rsidR="00C5224C" w:rsidRPr="00A1110D">
        <w:rPr>
          <w:rFonts w:ascii="Arial" w:eastAsia="Calibri Light" w:hAnsi="Arial" w:cs="Arial"/>
          <w:color w:val="444D4E"/>
          <w:sz w:val="22"/>
          <w:szCs w:val="22"/>
          <w:highlight w:val="yellow"/>
          <w:lang w:val="fr-FR" w:eastAsia="en-US"/>
        </w:rPr>
        <w:t>rendre</w:t>
      </w:r>
      <w:r w:rsidR="0064656B" w:rsidRPr="00A1110D">
        <w:rPr>
          <w:rFonts w:ascii="Arial" w:eastAsia="Calibri Light" w:hAnsi="Arial" w:cs="Arial"/>
          <w:color w:val="444D4E"/>
          <w:sz w:val="22"/>
          <w:szCs w:val="22"/>
          <w:highlight w:val="yellow"/>
          <w:lang w:val="fr-FR" w:eastAsia="en-US"/>
        </w:rPr>
        <w:t xml:space="preserve"> l’information </w:t>
      </w:r>
      <w:r w:rsidR="00C5224C" w:rsidRPr="00A1110D">
        <w:rPr>
          <w:rFonts w:ascii="Arial" w:eastAsia="Calibri Light" w:hAnsi="Arial" w:cs="Arial"/>
          <w:color w:val="444D4E"/>
          <w:sz w:val="22"/>
          <w:szCs w:val="22"/>
          <w:highlight w:val="yellow"/>
          <w:lang w:val="fr-FR" w:eastAsia="en-US"/>
        </w:rPr>
        <w:t xml:space="preserve">accessible </w:t>
      </w:r>
      <w:r w:rsidR="001919C5" w:rsidRPr="00A1110D">
        <w:rPr>
          <w:rFonts w:ascii="Arial" w:eastAsia="Calibri Light" w:hAnsi="Arial" w:cs="Arial"/>
          <w:color w:val="444D4E"/>
          <w:sz w:val="22"/>
          <w:szCs w:val="22"/>
          <w:highlight w:val="yellow"/>
          <w:lang w:val="fr-FR" w:eastAsia="en-US"/>
        </w:rPr>
        <w:t>sur l’Intranet</w:t>
      </w:r>
      <w:r w:rsidR="004E6F16" w:rsidRPr="00A1110D">
        <w:rPr>
          <w:rFonts w:ascii="Arial" w:eastAsia="Calibri Light" w:hAnsi="Arial" w:cs="Arial"/>
          <w:color w:val="444D4E"/>
          <w:sz w:val="22"/>
          <w:szCs w:val="22"/>
          <w:highlight w:val="yellow"/>
          <w:lang w:val="fr-FR" w:eastAsia="en-US"/>
        </w:rPr>
        <w:t xml:space="preserve"> de l’entreprise</w:t>
      </w:r>
      <w:r w:rsidR="003E3257" w:rsidRPr="00A1110D">
        <w:rPr>
          <w:rFonts w:ascii="Arial" w:eastAsia="Calibri Light" w:hAnsi="Arial" w:cs="Arial"/>
          <w:color w:val="444D4E"/>
          <w:sz w:val="22"/>
          <w:szCs w:val="22"/>
          <w:highlight w:val="yellow"/>
          <w:lang w:val="fr-FR" w:eastAsia="en-US"/>
        </w:rPr>
        <w:t xml:space="preserve"> </w:t>
      </w:r>
      <w:r w:rsidR="009D1929" w:rsidRPr="00A1110D">
        <w:rPr>
          <w:rFonts w:ascii="Arial" w:eastAsia="Calibri Light" w:hAnsi="Arial" w:cs="Arial"/>
          <w:color w:val="444D4E"/>
          <w:sz w:val="22"/>
          <w:szCs w:val="22"/>
          <w:highlight w:val="yellow"/>
          <w:lang w:val="fr-FR" w:eastAsia="en-US"/>
        </w:rPr>
        <w:t xml:space="preserve">ou </w:t>
      </w:r>
      <w:r w:rsidR="007C515F" w:rsidRPr="00A1110D">
        <w:rPr>
          <w:rFonts w:ascii="Arial" w:eastAsia="Calibri Light" w:hAnsi="Arial" w:cs="Arial"/>
          <w:color w:val="444D4E"/>
          <w:sz w:val="22"/>
          <w:szCs w:val="22"/>
          <w:highlight w:val="yellow"/>
          <w:lang w:val="fr-FR" w:eastAsia="en-US"/>
        </w:rPr>
        <w:t>autre</w:t>
      </w:r>
      <w:r w:rsidR="00E417DC" w:rsidRPr="00A1110D">
        <w:rPr>
          <w:rFonts w:ascii="Arial" w:eastAsia="Calibri Light" w:hAnsi="Arial" w:cs="Arial"/>
          <w:color w:val="444D4E"/>
          <w:sz w:val="22"/>
          <w:szCs w:val="22"/>
          <w:highlight w:val="yellow"/>
          <w:lang w:val="fr-FR" w:eastAsia="en-US"/>
        </w:rPr>
        <w:t>s</w:t>
      </w:r>
      <w:r w:rsidR="007C515F" w:rsidRPr="00A1110D">
        <w:rPr>
          <w:rFonts w:ascii="Arial" w:eastAsia="Calibri Light" w:hAnsi="Arial" w:cs="Arial"/>
          <w:color w:val="444D4E"/>
          <w:sz w:val="22"/>
          <w:szCs w:val="22"/>
          <w:highlight w:val="yellow"/>
          <w:lang w:val="fr-FR" w:eastAsia="en-US"/>
        </w:rPr>
        <w:t xml:space="preserve"> moyen</w:t>
      </w:r>
      <w:r w:rsidR="00E417DC" w:rsidRPr="00A1110D">
        <w:rPr>
          <w:rFonts w:ascii="Arial" w:eastAsia="Calibri Light" w:hAnsi="Arial" w:cs="Arial"/>
          <w:color w:val="444D4E"/>
          <w:sz w:val="22"/>
          <w:szCs w:val="22"/>
          <w:highlight w:val="yellow"/>
          <w:lang w:val="fr-FR" w:eastAsia="en-US"/>
        </w:rPr>
        <w:t>s</w:t>
      </w:r>
      <w:r w:rsidR="00832323" w:rsidRPr="00A1110D">
        <w:rPr>
          <w:rFonts w:ascii="Arial" w:eastAsia="Calibri Light" w:hAnsi="Arial" w:cs="Arial"/>
          <w:color w:val="444D4E"/>
          <w:sz w:val="22"/>
          <w:szCs w:val="22"/>
          <w:highlight w:val="yellow"/>
          <w:lang w:val="fr-FR" w:eastAsia="en-US"/>
        </w:rPr>
        <w:t>]</w:t>
      </w:r>
      <w:r w:rsidR="00832323" w:rsidRPr="00A1110D">
        <w:rPr>
          <w:rFonts w:ascii="Arial" w:eastAsia="Calibri Light" w:hAnsi="Arial" w:cs="Arial"/>
          <w:color w:val="444D4E"/>
          <w:sz w:val="22"/>
          <w:szCs w:val="22"/>
          <w:lang w:val="fr-FR" w:eastAsia="en-US"/>
        </w:rPr>
        <w:t>.</w:t>
      </w:r>
    </w:p>
    <w:p w14:paraId="10B20801" w14:textId="10890C0F" w:rsidR="00673A1C" w:rsidRPr="0083647C" w:rsidRDefault="008F0AD7" w:rsidP="008F0AD7">
      <w:pPr>
        <w:tabs>
          <w:tab w:val="left" w:pos="2200"/>
        </w:tabs>
        <w:spacing w:after="0" w:line="36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ab/>
      </w:r>
    </w:p>
    <w:p w14:paraId="1342EE39" w14:textId="421DA4EC" w:rsidR="000E2F6A" w:rsidRPr="00A1110D" w:rsidRDefault="002E1CBE" w:rsidP="004D6825">
      <w:pPr>
        <w:pStyle w:val="Paragraphedeliste"/>
        <w:numPr>
          <w:ilvl w:val="0"/>
          <w:numId w:val="3"/>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 xml:space="preserve">Afin de </w:t>
      </w:r>
      <w:r w:rsidR="00C40FD7" w:rsidRPr="00A1110D">
        <w:rPr>
          <w:rFonts w:ascii="Arial" w:eastAsia="Calibri Light" w:hAnsi="Arial" w:cs="Arial"/>
          <w:color w:val="444D4E"/>
          <w:sz w:val="22"/>
          <w:szCs w:val="22"/>
          <w:lang w:val="fr-FR" w:eastAsia="en-US"/>
        </w:rPr>
        <w:t xml:space="preserve">protéger les employés et </w:t>
      </w:r>
      <w:r w:rsidRPr="00A1110D">
        <w:rPr>
          <w:rFonts w:ascii="Arial" w:eastAsia="Calibri Light" w:hAnsi="Arial" w:cs="Arial"/>
          <w:color w:val="444D4E"/>
          <w:sz w:val="22"/>
          <w:szCs w:val="22"/>
          <w:lang w:val="fr-FR" w:eastAsia="en-US"/>
        </w:rPr>
        <w:t xml:space="preserve">faire cesser </w:t>
      </w:r>
      <w:r w:rsidR="00BA232D" w:rsidRPr="00A1110D">
        <w:rPr>
          <w:rFonts w:ascii="Arial" w:eastAsia="Calibri Light" w:hAnsi="Arial" w:cs="Arial"/>
          <w:color w:val="444D4E"/>
          <w:sz w:val="22"/>
          <w:szCs w:val="22"/>
          <w:lang w:val="fr-FR" w:eastAsia="en-US"/>
        </w:rPr>
        <w:t>toute situation</w:t>
      </w:r>
      <w:r w:rsidR="000E2F6A" w:rsidRPr="00A1110D">
        <w:rPr>
          <w:rFonts w:ascii="Arial" w:eastAsia="Calibri Light" w:hAnsi="Arial" w:cs="Arial"/>
          <w:color w:val="444D4E"/>
          <w:sz w:val="22"/>
          <w:szCs w:val="22"/>
          <w:lang w:val="fr-FR" w:eastAsia="en-US"/>
        </w:rPr>
        <w:t xml:space="preserve"> de harcèlement </w:t>
      </w:r>
      <w:r w:rsidR="00FC34FD" w:rsidRPr="00A1110D">
        <w:rPr>
          <w:rFonts w:ascii="Arial" w:eastAsia="Calibri Light" w:hAnsi="Arial" w:cs="Arial"/>
          <w:color w:val="444D4E"/>
          <w:sz w:val="22"/>
          <w:szCs w:val="22"/>
          <w:lang w:val="fr-FR" w:eastAsia="en-US"/>
        </w:rPr>
        <w:t xml:space="preserve">psychologique </w:t>
      </w:r>
      <w:r w:rsidR="000E2F6A" w:rsidRPr="00A1110D">
        <w:rPr>
          <w:rFonts w:ascii="Arial" w:eastAsia="Calibri Light" w:hAnsi="Arial" w:cs="Arial"/>
          <w:color w:val="444D4E"/>
          <w:sz w:val="22"/>
          <w:szCs w:val="22"/>
          <w:lang w:val="fr-FR" w:eastAsia="en-US"/>
        </w:rPr>
        <w:t>ou de violence</w:t>
      </w:r>
      <w:r w:rsidRPr="00A1110D">
        <w:rPr>
          <w:rFonts w:ascii="Arial" w:eastAsia="Calibri Light" w:hAnsi="Arial" w:cs="Arial"/>
          <w:color w:val="444D4E"/>
          <w:sz w:val="22"/>
          <w:szCs w:val="22"/>
          <w:lang w:val="fr-FR" w:eastAsia="en-US"/>
        </w:rPr>
        <w:t xml:space="preserve">, </w:t>
      </w:r>
      <w:r w:rsidR="006C5D4E" w:rsidRPr="00A1110D">
        <w:rPr>
          <w:rFonts w:ascii="Arial" w:eastAsia="Calibri Light" w:hAnsi="Arial" w:cs="Arial"/>
          <w:color w:val="444D4E"/>
          <w:sz w:val="22"/>
          <w:szCs w:val="22"/>
          <w:lang w:val="fr-FR" w:eastAsia="en-US"/>
        </w:rPr>
        <w:t>l’</w:t>
      </w:r>
      <w:r w:rsidR="002D6B95" w:rsidRPr="00A1110D">
        <w:rPr>
          <w:rFonts w:ascii="Arial" w:eastAsia="Calibri Light" w:hAnsi="Arial" w:cs="Arial"/>
          <w:color w:val="444D4E"/>
          <w:sz w:val="22"/>
          <w:szCs w:val="22"/>
          <w:lang w:val="fr-FR" w:eastAsia="en-US"/>
        </w:rPr>
        <w:t>Employeur</w:t>
      </w:r>
      <w:r w:rsidR="006C5D4E" w:rsidRPr="00A1110D">
        <w:rPr>
          <w:rFonts w:ascii="Arial" w:eastAsia="Calibri Light" w:hAnsi="Arial" w:cs="Arial"/>
          <w:color w:val="444D4E"/>
          <w:sz w:val="22"/>
          <w:szCs w:val="22"/>
          <w:lang w:val="fr-FR" w:eastAsia="en-US"/>
        </w:rPr>
        <w:t xml:space="preserve"> traiter</w:t>
      </w:r>
      <w:r w:rsidR="00ED3EC1" w:rsidRPr="00A1110D">
        <w:rPr>
          <w:rFonts w:ascii="Arial" w:eastAsia="Calibri Light" w:hAnsi="Arial" w:cs="Arial"/>
          <w:color w:val="444D4E"/>
          <w:sz w:val="22"/>
          <w:szCs w:val="22"/>
          <w:lang w:val="fr-FR" w:eastAsia="en-US"/>
        </w:rPr>
        <w:t>a</w:t>
      </w:r>
      <w:r w:rsidR="006C5D4E" w:rsidRPr="00A1110D">
        <w:rPr>
          <w:rFonts w:ascii="Arial" w:eastAsia="Calibri Light" w:hAnsi="Arial" w:cs="Arial"/>
          <w:color w:val="444D4E"/>
          <w:sz w:val="22"/>
          <w:szCs w:val="22"/>
          <w:lang w:val="fr-FR" w:eastAsia="en-US"/>
        </w:rPr>
        <w:t xml:space="preserve"> avec diligence et selon le processus déterminé</w:t>
      </w:r>
      <w:r w:rsidR="00DC5F9D" w:rsidRPr="00A1110D">
        <w:rPr>
          <w:rFonts w:ascii="Arial" w:eastAsia="Calibri Light" w:hAnsi="Arial" w:cs="Arial"/>
          <w:color w:val="444D4E"/>
          <w:sz w:val="22"/>
          <w:szCs w:val="22"/>
          <w:lang w:val="fr-FR" w:eastAsia="en-US"/>
        </w:rPr>
        <w:t xml:space="preserve"> dans la présente politique</w:t>
      </w:r>
      <w:r w:rsidR="006C5D4E" w:rsidRPr="00A1110D">
        <w:rPr>
          <w:rFonts w:ascii="Arial" w:eastAsia="Calibri Light" w:hAnsi="Arial" w:cs="Arial"/>
          <w:color w:val="444D4E"/>
          <w:sz w:val="22"/>
          <w:szCs w:val="22"/>
          <w:lang w:val="fr-FR" w:eastAsia="en-US"/>
        </w:rPr>
        <w:t xml:space="preserve"> </w:t>
      </w:r>
      <w:r w:rsidR="003515F0" w:rsidRPr="00A1110D">
        <w:rPr>
          <w:rFonts w:ascii="Arial" w:eastAsia="Calibri Light" w:hAnsi="Arial" w:cs="Arial"/>
          <w:color w:val="444D4E"/>
          <w:sz w:val="22"/>
          <w:szCs w:val="22"/>
          <w:lang w:val="fr-FR" w:eastAsia="en-US"/>
        </w:rPr>
        <w:t xml:space="preserve">toute situation </w:t>
      </w:r>
      <w:r w:rsidR="000E2F6A" w:rsidRPr="00A1110D">
        <w:rPr>
          <w:rFonts w:ascii="Arial" w:eastAsia="Calibri Light" w:hAnsi="Arial" w:cs="Arial"/>
          <w:color w:val="444D4E"/>
          <w:sz w:val="22"/>
          <w:szCs w:val="22"/>
          <w:lang w:val="fr-FR" w:eastAsia="en-US"/>
        </w:rPr>
        <w:t>portée à sa connaissance</w:t>
      </w:r>
      <w:r w:rsidR="00E52CBB" w:rsidRPr="00A1110D">
        <w:rPr>
          <w:rFonts w:ascii="Arial" w:eastAsia="Calibri Light" w:hAnsi="Arial" w:cs="Arial"/>
          <w:color w:val="444D4E"/>
          <w:sz w:val="22"/>
          <w:szCs w:val="22"/>
          <w:lang w:val="fr-FR" w:eastAsia="en-US"/>
        </w:rPr>
        <w:t>.</w:t>
      </w:r>
    </w:p>
    <w:p w14:paraId="3650C4BA" w14:textId="77777777" w:rsidR="00A65D03" w:rsidRPr="0083647C" w:rsidRDefault="00A65D03" w:rsidP="00582B76">
      <w:pPr>
        <w:spacing w:after="0" w:line="360" w:lineRule="auto"/>
        <w:jc w:val="both"/>
        <w:rPr>
          <w:rFonts w:ascii="Arial" w:hAnsi="Arial" w:cs="Arial"/>
          <w:color w:val="444D4E"/>
          <w:sz w:val="22"/>
          <w:szCs w:val="22"/>
        </w:rPr>
      </w:pPr>
    </w:p>
    <w:p w14:paraId="7122A260" w14:textId="064CBEB1" w:rsidR="009E68DC" w:rsidRPr="0083647C" w:rsidRDefault="009E68DC" w:rsidP="00A1110D">
      <w:pPr>
        <w:spacing w:after="0" w:line="240" w:lineRule="auto"/>
        <w:jc w:val="both"/>
        <w:rPr>
          <w:rFonts w:ascii="Arial" w:eastAsia="Calibri Light" w:hAnsi="Arial" w:cs="Arial"/>
          <w:b/>
          <w:bCs/>
          <w:color w:val="444D4E"/>
          <w:sz w:val="22"/>
          <w:szCs w:val="22"/>
          <w:lang w:val="fr-FR" w:eastAsia="en-US"/>
        </w:rPr>
      </w:pPr>
      <w:r w:rsidRPr="0083647C">
        <w:rPr>
          <w:rFonts w:ascii="Arial" w:eastAsia="Calibri Light" w:hAnsi="Arial" w:cs="Arial"/>
          <w:b/>
          <w:bCs/>
          <w:color w:val="444D4E"/>
          <w:sz w:val="22"/>
          <w:szCs w:val="22"/>
          <w:lang w:val="fr-FR" w:eastAsia="en-US"/>
        </w:rPr>
        <w:t>Personne désignée par l’</w:t>
      </w:r>
      <w:r w:rsidR="002D6B95" w:rsidRPr="0083647C">
        <w:rPr>
          <w:rFonts w:ascii="Arial" w:eastAsia="Calibri Light" w:hAnsi="Arial" w:cs="Arial"/>
          <w:b/>
          <w:bCs/>
          <w:color w:val="444D4E"/>
          <w:sz w:val="22"/>
          <w:szCs w:val="22"/>
          <w:lang w:val="fr-FR" w:eastAsia="en-US"/>
        </w:rPr>
        <w:t>Employeur</w:t>
      </w:r>
      <w:r w:rsidRPr="0083647C">
        <w:rPr>
          <w:rFonts w:ascii="Arial" w:eastAsia="Calibri Light" w:hAnsi="Arial" w:cs="Arial"/>
          <w:b/>
          <w:bCs/>
          <w:color w:val="444D4E"/>
          <w:sz w:val="22"/>
          <w:szCs w:val="22"/>
          <w:lang w:val="fr-FR" w:eastAsia="en-US"/>
        </w:rPr>
        <w:t xml:space="preserve"> pour recevoir et prendre en charge</w:t>
      </w:r>
      <w:r w:rsidR="003D5D5B" w:rsidRPr="0083647C">
        <w:rPr>
          <w:rFonts w:ascii="Arial" w:eastAsia="Calibri Light" w:hAnsi="Arial" w:cs="Arial"/>
          <w:b/>
          <w:bCs/>
          <w:color w:val="444D4E"/>
          <w:sz w:val="22"/>
          <w:szCs w:val="22"/>
          <w:lang w:val="fr-FR" w:eastAsia="en-US"/>
        </w:rPr>
        <w:t xml:space="preserve"> et traiter</w:t>
      </w:r>
      <w:r w:rsidRPr="0083647C">
        <w:rPr>
          <w:rFonts w:ascii="Arial" w:eastAsia="Calibri Light" w:hAnsi="Arial" w:cs="Arial"/>
          <w:b/>
          <w:bCs/>
          <w:color w:val="444D4E"/>
          <w:sz w:val="22"/>
          <w:szCs w:val="22"/>
          <w:lang w:val="fr-FR" w:eastAsia="en-US"/>
        </w:rPr>
        <w:t xml:space="preserve"> les plaintes et les signalements</w:t>
      </w:r>
    </w:p>
    <w:p w14:paraId="502791D9" w14:textId="77777777" w:rsidR="005B4F5C" w:rsidRPr="0083647C" w:rsidRDefault="005B4F5C" w:rsidP="00A1110D">
      <w:pPr>
        <w:spacing w:after="0" w:line="240" w:lineRule="auto"/>
        <w:jc w:val="both"/>
        <w:rPr>
          <w:rFonts w:ascii="Arial" w:eastAsia="Calibri Light" w:hAnsi="Arial" w:cs="Arial"/>
          <w:b/>
          <w:bCs/>
          <w:color w:val="444D4E"/>
          <w:sz w:val="22"/>
          <w:szCs w:val="22"/>
          <w:lang w:val="fr-FR" w:eastAsia="en-US"/>
        </w:rPr>
      </w:pPr>
    </w:p>
    <w:p w14:paraId="7B054757" w14:textId="3DEDC4EF" w:rsidR="00393A2A" w:rsidRPr="0083647C" w:rsidRDefault="009E68DC"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b/>
          <w:bCs/>
          <w:color w:val="444D4E"/>
          <w:sz w:val="22"/>
          <w:szCs w:val="22"/>
          <w:lang w:val="fr-FR" w:eastAsia="en-US"/>
        </w:rPr>
        <w:t xml:space="preserve"> </w:t>
      </w:r>
      <w:r w:rsidR="00393A2A" w:rsidRPr="0083647C">
        <w:rPr>
          <w:rFonts w:ascii="Arial" w:eastAsia="Calibri Light" w:hAnsi="Arial" w:cs="Arial"/>
          <w:color w:val="444D4E"/>
          <w:sz w:val="22"/>
          <w:szCs w:val="22"/>
          <w:lang w:val="fr-FR" w:eastAsia="en-US"/>
        </w:rPr>
        <w:t xml:space="preserve">La personne désignée pour recevoir les </w:t>
      </w:r>
      <w:r w:rsidR="00D64BE6" w:rsidRPr="0083647C">
        <w:rPr>
          <w:rFonts w:ascii="Arial" w:eastAsia="Calibri Light" w:hAnsi="Arial" w:cs="Arial"/>
          <w:color w:val="444D4E"/>
          <w:sz w:val="22"/>
          <w:szCs w:val="22"/>
          <w:lang w:val="fr-FR" w:eastAsia="en-US"/>
        </w:rPr>
        <w:t xml:space="preserve">plaintes et les </w:t>
      </w:r>
      <w:r w:rsidR="00393A2A" w:rsidRPr="0083647C">
        <w:rPr>
          <w:rFonts w:ascii="Arial" w:eastAsia="Calibri Light" w:hAnsi="Arial" w:cs="Arial"/>
          <w:color w:val="444D4E"/>
          <w:sz w:val="22"/>
          <w:szCs w:val="22"/>
          <w:lang w:val="fr-FR" w:eastAsia="en-US"/>
        </w:rPr>
        <w:t>signalements doit :</w:t>
      </w:r>
    </w:p>
    <w:p w14:paraId="0402E9F4" w14:textId="533D1943" w:rsidR="006E723A" w:rsidRDefault="006E723A" w:rsidP="004D6825">
      <w:pPr>
        <w:pStyle w:val="Paragraphedeliste"/>
        <w:numPr>
          <w:ilvl w:val="0"/>
          <w:numId w:val="11"/>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 xml:space="preserve">Renseigner le personnel sur la politique de l’employeur en matière de harcèlement psychologique ou </w:t>
      </w:r>
      <w:r w:rsidR="00976623" w:rsidRPr="00A1110D">
        <w:rPr>
          <w:rFonts w:ascii="Arial" w:eastAsia="Calibri Light" w:hAnsi="Arial" w:cs="Arial"/>
          <w:color w:val="444D4E"/>
          <w:sz w:val="22"/>
          <w:szCs w:val="22"/>
          <w:lang w:val="fr-FR" w:eastAsia="en-US"/>
        </w:rPr>
        <w:t>de violence</w:t>
      </w:r>
      <w:r w:rsidR="00EC6BD2" w:rsidRPr="00A1110D">
        <w:rPr>
          <w:rFonts w:ascii="Arial" w:eastAsia="Calibri Light" w:hAnsi="Arial" w:cs="Arial"/>
          <w:color w:val="444D4E"/>
          <w:sz w:val="22"/>
          <w:szCs w:val="22"/>
          <w:lang w:val="fr-FR" w:eastAsia="en-US"/>
        </w:rPr>
        <w:t> </w:t>
      </w:r>
    </w:p>
    <w:p w14:paraId="0606EC4B" w14:textId="77777777" w:rsidR="00A1110D" w:rsidRPr="00A1110D" w:rsidRDefault="00A1110D" w:rsidP="00A1110D">
      <w:pPr>
        <w:pStyle w:val="Paragraphedeliste"/>
        <w:spacing w:after="0" w:line="240" w:lineRule="auto"/>
        <w:jc w:val="both"/>
        <w:rPr>
          <w:rFonts w:ascii="Arial" w:eastAsia="Calibri Light" w:hAnsi="Arial" w:cs="Arial"/>
          <w:color w:val="444D4E"/>
          <w:sz w:val="22"/>
          <w:szCs w:val="22"/>
          <w:lang w:val="fr-FR" w:eastAsia="en-US"/>
        </w:rPr>
      </w:pPr>
    </w:p>
    <w:p w14:paraId="2E20F418" w14:textId="69FEFA60" w:rsidR="004377F1" w:rsidRDefault="00976623" w:rsidP="004D6825">
      <w:pPr>
        <w:pStyle w:val="Paragraphedeliste"/>
        <w:numPr>
          <w:ilvl w:val="0"/>
          <w:numId w:val="11"/>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Recevoir et p</w:t>
      </w:r>
      <w:r w:rsidR="004377F1" w:rsidRPr="00A1110D">
        <w:rPr>
          <w:rFonts w:ascii="Arial" w:eastAsia="Calibri Light" w:hAnsi="Arial" w:cs="Arial"/>
          <w:color w:val="444D4E"/>
          <w:sz w:val="22"/>
          <w:szCs w:val="22"/>
          <w:lang w:val="fr-FR" w:eastAsia="en-US"/>
        </w:rPr>
        <w:t>rendre en charge une plainte ou un signalement conformément aux dispositions prévues dans la présente politique</w:t>
      </w:r>
      <w:r w:rsidR="00EC6BD2" w:rsidRPr="00A1110D">
        <w:rPr>
          <w:rFonts w:ascii="Arial" w:eastAsia="Calibri Light" w:hAnsi="Arial" w:cs="Arial"/>
          <w:color w:val="444D4E"/>
          <w:sz w:val="22"/>
          <w:szCs w:val="22"/>
          <w:lang w:val="fr-FR" w:eastAsia="en-US"/>
        </w:rPr>
        <w:t> </w:t>
      </w:r>
    </w:p>
    <w:p w14:paraId="6E08F126" w14:textId="77777777" w:rsidR="00A1110D" w:rsidRPr="00A1110D" w:rsidRDefault="00A1110D" w:rsidP="00A1110D">
      <w:pPr>
        <w:spacing w:after="0" w:line="240" w:lineRule="auto"/>
        <w:jc w:val="both"/>
        <w:rPr>
          <w:rFonts w:ascii="Arial" w:eastAsia="Calibri Light" w:hAnsi="Arial" w:cs="Arial"/>
          <w:color w:val="444D4E"/>
          <w:sz w:val="22"/>
          <w:szCs w:val="22"/>
          <w:lang w:val="fr-FR" w:eastAsia="en-US"/>
        </w:rPr>
      </w:pPr>
    </w:p>
    <w:p w14:paraId="148EDA35" w14:textId="15E9F1E8" w:rsidR="00393A2A" w:rsidRDefault="00393A2A" w:rsidP="004D6825">
      <w:pPr>
        <w:pStyle w:val="Paragraphedeliste"/>
        <w:numPr>
          <w:ilvl w:val="0"/>
          <w:numId w:val="11"/>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Maintenir la confidentialité quant à toute personne impliquée directement ou indirectement ainsi que la teneur de la situation</w:t>
      </w:r>
      <w:r w:rsidR="00A1110D">
        <w:rPr>
          <w:rFonts w:ascii="Arial" w:eastAsia="Calibri Light" w:hAnsi="Arial" w:cs="Arial"/>
          <w:color w:val="444D4E"/>
          <w:sz w:val="22"/>
          <w:szCs w:val="22"/>
          <w:lang w:val="fr-FR" w:eastAsia="en-US"/>
        </w:rPr>
        <w:t> ;</w:t>
      </w:r>
    </w:p>
    <w:p w14:paraId="412BFDF8" w14:textId="77777777" w:rsidR="00A1110D" w:rsidRPr="00A1110D" w:rsidRDefault="00A1110D" w:rsidP="00A1110D">
      <w:pPr>
        <w:spacing w:after="0" w:line="240" w:lineRule="auto"/>
        <w:jc w:val="both"/>
        <w:rPr>
          <w:rFonts w:ascii="Arial" w:eastAsia="Calibri Light" w:hAnsi="Arial" w:cs="Arial"/>
          <w:color w:val="444D4E"/>
          <w:sz w:val="22"/>
          <w:szCs w:val="22"/>
          <w:lang w:val="fr-FR" w:eastAsia="en-US"/>
        </w:rPr>
      </w:pPr>
    </w:p>
    <w:p w14:paraId="58918166" w14:textId="0F9189B3" w:rsidR="00A1110D" w:rsidRDefault="00667531" w:rsidP="004D6825">
      <w:pPr>
        <w:pStyle w:val="Paragraphedeliste"/>
        <w:numPr>
          <w:ilvl w:val="0"/>
          <w:numId w:val="11"/>
        </w:numPr>
        <w:spacing w:line="240" w:lineRule="auto"/>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Déterminer</w:t>
      </w:r>
      <w:r w:rsidR="00EE62F2" w:rsidRPr="00A1110D">
        <w:rPr>
          <w:rFonts w:ascii="Arial" w:eastAsia="Calibri Light" w:hAnsi="Arial" w:cs="Arial"/>
          <w:color w:val="444D4E"/>
          <w:sz w:val="22"/>
          <w:szCs w:val="22"/>
          <w:lang w:val="fr-FR" w:eastAsia="en-US"/>
        </w:rPr>
        <w:t>,</w:t>
      </w:r>
      <w:r w:rsidRPr="00A1110D">
        <w:rPr>
          <w:rFonts w:ascii="Arial" w:eastAsia="Calibri Light" w:hAnsi="Arial" w:cs="Arial"/>
          <w:color w:val="444D4E"/>
          <w:sz w:val="22"/>
          <w:szCs w:val="22"/>
          <w:lang w:val="fr-FR" w:eastAsia="en-US"/>
        </w:rPr>
        <w:t xml:space="preserve"> en collaboration avec l’employeur</w:t>
      </w:r>
      <w:r w:rsidR="00EE62F2" w:rsidRPr="00A1110D">
        <w:rPr>
          <w:rFonts w:ascii="Arial" w:eastAsia="Calibri Light" w:hAnsi="Arial" w:cs="Arial"/>
          <w:color w:val="444D4E"/>
          <w:sz w:val="22"/>
          <w:szCs w:val="22"/>
          <w:lang w:val="fr-FR" w:eastAsia="en-US"/>
        </w:rPr>
        <w:t>,</w:t>
      </w:r>
      <w:r w:rsidRPr="00A1110D">
        <w:rPr>
          <w:rFonts w:ascii="Arial" w:eastAsia="Calibri Light" w:hAnsi="Arial" w:cs="Arial"/>
          <w:color w:val="444D4E"/>
          <w:sz w:val="22"/>
          <w:szCs w:val="22"/>
          <w:lang w:val="fr-FR" w:eastAsia="en-US"/>
        </w:rPr>
        <w:t xml:space="preserve"> qui sera la personne compétente en charge de l’intervention (par exemple : personne désignée elle-même, autre intervenant interne ou intervenant externe) </w:t>
      </w:r>
    </w:p>
    <w:p w14:paraId="5288EF40" w14:textId="77777777" w:rsidR="00A1110D" w:rsidRPr="00A1110D" w:rsidRDefault="00A1110D" w:rsidP="00A1110D">
      <w:pPr>
        <w:pStyle w:val="Paragraphedeliste"/>
        <w:rPr>
          <w:rFonts w:ascii="Arial" w:eastAsia="Calibri Light" w:hAnsi="Arial" w:cs="Arial"/>
          <w:color w:val="444D4E"/>
          <w:sz w:val="22"/>
          <w:szCs w:val="22"/>
          <w:lang w:val="fr-FR" w:eastAsia="en-US"/>
        </w:rPr>
      </w:pPr>
    </w:p>
    <w:p w14:paraId="5B1E2726" w14:textId="00B5C63F" w:rsidR="00ED38AC" w:rsidRPr="00A1110D" w:rsidRDefault="00ED38AC" w:rsidP="004D6825">
      <w:pPr>
        <w:pStyle w:val="Paragraphedeliste"/>
        <w:numPr>
          <w:ilvl w:val="0"/>
          <w:numId w:val="11"/>
        </w:numPr>
        <w:spacing w:line="240" w:lineRule="auto"/>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 xml:space="preserve">Effectuer des suivis auprès des personnes concernées </w:t>
      </w:r>
    </w:p>
    <w:p w14:paraId="2DA5748C" w14:textId="77777777" w:rsidR="00A1110D" w:rsidRDefault="00A1110D" w:rsidP="00A1110D">
      <w:pPr>
        <w:pStyle w:val="Paragraphedeliste"/>
        <w:spacing w:after="0" w:line="240" w:lineRule="auto"/>
        <w:jc w:val="both"/>
        <w:rPr>
          <w:rFonts w:ascii="Arial" w:eastAsia="Calibri Light" w:hAnsi="Arial" w:cs="Arial"/>
          <w:color w:val="444D4E"/>
          <w:sz w:val="22"/>
          <w:szCs w:val="22"/>
          <w:lang w:val="fr-FR" w:eastAsia="en-US"/>
        </w:rPr>
      </w:pPr>
    </w:p>
    <w:p w14:paraId="4350E601" w14:textId="2AD0F721" w:rsidR="00393A2A" w:rsidRPr="00A1110D" w:rsidRDefault="00393A2A" w:rsidP="004D6825">
      <w:pPr>
        <w:pStyle w:val="Paragraphedeliste"/>
        <w:numPr>
          <w:ilvl w:val="0"/>
          <w:numId w:val="11"/>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 xml:space="preserve">Traiter avec respect la </w:t>
      </w:r>
      <w:r w:rsidR="005B4F5C" w:rsidRPr="00A1110D">
        <w:rPr>
          <w:rFonts w:ascii="Arial" w:eastAsia="Calibri Light" w:hAnsi="Arial" w:cs="Arial"/>
          <w:color w:val="444D4E"/>
          <w:sz w:val="22"/>
          <w:szCs w:val="22"/>
          <w:lang w:val="fr-FR" w:eastAsia="en-US"/>
        </w:rPr>
        <w:t>personne qui présente une plainte ou un signalement t</w:t>
      </w:r>
      <w:r w:rsidR="00DC06BB" w:rsidRPr="00A1110D">
        <w:rPr>
          <w:rFonts w:ascii="Arial" w:eastAsia="Calibri Light" w:hAnsi="Arial" w:cs="Arial"/>
          <w:color w:val="444D4E"/>
          <w:sz w:val="22"/>
          <w:szCs w:val="22"/>
          <w:lang w:val="fr-FR" w:eastAsia="en-US"/>
        </w:rPr>
        <w:t>out comme</w:t>
      </w:r>
      <w:r w:rsidRPr="00A1110D">
        <w:rPr>
          <w:rFonts w:ascii="Arial" w:eastAsia="Calibri Light" w:hAnsi="Arial" w:cs="Arial"/>
          <w:color w:val="444D4E"/>
          <w:sz w:val="22"/>
          <w:szCs w:val="22"/>
          <w:lang w:val="fr-FR" w:eastAsia="en-US"/>
        </w:rPr>
        <w:t xml:space="preserve"> le </w:t>
      </w:r>
      <w:r w:rsidR="005B4F5C" w:rsidRPr="00A1110D">
        <w:rPr>
          <w:rFonts w:ascii="Arial" w:eastAsia="Calibri Light" w:hAnsi="Arial" w:cs="Arial"/>
          <w:color w:val="444D4E"/>
          <w:sz w:val="22"/>
          <w:szCs w:val="22"/>
          <w:lang w:val="fr-FR" w:eastAsia="en-US"/>
        </w:rPr>
        <w:t>mis en cause</w:t>
      </w:r>
      <w:r w:rsidRPr="00A1110D">
        <w:rPr>
          <w:rFonts w:ascii="Arial" w:eastAsia="Calibri Light" w:hAnsi="Arial" w:cs="Arial"/>
          <w:color w:val="444D4E"/>
          <w:sz w:val="22"/>
          <w:szCs w:val="22"/>
          <w:lang w:val="fr-FR" w:eastAsia="en-US"/>
        </w:rPr>
        <w:t xml:space="preserve"> en cas d’événement laissant croire à un cas de harcèlement </w:t>
      </w:r>
      <w:r w:rsidR="00292460" w:rsidRPr="00A1110D">
        <w:rPr>
          <w:rFonts w:ascii="Arial" w:eastAsia="Calibri Light" w:hAnsi="Arial" w:cs="Arial"/>
          <w:color w:val="444D4E"/>
          <w:sz w:val="22"/>
          <w:szCs w:val="22"/>
          <w:lang w:val="fr-FR" w:eastAsia="en-US"/>
        </w:rPr>
        <w:t xml:space="preserve">psychologique </w:t>
      </w:r>
      <w:r w:rsidRPr="00A1110D">
        <w:rPr>
          <w:rFonts w:ascii="Arial" w:eastAsia="Calibri Light" w:hAnsi="Arial" w:cs="Arial"/>
          <w:color w:val="444D4E"/>
          <w:sz w:val="22"/>
          <w:szCs w:val="22"/>
          <w:lang w:val="fr-FR" w:eastAsia="en-US"/>
        </w:rPr>
        <w:t>ou de violence</w:t>
      </w:r>
      <w:r w:rsidR="007204C2" w:rsidRPr="00A1110D">
        <w:rPr>
          <w:rFonts w:ascii="Arial" w:eastAsia="Calibri Light" w:hAnsi="Arial" w:cs="Arial"/>
          <w:color w:val="444D4E"/>
          <w:sz w:val="22"/>
          <w:szCs w:val="22"/>
          <w:lang w:val="fr-FR" w:eastAsia="en-US"/>
        </w:rPr>
        <w:t>.</w:t>
      </w:r>
    </w:p>
    <w:p w14:paraId="5D6DE5A8" w14:textId="77777777" w:rsidR="00393A2A" w:rsidRPr="0083647C" w:rsidRDefault="00393A2A" w:rsidP="00A1110D">
      <w:pPr>
        <w:spacing w:after="0" w:line="240" w:lineRule="auto"/>
        <w:jc w:val="both"/>
        <w:rPr>
          <w:rFonts w:ascii="Arial" w:eastAsia="Calibri Light" w:hAnsi="Arial" w:cs="Arial"/>
          <w:color w:val="444D4E"/>
          <w:sz w:val="22"/>
          <w:szCs w:val="22"/>
          <w:lang w:val="fr-FR" w:eastAsia="en-US"/>
        </w:rPr>
      </w:pPr>
    </w:p>
    <w:p w14:paraId="001C1CF6" w14:textId="77777777" w:rsidR="00A1110D" w:rsidRDefault="00A1110D">
      <w:pPr>
        <w:spacing w:after="160" w:line="278" w:lineRule="auto"/>
        <w:rPr>
          <w:rFonts w:ascii="Arial" w:eastAsia="Calibri Light" w:hAnsi="Arial" w:cs="Arial"/>
          <w:b/>
          <w:color w:val="444D4E"/>
          <w:sz w:val="22"/>
          <w:szCs w:val="22"/>
          <w:lang w:val="fr-FR" w:eastAsia="en-US"/>
        </w:rPr>
      </w:pPr>
      <w:r>
        <w:rPr>
          <w:rFonts w:ascii="Arial" w:eastAsia="Calibri Light" w:hAnsi="Arial" w:cs="Arial"/>
          <w:b/>
          <w:color w:val="444D4E"/>
          <w:sz w:val="22"/>
          <w:szCs w:val="22"/>
          <w:lang w:val="fr-FR" w:eastAsia="en-US"/>
        </w:rPr>
        <w:br w:type="page"/>
      </w:r>
    </w:p>
    <w:p w14:paraId="5C103A1E" w14:textId="30B3E31A" w:rsidR="00393A2A" w:rsidRPr="0083647C" w:rsidRDefault="00393A2A" w:rsidP="00A1110D">
      <w:pPr>
        <w:spacing w:line="240" w:lineRule="auto"/>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lastRenderedPageBreak/>
        <w:t>Employés</w:t>
      </w:r>
    </w:p>
    <w:p w14:paraId="31E2F11D" w14:textId="4DDA17EB" w:rsidR="00393A2A" w:rsidRPr="0083647C" w:rsidRDefault="00C9112C"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Tous les employés doivent adopter un </w:t>
      </w:r>
      <w:r w:rsidR="000476F8" w:rsidRPr="0083647C">
        <w:rPr>
          <w:rFonts w:ascii="Arial" w:eastAsia="Calibri Light" w:hAnsi="Arial" w:cs="Arial"/>
          <w:color w:val="444D4E"/>
          <w:sz w:val="22"/>
          <w:szCs w:val="22"/>
          <w:lang w:val="fr-FR" w:eastAsia="en-US"/>
        </w:rPr>
        <w:t>comportement</w:t>
      </w:r>
      <w:r w:rsidRPr="0083647C">
        <w:rPr>
          <w:rFonts w:ascii="Arial" w:eastAsia="Calibri Light" w:hAnsi="Arial" w:cs="Arial"/>
          <w:color w:val="444D4E"/>
          <w:sz w:val="22"/>
          <w:szCs w:val="22"/>
          <w:lang w:val="fr-FR" w:eastAsia="en-US"/>
        </w:rPr>
        <w:t xml:space="preserve"> favorisant un environnement de travail sain, </w:t>
      </w:r>
      <w:r w:rsidR="000476F8" w:rsidRPr="0083647C">
        <w:rPr>
          <w:rFonts w:ascii="Arial" w:eastAsia="Calibri Light" w:hAnsi="Arial" w:cs="Arial"/>
          <w:color w:val="444D4E"/>
          <w:sz w:val="22"/>
          <w:szCs w:val="22"/>
          <w:lang w:val="fr-FR" w:eastAsia="en-US"/>
        </w:rPr>
        <w:t>sécuritaire</w:t>
      </w:r>
      <w:r w:rsidRPr="0083647C">
        <w:rPr>
          <w:rFonts w:ascii="Arial" w:eastAsia="Calibri Light" w:hAnsi="Arial" w:cs="Arial"/>
          <w:color w:val="444D4E"/>
          <w:sz w:val="22"/>
          <w:szCs w:val="22"/>
          <w:lang w:val="fr-FR" w:eastAsia="en-US"/>
        </w:rPr>
        <w:t xml:space="preserve"> et </w:t>
      </w:r>
      <w:r w:rsidR="000476F8" w:rsidRPr="0083647C">
        <w:rPr>
          <w:rFonts w:ascii="Arial" w:eastAsia="Calibri Light" w:hAnsi="Arial" w:cs="Arial"/>
          <w:color w:val="444D4E"/>
          <w:sz w:val="22"/>
          <w:szCs w:val="22"/>
          <w:lang w:val="fr-FR" w:eastAsia="en-US"/>
        </w:rPr>
        <w:t xml:space="preserve">exempt de harcèlement </w:t>
      </w:r>
      <w:r w:rsidR="0060485C" w:rsidRPr="0083647C">
        <w:rPr>
          <w:rFonts w:ascii="Arial" w:eastAsia="Calibri Light" w:hAnsi="Arial" w:cs="Arial"/>
          <w:color w:val="444D4E"/>
          <w:sz w:val="22"/>
          <w:szCs w:val="22"/>
          <w:lang w:val="fr-FR" w:eastAsia="en-US"/>
        </w:rPr>
        <w:t>psychologique ou</w:t>
      </w:r>
      <w:r w:rsidR="000476F8" w:rsidRPr="0083647C">
        <w:rPr>
          <w:rFonts w:ascii="Arial" w:eastAsia="Calibri Light" w:hAnsi="Arial" w:cs="Arial"/>
          <w:color w:val="444D4E"/>
          <w:sz w:val="22"/>
          <w:szCs w:val="22"/>
          <w:lang w:val="fr-FR" w:eastAsia="en-US"/>
        </w:rPr>
        <w:t xml:space="preserve"> de violence. </w:t>
      </w:r>
      <w:r w:rsidR="00393A2A" w:rsidRPr="0083647C">
        <w:rPr>
          <w:rFonts w:ascii="Arial" w:eastAsia="Calibri Light" w:hAnsi="Arial" w:cs="Arial"/>
          <w:color w:val="444D4E"/>
          <w:sz w:val="22"/>
          <w:szCs w:val="22"/>
          <w:lang w:val="fr-FR" w:eastAsia="en-US"/>
        </w:rPr>
        <w:t>Pour ce faire, il</w:t>
      </w:r>
      <w:r w:rsidR="009C7FEB" w:rsidRPr="0083647C">
        <w:rPr>
          <w:rFonts w:ascii="Arial" w:eastAsia="Calibri Light" w:hAnsi="Arial" w:cs="Arial"/>
          <w:color w:val="444D4E"/>
          <w:sz w:val="22"/>
          <w:szCs w:val="22"/>
          <w:lang w:val="fr-FR" w:eastAsia="en-US"/>
        </w:rPr>
        <w:t>s</w:t>
      </w:r>
      <w:r w:rsidR="00393A2A" w:rsidRPr="0083647C">
        <w:rPr>
          <w:rFonts w:ascii="Arial" w:eastAsia="Calibri Light" w:hAnsi="Arial" w:cs="Arial"/>
          <w:color w:val="444D4E"/>
          <w:sz w:val="22"/>
          <w:szCs w:val="22"/>
          <w:lang w:val="fr-FR" w:eastAsia="en-US"/>
        </w:rPr>
        <w:t xml:space="preserve"> doi</w:t>
      </w:r>
      <w:r w:rsidR="009C7FEB" w:rsidRPr="0083647C">
        <w:rPr>
          <w:rFonts w:ascii="Arial" w:eastAsia="Calibri Light" w:hAnsi="Arial" w:cs="Arial"/>
          <w:color w:val="444D4E"/>
          <w:sz w:val="22"/>
          <w:szCs w:val="22"/>
          <w:lang w:val="fr-FR" w:eastAsia="en-US"/>
        </w:rPr>
        <w:t>vent</w:t>
      </w:r>
      <w:r w:rsidR="00393A2A" w:rsidRPr="0083647C">
        <w:rPr>
          <w:rFonts w:ascii="Arial" w:eastAsia="Calibri Light" w:hAnsi="Arial" w:cs="Arial"/>
          <w:color w:val="444D4E"/>
          <w:sz w:val="22"/>
          <w:szCs w:val="22"/>
          <w:lang w:val="fr-FR" w:eastAsia="en-US"/>
        </w:rPr>
        <w:t> :</w:t>
      </w:r>
    </w:p>
    <w:p w14:paraId="51105FC8" w14:textId="77777777" w:rsidR="009C7FEB" w:rsidRPr="0083647C" w:rsidRDefault="009C7FEB" w:rsidP="00A1110D">
      <w:pPr>
        <w:spacing w:after="0" w:line="240" w:lineRule="auto"/>
        <w:jc w:val="both"/>
        <w:rPr>
          <w:rFonts w:ascii="Arial" w:eastAsia="Calibri Light" w:hAnsi="Arial" w:cs="Arial"/>
          <w:color w:val="444D4E"/>
          <w:sz w:val="22"/>
          <w:szCs w:val="22"/>
          <w:lang w:val="fr-FR" w:eastAsia="en-US"/>
        </w:rPr>
      </w:pPr>
    </w:p>
    <w:p w14:paraId="0E4C68B9" w14:textId="58830CD1" w:rsidR="001754D8" w:rsidRPr="00A1110D" w:rsidRDefault="000C1BB9" w:rsidP="004D6825">
      <w:pPr>
        <w:pStyle w:val="Paragraphedeliste"/>
        <w:widowControl w:val="0"/>
        <w:numPr>
          <w:ilvl w:val="0"/>
          <w:numId w:val="12"/>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 xml:space="preserve">Prendre connaissance </w:t>
      </w:r>
      <w:r w:rsidR="001754D8" w:rsidRPr="00A1110D">
        <w:rPr>
          <w:rFonts w:ascii="Arial" w:eastAsia="Calibri Light" w:hAnsi="Arial" w:cs="Arial"/>
          <w:color w:val="444D4E"/>
          <w:sz w:val="22"/>
          <w:szCs w:val="22"/>
          <w:lang w:val="fr-FR" w:eastAsia="en-US"/>
        </w:rPr>
        <w:t xml:space="preserve">et </w:t>
      </w:r>
      <w:r w:rsidR="003655A4" w:rsidRPr="00A1110D">
        <w:rPr>
          <w:rFonts w:ascii="Arial" w:eastAsia="Calibri Light" w:hAnsi="Arial" w:cs="Arial"/>
          <w:color w:val="444D4E"/>
          <w:sz w:val="22"/>
          <w:szCs w:val="22"/>
          <w:lang w:val="fr-FR" w:eastAsia="en-US"/>
        </w:rPr>
        <w:t xml:space="preserve">se conformer </w:t>
      </w:r>
      <w:r w:rsidR="00D324A6" w:rsidRPr="00A1110D">
        <w:rPr>
          <w:rFonts w:ascii="Arial" w:eastAsia="Calibri Light" w:hAnsi="Arial" w:cs="Arial"/>
          <w:color w:val="444D4E"/>
          <w:sz w:val="22"/>
          <w:szCs w:val="22"/>
          <w:lang w:val="fr-FR" w:eastAsia="en-US"/>
        </w:rPr>
        <w:t>à la</w:t>
      </w:r>
      <w:r w:rsidR="001754D8" w:rsidRPr="00A1110D">
        <w:rPr>
          <w:rFonts w:ascii="Arial" w:eastAsia="Calibri Light" w:hAnsi="Arial" w:cs="Arial"/>
          <w:color w:val="444D4E"/>
          <w:sz w:val="22"/>
          <w:szCs w:val="22"/>
          <w:lang w:val="fr-FR" w:eastAsia="en-US"/>
        </w:rPr>
        <w:t xml:space="preserve"> politique de prévention et de prise en charge du harcèlement psychologique et de la violence</w:t>
      </w:r>
      <w:r w:rsidR="009C7FEB" w:rsidRPr="00A1110D">
        <w:rPr>
          <w:rFonts w:ascii="Arial" w:eastAsia="Calibri Light" w:hAnsi="Arial" w:cs="Arial"/>
          <w:color w:val="444D4E"/>
          <w:sz w:val="22"/>
          <w:szCs w:val="22"/>
          <w:lang w:val="fr-FR" w:eastAsia="en-US"/>
        </w:rPr>
        <w:t xml:space="preserve"> </w:t>
      </w:r>
    </w:p>
    <w:p w14:paraId="5E74526C" w14:textId="77777777" w:rsidR="00A1110D" w:rsidRDefault="007E40A5" w:rsidP="004D6825">
      <w:pPr>
        <w:pStyle w:val="Paragraphedeliste"/>
        <w:widowControl w:val="0"/>
        <w:numPr>
          <w:ilvl w:val="0"/>
          <w:numId w:val="12"/>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 xml:space="preserve">Adopter en </w:t>
      </w:r>
      <w:r w:rsidR="00283D8E" w:rsidRPr="00A1110D">
        <w:rPr>
          <w:rFonts w:ascii="Arial" w:eastAsia="Calibri Light" w:hAnsi="Arial" w:cs="Arial"/>
          <w:color w:val="444D4E"/>
          <w:sz w:val="22"/>
          <w:szCs w:val="22"/>
          <w:lang w:val="fr-FR" w:eastAsia="en-US"/>
        </w:rPr>
        <w:t xml:space="preserve">tout temps </w:t>
      </w:r>
      <w:r w:rsidR="00C3433B" w:rsidRPr="00A1110D">
        <w:rPr>
          <w:rFonts w:ascii="Arial" w:eastAsia="Calibri Light" w:hAnsi="Arial" w:cs="Arial"/>
          <w:color w:val="444D4E"/>
          <w:sz w:val="22"/>
          <w:szCs w:val="22"/>
          <w:lang w:val="fr-FR" w:eastAsia="en-US"/>
        </w:rPr>
        <w:t xml:space="preserve">un comportement </w:t>
      </w:r>
      <w:r w:rsidR="00283D8E" w:rsidRPr="00A1110D">
        <w:rPr>
          <w:rFonts w:ascii="Arial" w:eastAsia="Calibri Light" w:hAnsi="Arial" w:cs="Arial"/>
          <w:color w:val="444D4E"/>
          <w:sz w:val="22"/>
          <w:szCs w:val="22"/>
          <w:lang w:val="fr-FR" w:eastAsia="en-US"/>
        </w:rPr>
        <w:t>respectueux</w:t>
      </w:r>
      <w:r w:rsidRPr="00A1110D">
        <w:rPr>
          <w:rFonts w:ascii="Arial" w:eastAsia="Calibri Light" w:hAnsi="Arial" w:cs="Arial"/>
          <w:color w:val="444D4E"/>
          <w:sz w:val="22"/>
          <w:szCs w:val="22"/>
          <w:lang w:val="fr-FR" w:eastAsia="en-US"/>
        </w:rPr>
        <w:t xml:space="preserve"> </w:t>
      </w:r>
      <w:r w:rsidR="00A12A5A" w:rsidRPr="00A1110D">
        <w:rPr>
          <w:rFonts w:ascii="Arial" w:eastAsia="Calibri Light" w:hAnsi="Arial" w:cs="Arial"/>
          <w:color w:val="444D4E"/>
          <w:sz w:val="22"/>
          <w:szCs w:val="22"/>
          <w:lang w:val="fr-FR" w:eastAsia="en-US"/>
        </w:rPr>
        <w:t>auprès des</w:t>
      </w:r>
      <w:r w:rsidR="00393A2A" w:rsidRPr="00A1110D">
        <w:rPr>
          <w:rFonts w:ascii="Arial" w:eastAsia="Calibri Light" w:hAnsi="Arial" w:cs="Arial"/>
          <w:color w:val="444D4E"/>
          <w:sz w:val="22"/>
          <w:szCs w:val="22"/>
          <w:lang w:val="fr-FR" w:eastAsia="en-US"/>
        </w:rPr>
        <w:t xml:space="preserve"> personnes </w:t>
      </w:r>
      <w:r w:rsidR="00A12A5A" w:rsidRPr="00A1110D">
        <w:rPr>
          <w:rFonts w:ascii="Arial" w:eastAsia="Calibri Light" w:hAnsi="Arial" w:cs="Arial"/>
          <w:color w:val="444D4E"/>
          <w:sz w:val="22"/>
          <w:szCs w:val="22"/>
          <w:lang w:val="fr-FR" w:eastAsia="en-US"/>
        </w:rPr>
        <w:t>avec qui il</w:t>
      </w:r>
      <w:r w:rsidR="00224C51" w:rsidRPr="00A1110D">
        <w:rPr>
          <w:rFonts w:ascii="Arial" w:eastAsia="Calibri Light" w:hAnsi="Arial" w:cs="Arial"/>
          <w:color w:val="444D4E"/>
          <w:sz w:val="22"/>
          <w:szCs w:val="22"/>
          <w:lang w:val="fr-FR" w:eastAsia="en-US"/>
        </w:rPr>
        <w:t>s</w:t>
      </w:r>
      <w:r w:rsidR="00A12A5A" w:rsidRPr="00A1110D">
        <w:rPr>
          <w:rFonts w:ascii="Arial" w:eastAsia="Calibri Light" w:hAnsi="Arial" w:cs="Arial"/>
          <w:color w:val="444D4E"/>
          <w:sz w:val="22"/>
          <w:szCs w:val="22"/>
          <w:lang w:val="fr-FR" w:eastAsia="en-US"/>
        </w:rPr>
        <w:t xml:space="preserve"> </w:t>
      </w:r>
      <w:r w:rsidR="00F35828" w:rsidRPr="00A1110D">
        <w:rPr>
          <w:rFonts w:ascii="Arial" w:eastAsia="Calibri Light" w:hAnsi="Arial" w:cs="Arial"/>
          <w:color w:val="444D4E"/>
          <w:sz w:val="22"/>
          <w:szCs w:val="22"/>
          <w:lang w:val="fr-FR" w:eastAsia="en-US"/>
        </w:rPr>
        <w:t>travaille</w:t>
      </w:r>
      <w:r w:rsidR="00224C51" w:rsidRPr="00A1110D">
        <w:rPr>
          <w:rFonts w:ascii="Arial" w:eastAsia="Calibri Light" w:hAnsi="Arial" w:cs="Arial"/>
          <w:color w:val="444D4E"/>
          <w:sz w:val="22"/>
          <w:szCs w:val="22"/>
          <w:lang w:val="fr-FR" w:eastAsia="en-US"/>
        </w:rPr>
        <w:t>nt</w:t>
      </w:r>
      <w:r w:rsidR="00393A2A" w:rsidRPr="00A1110D">
        <w:rPr>
          <w:rFonts w:ascii="Arial" w:eastAsia="Calibri Light" w:hAnsi="Arial" w:cs="Arial"/>
          <w:color w:val="444D4E"/>
          <w:sz w:val="22"/>
          <w:szCs w:val="22"/>
          <w:lang w:val="fr-FR" w:eastAsia="en-US"/>
        </w:rPr>
        <w:t xml:space="preserve"> en étant poli</w:t>
      </w:r>
      <w:r w:rsidR="00224C51" w:rsidRPr="00A1110D">
        <w:rPr>
          <w:rFonts w:ascii="Arial" w:eastAsia="Calibri Light" w:hAnsi="Arial" w:cs="Arial"/>
          <w:color w:val="444D4E"/>
          <w:sz w:val="22"/>
          <w:szCs w:val="22"/>
          <w:lang w:val="fr-FR" w:eastAsia="en-US"/>
        </w:rPr>
        <w:t>s</w:t>
      </w:r>
      <w:r w:rsidR="00393A2A" w:rsidRPr="00A1110D">
        <w:rPr>
          <w:rFonts w:ascii="Arial" w:eastAsia="Calibri Light" w:hAnsi="Arial" w:cs="Arial"/>
          <w:color w:val="444D4E"/>
          <w:sz w:val="22"/>
          <w:szCs w:val="22"/>
          <w:lang w:val="fr-FR" w:eastAsia="en-US"/>
        </w:rPr>
        <w:t>, courtois et en faisant preuve de savoir-vivre</w:t>
      </w:r>
    </w:p>
    <w:p w14:paraId="043BB38B" w14:textId="63DE33C1" w:rsidR="00393A2A" w:rsidRPr="00A1110D" w:rsidRDefault="00393A2A" w:rsidP="00A1110D">
      <w:pPr>
        <w:pStyle w:val="Paragraphedeliste"/>
        <w:widowControl w:val="0"/>
        <w:spacing w:after="0" w:line="240" w:lineRule="auto"/>
        <w:ind w:left="1080"/>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 xml:space="preserve"> </w:t>
      </w:r>
    </w:p>
    <w:p w14:paraId="2CF83F37" w14:textId="493C2E51" w:rsidR="00AB2086" w:rsidRPr="00A1110D" w:rsidRDefault="0094459E" w:rsidP="004D6825">
      <w:pPr>
        <w:pStyle w:val="Paragraphedeliste"/>
        <w:widowControl w:val="0"/>
        <w:numPr>
          <w:ilvl w:val="0"/>
          <w:numId w:val="12"/>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Collaborer</w:t>
      </w:r>
      <w:r w:rsidR="00560A2E" w:rsidRPr="00A1110D">
        <w:rPr>
          <w:rFonts w:ascii="Arial" w:eastAsia="Calibri Light" w:hAnsi="Arial" w:cs="Arial"/>
          <w:color w:val="444D4E"/>
          <w:sz w:val="22"/>
          <w:szCs w:val="22"/>
          <w:lang w:val="fr-FR" w:eastAsia="en-US"/>
        </w:rPr>
        <w:t xml:space="preserve"> aux mécanismes prévus par l’</w:t>
      </w:r>
      <w:r w:rsidR="002D6B95" w:rsidRPr="00A1110D">
        <w:rPr>
          <w:rFonts w:ascii="Arial" w:eastAsia="Calibri Light" w:hAnsi="Arial" w:cs="Arial"/>
          <w:color w:val="444D4E"/>
          <w:sz w:val="22"/>
          <w:szCs w:val="22"/>
          <w:lang w:val="fr-FR" w:eastAsia="en-US"/>
        </w:rPr>
        <w:t>Employeur</w:t>
      </w:r>
      <w:r w:rsidR="00560A2E" w:rsidRPr="00A1110D">
        <w:rPr>
          <w:rFonts w:ascii="Arial" w:eastAsia="Calibri Light" w:hAnsi="Arial" w:cs="Arial"/>
          <w:color w:val="444D4E"/>
          <w:sz w:val="22"/>
          <w:szCs w:val="22"/>
          <w:lang w:val="fr-FR" w:eastAsia="en-US"/>
        </w:rPr>
        <w:t xml:space="preserve"> afin de</w:t>
      </w:r>
      <w:r w:rsidR="00AB2086" w:rsidRPr="00A1110D">
        <w:rPr>
          <w:rFonts w:ascii="Arial" w:eastAsia="Calibri Light" w:hAnsi="Arial" w:cs="Arial"/>
          <w:color w:val="444D4E"/>
          <w:sz w:val="22"/>
          <w:szCs w:val="22"/>
          <w:lang w:val="fr-FR" w:eastAsia="en-US"/>
        </w:rPr>
        <w:t xml:space="preserve"> protéger les employés </w:t>
      </w:r>
      <w:r w:rsidR="00765FD0" w:rsidRPr="00A1110D">
        <w:rPr>
          <w:rFonts w:ascii="Arial" w:eastAsia="Calibri Light" w:hAnsi="Arial" w:cs="Arial"/>
          <w:color w:val="444D4E"/>
          <w:sz w:val="22"/>
          <w:szCs w:val="22"/>
          <w:lang w:val="fr-FR" w:eastAsia="en-US"/>
        </w:rPr>
        <w:t>et faire</w:t>
      </w:r>
      <w:r w:rsidR="00560A2E" w:rsidRPr="00A1110D">
        <w:rPr>
          <w:rFonts w:ascii="Arial" w:eastAsia="Calibri Light" w:hAnsi="Arial" w:cs="Arial"/>
          <w:color w:val="444D4E"/>
          <w:sz w:val="22"/>
          <w:szCs w:val="22"/>
          <w:lang w:val="fr-FR" w:eastAsia="en-US"/>
        </w:rPr>
        <w:t xml:space="preserve"> cesser les situations de harcèlement </w:t>
      </w:r>
      <w:r w:rsidR="00DE03E0" w:rsidRPr="00A1110D">
        <w:rPr>
          <w:rFonts w:ascii="Arial" w:eastAsia="Calibri Light" w:hAnsi="Arial" w:cs="Arial"/>
          <w:color w:val="444D4E"/>
          <w:sz w:val="22"/>
          <w:szCs w:val="22"/>
          <w:lang w:val="fr-FR" w:eastAsia="en-US"/>
        </w:rPr>
        <w:t xml:space="preserve">psychologique </w:t>
      </w:r>
      <w:r w:rsidR="00560A2E" w:rsidRPr="00A1110D">
        <w:rPr>
          <w:rFonts w:ascii="Arial" w:eastAsia="Calibri Light" w:hAnsi="Arial" w:cs="Arial"/>
          <w:color w:val="444D4E"/>
          <w:sz w:val="22"/>
          <w:szCs w:val="22"/>
          <w:lang w:val="fr-FR" w:eastAsia="en-US"/>
        </w:rPr>
        <w:t xml:space="preserve">et de violence </w:t>
      </w:r>
      <w:r w:rsidR="00C70424" w:rsidRPr="00A1110D">
        <w:rPr>
          <w:rFonts w:ascii="Arial" w:eastAsia="Calibri Light" w:hAnsi="Arial" w:cs="Arial"/>
          <w:color w:val="444D4E"/>
          <w:sz w:val="22"/>
          <w:szCs w:val="22"/>
          <w:lang w:val="fr-FR" w:eastAsia="en-US"/>
        </w:rPr>
        <w:t xml:space="preserve">permettant de </w:t>
      </w:r>
      <w:r w:rsidR="00AB2086" w:rsidRPr="00A1110D">
        <w:rPr>
          <w:rFonts w:ascii="Arial" w:eastAsia="Calibri Light" w:hAnsi="Arial" w:cs="Arial"/>
          <w:color w:val="444D4E"/>
          <w:sz w:val="22"/>
          <w:szCs w:val="22"/>
          <w:lang w:val="fr-FR" w:eastAsia="en-US"/>
        </w:rPr>
        <w:t>:</w:t>
      </w:r>
    </w:p>
    <w:p w14:paraId="7FA3B30B" w14:textId="3D551073" w:rsidR="001365B3" w:rsidRPr="00A1110D" w:rsidRDefault="001365B3" w:rsidP="004D6825">
      <w:pPr>
        <w:pStyle w:val="Paragraphedeliste"/>
        <w:widowControl w:val="0"/>
        <w:numPr>
          <w:ilvl w:val="1"/>
          <w:numId w:val="13"/>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S</w:t>
      </w:r>
      <w:r w:rsidR="00765FD0" w:rsidRPr="00A1110D">
        <w:rPr>
          <w:rFonts w:ascii="Arial" w:eastAsia="Calibri Light" w:hAnsi="Arial" w:cs="Arial"/>
          <w:color w:val="444D4E"/>
          <w:sz w:val="22"/>
          <w:szCs w:val="22"/>
          <w:lang w:val="fr-FR" w:eastAsia="en-US"/>
        </w:rPr>
        <w:t>igna</w:t>
      </w:r>
      <w:r w:rsidR="00C70424" w:rsidRPr="00A1110D">
        <w:rPr>
          <w:rFonts w:ascii="Arial" w:eastAsia="Calibri Light" w:hAnsi="Arial" w:cs="Arial"/>
          <w:color w:val="444D4E"/>
          <w:sz w:val="22"/>
          <w:szCs w:val="22"/>
          <w:lang w:val="fr-FR" w:eastAsia="en-US"/>
        </w:rPr>
        <w:t>ler</w:t>
      </w:r>
      <w:r w:rsidR="004142F5" w:rsidRPr="00A1110D">
        <w:rPr>
          <w:rFonts w:ascii="Arial" w:eastAsia="Calibri Light" w:hAnsi="Arial" w:cs="Arial"/>
          <w:color w:val="444D4E"/>
          <w:sz w:val="22"/>
          <w:szCs w:val="22"/>
          <w:lang w:val="fr-FR" w:eastAsia="en-US"/>
        </w:rPr>
        <w:t xml:space="preserve"> </w:t>
      </w:r>
      <w:r w:rsidRPr="00A1110D">
        <w:rPr>
          <w:rFonts w:ascii="Arial" w:eastAsia="Calibri Light" w:hAnsi="Arial" w:cs="Arial"/>
          <w:color w:val="444D4E"/>
          <w:sz w:val="22"/>
          <w:szCs w:val="22"/>
          <w:lang w:val="fr-FR" w:eastAsia="en-US"/>
        </w:rPr>
        <w:t>dès</w:t>
      </w:r>
      <w:r w:rsidR="004142F5" w:rsidRPr="00A1110D">
        <w:rPr>
          <w:rFonts w:ascii="Arial" w:eastAsia="Calibri Light" w:hAnsi="Arial" w:cs="Arial"/>
          <w:color w:val="444D4E"/>
          <w:sz w:val="22"/>
          <w:szCs w:val="22"/>
          <w:lang w:val="fr-FR" w:eastAsia="en-US"/>
        </w:rPr>
        <w:t xml:space="preserve"> que possible toute situation </w:t>
      </w:r>
      <w:r w:rsidR="004B3E6C" w:rsidRPr="00A1110D">
        <w:rPr>
          <w:rFonts w:ascii="Arial" w:eastAsia="Calibri Light" w:hAnsi="Arial" w:cs="Arial"/>
          <w:color w:val="444D4E"/>
          <w:sz w:val="22"/>
          <w:szCs w:val="22"/>
          <w:lang w:val="fr-FR" w:eastAsia="en-US"/>
        </w:rPr>
        <w:t>probl</w:t>
      </w:r>
      <w:r w:rsidR="00A06E04" w:rsidRPr="00A1110D">
        <w:rPr>
          <w:rFonts w:ascii="Arial" w:eastAsia="Calibri Light" w:hAnsi="Arial" w:cs="Arial"/>
          <w:color w:val="444D4E"/>
          <w:sz w:val="22"/>
          <w:szCs w:val="22"/>
          <w:lang w:val="fr-FR" w:eastAsia="en-US"/>
        </w:rPr>
        <w:t>ématique</w:t>
      </w:r>
      <w:r w:rsidR="009C7FEB" w:rsidRPr="00A1110D">
        <w:rPr>
          <w:rFonts w:ascii="Arial" w:eastAsia="Calibri Light" w:hAnsi="Arial" w:cs="Arial"/>
          <w:color w:val="444D4E"/>
          <w:sz w:val="22"/>
          <w:szCs w:val="22"/>
          <w:lang w:val="fr-FR" w:eastAsia="en-US"/>
        </w:rPr>
        <w:t> </w:t>
      </w:r>
    </w:p>
    <w:p w14:paraId="54F02D1C" w14:textId="0364DCA1" w:rsidR="001365B3" w:rsidRPr="00A1110D" w:rsidRDefault="0016225E" w:rsidP="004D6825">
      <w:pPr>
        <w:pStyle w:val="Paragraphedeliste"/>
        <w:widowControl w:val="0"/>
        <w:numPr>
          <w:ilvl w:val="1"/>
          <w:numId w:val="13"/>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 xml:space="preserve">Collaborer </w:t>
      </w:r>
      <w:r w:rsidR="00393A2A" w:rsidRPr="00A1110D">
        <w:rPr>
          <w:rFonts w:ascii="Arial" w:eastAsia="Calibri Light" w:hAnsi="Arial" w:cs="Arial"/>
          <w:color w:val="444D4E"/>
          <w:sz w:val="22"/>
          <w:szCs w:val="22"/>
          <w:lang w:val="fr-FR" w:eastAsia="en-US"/>
        </w:rPr>
        <w:t xml:space="preserve">à tout processus de résolution </w:t>
      </w:r>
      <w:r w:rsidR="00AC12DD" w:rsidRPr="00A1110D">
        <w:rPr>
          <w:rFonts w:ascii="Arial" w:eastAsia="Calibri Light" w:hAnsi="Arial" w:cs="Arial"/>
          <w:color w:val="444D4E"/>
          <w:sz w:val="22"/>
          <w:szCs w:val="22"/>
          <w:lang w:val="fr-FR" w:eastAsia="en-US"/>
        </w:rPr>
        <w:t xml:space="preserve">de conflit </w:t>
      </w:r>
      <w:r w:rsidR="00393A2A" w:rsidRPr="00A1110D">
        <w:rPr>
          <w:rFonts w:ascii="Arial" w:eastAsia="Calibri Light" w:hAnsi="Arial" w:cs="Arial"/>
          <w:color w:val="444D4E"/>
          <w:sz w:val="22"/>
          <w:szCs w:val="22"/>
          <w:lang w:val="fr-FR" w:eastAsia="en-US"/>
        </w:rPr>
        <w:t xml:space="preserve">ou </w:t>
      </w:r>
      <w:r w:rsidR="00AC12DD" w:rsidRPr="00A1110D">
        <w:rPr>
          <w:rFonts w:ascii="Arial" w:eastAsia="Calibri Light" w:hAnsi="Arial" w:cs="Arial"/>
          <w:color w:val="444D4E"/>
          <w:sz w:val="22"/>
          <w:szCs w:val="22"/>
          <w:lang w:val="fr-FR" w:eastAsia="en-US"/>
        </w:rPr>
        <w:t>d’</w:t>
      </w:r>
      <w:r w:rsidR="00393A2A" w:rsidRPr="00A1110D">
        <w:rPr>
          <w:rFonts w:ascii="Arial" w:eastAsia="Calibri Light" w:hAnsi="Arial" w:cs="Arial"/>
          <w:color w:val="444D4E"/>
          <w:sz w:val="22"/>
          <w:szCs w:val="22"/>
          <w:lang w:val="fr-FR" w:eastAsia="en-US"/>
        </w:rPr>
        <w:t xml:space="preserve">enquête relative à </w:t>
      </w:r>
      <w:r w:rsidR="00E92DCE" w:rsidRPr="00A1110D">
        <w:rPr>
          <w:rFonts w:ascii="Arial" w:eastAsia="Calibri Light" w:hAnsi="Arial" w:cs="Arial"/>
          <w:color w:val="444D4E"/>
          <w:sz w:val="22"/>
          <w:szCs w:val="22"/>
          <w:lang w:val="fr-FR" w:eastAsia="en-US"/>
        </w:rPr>
        <w:t xml:space="preserve">une </w:t>
      </w:r>
      <w:r w:rsidR="00393A2A" w:rsidRPr="00A1110D">
        <w:rPr>
          <w:rFonts w:ascii="Arial" w:eastAsia="Calibri Light" w:hAnsi="Arial" w:cs="Arial"/>
          <w:color w:val="444D4E"/>
          <w:sz w:val="22"/>
          <w:szCs w:val="22"/>
          <w:lang w:val="fr-FR" w:eastAsia="en-US"/>
        </w:rPr>
        <w:t xml:space="preserve">plainte ou à </w:t>
      </w:r>
      <w:r w:rsidR="00E92DCE" w:rsidRPr="00A1110D">
        <w:rPr>
          <w:rFonts w:ascii="Arial" w:eastAsia="Calibri Light" w:hAnsi="Arial" w:cs="Arial"/>
          <w:color w:val="444D4E"/>
          <w:sz w:val="22"/>
          <w:szCs w:val="22"/>
          <w:lang w:val="fr-FR" w:eastAsia="en-US"/>
        </w:rPr>
        <w:t>un</w:t>
      </w:r>
      <w:r w:rsidR="00393A2A" w:rsidRPr="00A1110D">
        <w:rPr>
          <w:rFonts w:ascii="Arial" w:eastAsia="Calibri Light" w:hAnsi="Arial" w:cs="Arial"/>
          <w:color w:val="444D4E"/>
          <w:sz w:val="22"/>
          <w:szCs w:val="22"/>
          <w:lang w:val="fr-FR" w:eastAsia="en-US"/>
        </w:rPr>
        <w:t xml:space="preserve"> incident de harcèlement</w:t>
      </w:r>
      <w:r w:rsidR="00E92DCE" w:rsidRPr="00A1110D">
        <w:rPr>
          <w:rFonts w:ascii="Arial" w:eastAsia="Calibri Light" w:hAnsi="Arial" w:cs="Arial"/>
          <w:color w:val="444D4E"/>
          <w:sz w:val="22"/>
          <w:szCs w:val="22"/>
          <w:lang w:val="fr-FR" w:eastAsia="en-US"/>
        </w:rPr>
        <w:t xml:space="preserve"> psychologique</w:t>
      </w:r>
      <w:r w:rsidR="00393A2A" w:rsidRPr="00A1110D">
        <w:rPr>
          <w:rFonts w:ascii="Arial" w:eastAsia="Calibri Light" w:hAnsi="Arial" w:cs="Arial"/>
          <w:color w:val="444D4E"/>
          <w:sz w:val="22"/>
          <w:szCs w:val="22"/>
          <w:lang w:val="fr-FR" w:eastAsia="en-US"/>
        </w:rPr>
        <w:t xml:space="preserve"> ou de violence </w:t>
      </w:r>
    </w:p>
    <w:p w14:paraId="7E86C99E" w14:textId="0D517013" w:rsidR="00393A2A" w:rsidRPr="00A1110D" w:rsidRDefault="001365B3" w:rsidP="004D6825">
      <w:pPr>
        <w:pStyle w:val="Paragraphedeliste"/>
        <w:widowControl w:val="0"/>
        <w:numPr>
          <w:ilvl w:val="1"/>
          <w:numId w:val="13"/>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R</w:t>
      </w:r>
      <w:r w:rsidR="00393A2A" w:rsidRPr="00A1110D">
        <w:rPr>
          <w:rFonts w:ascii="Arial" w:eastAsia="Calibri Light" w:hAnsi="Arial" w:cs="Arial"/>
          <w:color w:val="444D4E"/>
          <w:sz w:val="22"/>
          <w:szCs w:val="22"/>
          <w:lang w:val="fr-FR" w:eastAsia="en-US"/>
        </w:rPr>
        <w:t>especter la confidentialité des informations partagées tout au long du processus de résolution ou d’enquête d’un incident.</w:t>
      </w:r>
    </w:p>
    <w:p w14:paraId="13F1BA2C" w14:textId="77777777" w:rsidR="00393A2A" w:rsidRPr="0083647C" w:rsidRDefault="00393A2A" w:rsidP="00A1110D">
      <w:pPr>
        <w:widowControl w:val="0"/>
        <w:spacing w:after="0" w:line="240" w:lineRule="auto"/>
        <w:jc w:val="both"/>
        <w:rPr>
          <w:rFonts w:ascii="Arial" w:hAnsi="Arial" w:cs="Arial"/>
          <w:color w:val="444D4E"/>
          <w:sz w:val="22"/>
          <w:szCs w:val="22"/>
        </w:rPr>
      </w:pPr>
    </w:p>
    <w:p w14:paraId="3B7FE28E" w14:textId="1A3E2D4F" w:rsidR="00393A2A" w:rsidRPr="0083647C" w:rsidRDefault="0055475E" w:rsidP="00A1110D">
      <w:pPr>
        <w:widowControl w:val="0"/>
        <w:spacing w:after="0" w:line="240" w:lineRule="auto"/>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Personnes</w:t>
      </w:r>
      <w:r w:rsidR="00393A2A" w:rsidRPr="0083647C">
        <w:rPr>
          <w:rFonts w:ascii="Arial" w:eastAsia="Calibri Light" w:hAnsi="Arial" w:cs="Arial"/>
          <w:b/>
          <w:color w:val="444D4E"/>
          <w:sz w:val="22"/>
          <w:szCs w:val="22"/>
          <w:lang w:val="fr-FR" w:eastAsia="en-US"/>
        </w:rPr>
        <w:t xml:space="preserve"> externes à l’entreprise</w:t>
      </w:r>
    </w:p>
    <w:p w14:paraId="5F64D797" w14:textId="77777777" w:rsidR="00327A27" w:rsidRPr="0083647C" w:rsidRDefault="00327A27" w:rsidP="00A1110D">
      <w:pPr>
        <w:widowControl w:val="0"/>
        <w:spacing w:after="0" w:line="240" w:lineRule="auto"/>
        <w:jc w:val="both"/>
        <w:rPr>
          <w:rFonts w:ascii="Arial" w:eastAsia="Calibri Light" w:hAnsi="Arial" w:cs="Arial"/>
          <w:b/>
          <w:bCs/>
          <w:color w:val="444D4E"/>
          <w:sz w:val="22"/>
          <w:szCs w:val="22"/>
          <w:lang w:val="fr-FR" w:eastAsia="en-US"/>
        </w:rPr>
      </w:pPr>
    </w:p>
    <w:p w14:paraId="624BCB20" w14:textId="20CC872A" w:rsidR="00393A2A" w:rsidRPr="0083647C" w:rsidRDefault="001F606C"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L’</w:t>
      </w:r>
      <w:r w:rsidR="002D6B95" w:rsidRPr="0083647C">
        <w:rPr>
          <w:rFonts w:ascii="Arial" w:eastAsia="Calibri Light" w:hAnsi="Arial" w:cs="Arial"/>
          <w:color w:val="444D4E"/>
          <w:sz w:val="22"/>
          <w:szCs w:val="22"/>
          <w:lang w:val="fr-FR" w:eastAsia="en-US"/>
        </w:rPr>
        <w:t>Employeur</w:t>
      </w:r>
      <w:r w:rsidRPr="0083647C">
        <w:rPr>
          <w:rFonts w:ascii="Arial" w:eastAsia="Calibri Light" w:hAnsi="Arial" w:cs="Arial"/>
          <w:color w:val="444D4E"/>
          <w:sz w:val="22"/>
          <w:szCs w:val="22"/>
          <w:lang w:val="fr-FR" w:eastAsia="en-US"/>
        </w:rPr>
        <w:t xml:space="preserve"> s’attend à ce que t</w:t>
      </w:r>
      <w:r w:rsidR="00244F06" w:rsidRPr="0083647C">
        <w:rPr>
          <w:rFonts w:ascii="Arial" w:eastAsia="Calibri Light" w:hAnsi="Arial" w:cs="Arial"/>
          <w:color w:val="444D4E"/>
          <w:sz w:val="22"/>
          <w:szCs w:val="22"/>
          <w:lang w:val="fr-FR" w:eastAsia="en-US"/>
        </w:rPr>
        <w:t>oute</w:t>
      </w:r>
      <w:r w:rsidR="0055475E" w:rsidRPr="0083647C">
        <w:rPr>
          <w:rFonts w:ascii="Arial" w:eastAsia="Calibri Light" w:hAnsi="Arial" w:cs="Arial"/>
          <w:color w:val="444D4E"/>
          <w:sz w:val="22"/>
          <w:szCs w:val="22"/>
          <w:lang w:val="fr-FR" w:eastAsia="en-US"/>
        </w:rPr>
        <w:t xml:space="preserve"> personne externe </w:t>
      </w:r>
      <w:r w:rsidR="00FA3A82" w:rsidRPr="0083647C">
        <w:rPr>
          <w:rFonts w:ascii="Arial" w:eastAsia="Calibri Light" w:hAnsi="Arial" w:cs="Arial"/>
          <w:color w:val="444D4E"/>
          <w:sz w:val="22"/>
          <w:szCs w:val="22"/>
          <w:lang w:val="fr-FR" w:eastAsia="en-US"/>
        </w:rPr>
        <w:t xml:space="preserve">à </w:t>
      </w:r>
      <w:r w:rsidR="0055475E" w:rsidRPr="0083647C">
        <w:rPr>
          <w:rFonts w:ascii="Arial" w:eastAsia="Calibri Light" w:hAnsi="Arial" w:cs="Arial"/>
          <w:color w:val="444D4E"/>
          <w:sz w:val="22"/>
          <w:szCs w:val="22"/>
          <w:lang w:val="fr-FR" w:eastAsia="en-US"/>
        </w:rPr>
        <w:t xml:space="preserve">l’entreprise </w:t>
      </w:r>
      <w:r w:rsidR="005E2788" w:rsidRPr="0083647C">
        <w:rPr>
          <w:rFonts w:ascii="Arial" w:eastAsia="Calibri Light" w:hAnsi="Arial" w:cs="Arial"/>
          <w:color w:val="444D4E"/>
          <w:sz w:val="22"/>
          <w:szCs w:val="22"/>
          <w:lang w:val="fr-FR" w:eastAsia="en-US"/>
        </w:rPr>
        <w:t>adopte</w:t>
      </w:r>
      <w:r w:rsidR="00393A2A" w:rsidRPr="0083647C">
        <w:rPr>
          <w:rFonts w:ascii="Arial" w:eastAsia="Calibri Light" w:hAnsi="Arial" w:cs="Arial"/>
          <w:color w:val="444D4E"/>
          <w:sz w:val="22"/>
          <w:szCs w:val="22"/>
          <w:lang w:val="fr-FR" w:eastAsia="en-US"/>
        </w:rPr>
        <w:t xml:space="preserve"> un comportement favorisant le maintien d’une relation d’affaire</w:t>
      </w:r>
      <w:r w:rsidR="00224C51" w:rsidRPr="0083647C">
        <w:rPr>
          <w:rFonts w:ascii="Arial" w:eastAsia="Calibri Light" w:hAnsi="Arial" w:cs="Arial"/>
          <w:color w:val="444D4E"/>
          <w:sz w:val="22"/>
          <w:szCs w:val="22"/>
          <w:lang w:val="fr-FR" w:eastAsia="en-US"/>
        </w:rPr>
        <w:t>s</w:t>
      </w:r>
      <w:r w:rsidR="00393A2A" w:rsidRPr="0083647C">
        <w:rPr>
          <w:rFonts w:ascii="Arial" w:eastAsia="Calibri Light" w:hAnsi="Arial" w:cs="Arial"/>
          <w:color w:val="444D4E"/>
          <w:sz w:val="22"/>
          <w:szCs w:val="22"/>
          <w:lang w:val="fr-FR" w:eastAsia="en-US"/>
        </w:rPr>
        <w:t xml:space="preserve"> exempte de harcèlement psychologique </w:t>
      </w:r>
      <w:r w:rsidR="00852718" w:rsidRPr="0083647C">
        <w:rPr>
          <w:rFonts w:ascii="Arial" w:eastAsia="Calibri Light" w:hAnsi="Arial" w:cs="Arial"/>
          <w:color w:val="444D4E"/>
          <w:sz w:val="22"/>
          <w:szCs w:val="22"/>
          <w:lang w:val="fr-FR" w:eastAsia="en-US"/>
        </w:rPr>
        <w:t>ou</w:t>
      </w:r>
      <w:r w:rsidR="00393A2A" w:rsidRPr="0083647C">
        <w:rPr>
          <w:rFonts w:ascii="Arial" w:eastAsia="Calibri Light" w:hAnsi="Arial" w:cs="Arial"/>
          <w:color w:val="444D4E"/>
          <w:sz w:val="22"/>
          <w:szCs w:val="22"/>
          <w:lang w:val="fr-FR" w:eastAsia="en-US"/>
        </w:rPr>
        <w:t xml:space="preserve"> de violence</w:t>
      </w:r>
      <w:r w:rsidR="007D1229" w:rsidRPr="0083647C">
        <w:rPr>
          <w:rFonts w:ascii="Arial" w:eastAsia="Calibri Light" w:hAnsi="Arial" w:cs="Arial"/>
          <w:color w:val="444D4E"/>
          <w:sz w:val="22"/>
          <w:szCs w:val="22"/>
          <w:lang w:val="fr-FR" w:eastAsia="en-US"/>
        </w:rPr>
        <w:t xml:space="preserve"> et ce, en conformité avec l</w:t>
      </w:r>
      <w:r w:rsidR="00C84215" w:rsidRPr="0083647C">
        <w:rPr>
          <w:rFonts w:ascii="Arial" w:eastAsia="Calibri Light" w:hAnsi="Arial" w:cs="Arial"/>
          <w:color w:val="444D4E"/>
          <w:sz w:val="22"/>
          <w:szCs w:val="22"/>
          <w:lang w:val="fr-FR" w:eastAsia="en-US"/>
        </w:rPr>
        <w:t>a présente politique</w:t>
      </w:r>
      <w:r w:rsidR="00781C24" w:rsidRPr="0083647C">
        <w:rPr>
          <w:rFonts w:ascii="Arial" w:eastAsia="Calibri Light" w:hAnsi="Arial" w:cs="Arial"/>
          <w:color w:val="444D4E"/>
          <w:sz w:val="22"/>
          <w:szCs w:val="22"/>
          <w:lang w:val="fr-FR" w:eastAsia="en-US"/>
        </w:rPr>
        <w:t>.</w:t>
      </w:r>
    </w:p>
    <w:p w14:paraId="0FFFD7A0" w14:textId="77777777" w:rsidR="00393A2A" w:rsidRPr="0083647C" w:rsidRDefault="00393A2A" w:rsidP="00A1110D">
      <w:pPr>
        <w:widowControl w:val="0"/>
        <w:spacing w:after="0" w:line="240" w:lineRule="auto"/>
        <w:jc w:val="both"/>
        <w:rPr>
          <w:rFonts w:ascii="Arial" w:eastAsia="Calibri Light" w:hAnsi="Arial" w:cs="Arial"/>
          <w:color w:val="444D4E"/>
          <w:sz w:val="22"/>
          <w:szCs w:val="22"/>
          <w:lang w:val="fr-FR" w:eastAsia="en-US"/>
        </w:rPr>
      </w:pPr>
    </w:p>
    <w:p w14:paraId="7AF33C0A" w14:textId="77777777" w:rsidR="00A1110D" w:rsidRDefault="00A1110D" w:rsidP="00A1110D">
      <w:pPr>
        <w:spacing w:after="0" w:line="240" w:lineRule="auto"/>
        <w:jc w:val="both"/>
        <w:rPr>
          <w:rFonts w:ascii="Arial" w:eastAsia="Calibri Light" w:hAnsi="Arial" w:cs="Arial"/>
          <w:b/>
          <w:caps/>
          <w:color w:val="444D4E"/>
          <w:sz w:val="22"/>
          <w:szCs w:val="22"/>
          <w:lang w:val="fr-FR" w:eastAsia="en-US"/>
        </w:rPr>
      </w:pPr>
    </w:p>
    <w:p w14:paraId="148E4227" w14:textId="77777777" w:rsidR="00A1110D" w:rsidRDefault="00315886" w:rsidP="00A1110D">
      <w:pPr>
        <w:spacing w:after="0" w:line="240" w:lineRule="auto"/>
        <w:rPr>
          <w:rFonts w:ascii="Arial" w:eastAsia="Calibri Light" w:hAnsi="Arial" w:cs="Arial"/>
          <w:b/>
          <w:caps/>
          <w:color w:val="444D4E"/>
          <w:sz w:val="28"/>
          <w:szCs w:val="28"/>
          <w:lang w:val="fr-FR" w:eastAsia="en-US"/>
        </w:rPr>
      </w:pPr>
      <w:r w:rsidRPr="00A1110D">
        <w:rPr>
          <w:rFonts w:ascii="Arial" w:eastAsia="Calibri Light" w:hAnsi="Arial" w:cs="Arial"/>
          <w:b/>
          <w:caps/>
          <w:color w:val="444D4E"/>
          <w:sz w:val="28"/>
          <w:szCs w:val="28"/>
          <w:lang w:val="fr-FR" w:eastAsia="en-US"/>
        </w:rPr>
        <w:t xml:space="preserve">Processus de prise en charge des plaintes </w:t>
      </w:r>
    </w:p>
    <w:p w14:paraId="5C29E056" w14:textId="518FCBE7" w:rsidR="00315886" w:rsidRPr="00A1110D" w:rsidRDefault="00315886" w:rsidP="00A1110D">
      <w:pPr>
        <w:spacing w:after="0" w:line="240" w:lineRule="auto"/>
        <w:rPr>
          <w:rFonts w:ascii="Arial" w:eastAsia="Calibri Light" w:hAnsi="Arial" w:cs="Arial"/>
          <w:b/>
          <w:caps/>
          <w:color w:val="444D4E"/>
          <w:sz w:val="28"/>
          <w:szCs w:val="28"/>
          <w:lang w:val="fr-FR" w:eastAsia="en-US"/>
        </w:rPr>
      </w:pPr>
      <w:r w:rsidRPr="00A1110D">
        <w:rPr>
          <w:rFonts w:ascii="Arial" w:eastAsia="Calibri Light" w:hAnsi="Arial" w:cs="Arial"/>
          <w:b/>
          <w:caps/>
          <w:color w:val="444D4E"/>
          <w:sz w:val="28"/>
          <w:szCs w:val="28"/>
          <w:lang w:val="fr-FR" w:eastAsia="en-US"/>
        </w:rPr>
        <w:t>et des signalements</w:t>
      </w:r>
    </w:p>
    <w:p w14:paraId="0B6DFC97" w14:textId="77777777" w:rsidR="004F0944" w:rsidRPr="0083647C" w:rsidRDefault="004F0944" w:rsidP="00A1110D">
      <w:pPr>
        <w:spacing w:after="0" w:line="240" w:lineRule="auto"/>
        <w:jc w:val="both"/>
        <w:rPr>
          <w:rFonts w:ascii="Arial" w:eastAsia="Calibri Light" w:hAnsi="Arial" w:cs="Arial"/>
          <w:b/>
          <w:color w:val="444D4E"/>
          <w:sz w:val="22"/>
          <w:szCs w:val="22"/>
          <w:lang w:val="fr-FR" w:eastAsia="en-US"/>
        </w:rPr>
      </w:pPr>
    </w:p>
    <w:p w14:paraId="476ECE26" w14:textId="508AB418" w:rsidR="00EF42E8" w:rsidRPr="0083647C" w:rsidRDefault="007F1BDA" w:rsidP="00A1110D">
      <w:pPr>
        <w:spacing w:line="240" w:lineRule="auto"/>
        <w:ind w:right="-51"/>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Dépôt d’un</w:t>
      </w:r>
      <w:r w:rsidR="00134A85" w:rsidRPr="0083647C">
        <w:rPr>
          <w:rFonts w:ascii="Arial" w:eastAsia="Calibri Light" w:hAnsi="Arial" w:cs="Arial"/>
          <w:b/>
          <w:color w:val="444D4E"/>
          <w:sz w:val="22"/>
          <w:szCs w:val="22"/>
          <w:lang w:val="fr-FR" w:eastAsia="en-US"/>
        </w:rPr>
        <w:t xml:space="preserve">e plainte ou </w:t>
      </w:r>
      <w:r w:rsidRPr="0083647C">
        <w:rPr>
          <w:rFonts w:ascii="Arial" w:eastAsia="Calibri Light" w:hAnsi="Arial" w:cs="Arial"/>
          <w:b/>
          <w:color w:val="444D4E"/>
          <w:sz w:val="22"/>
          <w:szCs w:val="22"/>
          <w:lang w:val="fr-FR" w:eastAsia="en-US"/>
        </w:rPr>
        <w:t>d’un s</w:t>
      </w:r>
      <w:r w:rsidR="00EF42E8" w:rsidRPr="0083647C">
        <w:rPr>
          <w:rFonts w:ascii="Arial" w:eastAsia="Calibri Light" w:hAnsi="Arial" w:cs="Arial"/>
          <w:b/>
          <w:color w:val="444D4E"/>
          <w:sz w:val="22"/>
          <w:szCs w:val="22"/>
          <w:lang w:val="fr-FR" w:eastAsia="en-US"/>
        </w:rPr>
        <w:t>ignalement</w:t>
      </w:r>
    </w:p>
    <w:p w14:paraId="197D8428" w14:textId="54C2D9A0" w:rsidR="00090B27" w:rsidRPr="0083647C" w:rsidRDefault="00142749" w:rsidP="00A1110D">
      <w:pPr>
        <w:spacing w:after="0" w:line="240" w:lineRule="auto"/>
        <w:ind w:right="-51"/>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Lorsque cela est possible, </w:t>
      </w:r>
      <w:r w:rsidR="00236258" w:rsidRPr="0083647C">
        <w:rPr>
          <w:rFonts w:ascii="Arial" w:eastAsia="Calibri Light" w:hAnsi="Arial" w:cs="Arial"/>
          <w:color w:val="444D4E"/>
          <w:sz w:val="22"/>
          <w:szCs w:val="22"/>
          <w:lang w:val="fr-FR" w:eastAsia="en-US"/>
        </w:rPr>
        <w:t>la</w:t>
      </w:r>
      <w:r w:rsidR="00090B27" w:rsidRPr="0083647C">
        <w:rPr>
          <w:rFonts w:ascii="Arial" w:eastAsia="Calibri Light" w:hAnsi="Arial" w:cs="Arial"/>
          <w:color w:val="444D4E"/>
          <w:sz w:val="22"/>
          <w:szCs w:val="22"/>
          <w:lang w:val="fr-FR" w:eastAsia="en-US"/>
        </w:rPr>
        <w:t xml:space="preserve"> personne qui </w:t>
      </w:r>
      <w:r w:rsidR="00E77704" w:rsidRPr="0083647C">
        <w:rPr>
          <w:rFonts w:ascii="Arial" w:eastAsia="Calibri Light" w:hAnsi="Arial" w:cs="Arial"/>
          <w:color w:val="444D4E"/>
          <w:sz w:val="22"/>
          <w:szCs w:val="22"/>
          <w:lang w:val="fr-FR" w:eastAsia="en-US"/>
        </w:rPr>
        <w:t>considère</w:t>
      </w:r>
      <w:r w:rsidR="00F966C5" w:rsidRPr="0083647C">
        <w:rPr>
          <w:rFonts w:ascii="Arial" w:eastAsia="Calibri Light" w:hAnsi="Arial" w:cs="Arial"/>
          <w:color w:val="444D4E"/>
          <w:sz w:val="22"/>
          <w:szCs w:val="22"/>
          <w:lang w:val="fr-FR" w:eastAsia="en-US"/>
        </w:rPr>
        <w:t xml:space="preserve"> être vi</w:t>
      </w:r>
      <w:r w:rsidR="004C3FFB" w:rsidRPr="0083647C">
        <w:rPr>
          <w:rFonts w:ascii="Arial" w:eastAsia="Calibri Light" w:hAnsi="Arial" w:cs="Arial"/>
          <w:color w:val="444D4E"/>
          <w:sz w:val="22"/>
          <w:szCs w:val="22"/>
          <w:lang w:val="fr-FR" w:eastAsia="en-US"/>
        </w:rPr>
        <w:t>ctime</w:t>
      </w:r>
      <w:r w:rsidR="00090B27" w:rsidRPr="0083647C">
        <w:rPr>
          <w:rFonts w:ascii="Arial" w:eastAsia="Calibri Light" w:hAnsi="Arial" w:cs="Arial"/>
          <w:color w:val="444D4E"/>
          <w:sz w:val="22"/>
          <w:szCs w:val="22"/>
          <w:lang w:val="fr-FR" w:eastAsia="en-US"/>
        </w:rPr>
        <w:t xml:space="preserve"> ou qui est témoin d’une </w:t>
      </w:r>
      <w:r w:rsidR="00EE40F8" w:rsidRPr="0083647C">
        <w:rPr>
          <w:rFonts w:ascii="Arial" w:eastAsia="Calibri Light" w:hAnsi="Arial" w:cs="Arial"/>
          <w:color w:val="444D4E"/>
          <w:sz w:val="22"/>
          <w:szCs w:val="22"/>
          <w:lang w:val="fr-FR" w:eastAsia="en-US"/>
        </w:rPr>
        <w:t>situation</w:t>
      </w:r>
      <w:r w:rsidR="00090B27" w:rsidRPr="0083647C">
        <w:rPr>
          <w:rFonts w:ascii="Arial" w:eastAsia="Calibri Light" w:hAnsi="Arial" w:cs="Arial"/>
          <w:color w:val="444D4E"/>
          <w:sz w:val="22"/>
          <w:szCs w:val="22"/>
          <w:lang w:val="fr-FR" w:eastAsia="en-US"/>
        </w:rPr>
        <w:t xml:space="preserve"> </w:t>
      </w:r>
      <w:r w:rsidR="002B2179" w:rsidRPr="0083647C">
        <w:rPr>
          <w:rFonts w:ascii="Arial" w:eastAsia="Calibri Light" w:hAnsi="Arial" w:cs="Arial"/>
          <w:color w:val="444D4E"/>
          <w:sz w:val="22"/>
          <w:szCs w:val="22"/>
          <w:lang w:val="fr-FR" w:eastAsia="en-US"/>
        </w:rPr>
        <w:t>pouvant être considéré</w:t>
      </w:r>
      <w:r w:rsidR="00FE6304" w:rsidRPr="0083647C">
        <w:rPr>
          <w:rFonts w:ascii="Arial" w:eastAsia="Calibri Light" w:hAnsi="Arial" w:cs="Arial"/>
          <w:color w:val="444D4E"/>
          <w:sz w:val="22"/>
          <w:szCs w:val="22"/>
          <w:lang w:val="fr-FR" w:eastAsia="en-US"/>
        </w:rPr>
        <w:t>e</w:t>
      </w:r>
      <w:r w:rsidR="0075593E" w:rsidRPr="0083647C">
        <w:rPr>
          <w:rFonts w:ascii="Arial" w:eastAsia="Calibri Light" w:hAnsi="Arial" w:cs="Arial"/>
          <w:color w:val="444D4E"/>
          <w:sz w:val="22"/>
          <w:szCs w:val="22"/>
          <w:lang w:val="fr-FR" w:eastAsia="en-US"/>
        </w:rPr>
        <w:t xml:space="preserve">, </w:t>
      </w:r>
      <w:r w:rsidR="00090B27" w:rsidRPr="0083647C">
        <w:rPr>
          <w:rFonts w:ascii="Arial" w:eastAsia="Calibri Light" w:hAnsi="Arial" w:cs="Arial"/>
          <w:color w:val="444D4E"/>
          <w:sz w:val="22"/>
          <w:szCs w:val="22"/>
          <w:lang w:val="fr-FR" w:eastAsia="en-US"/>
        </w:rPr>
        <w:t xml:space="preserve">selon elle, </w:t>
      </w:r>
      <w:r w:rsidR="005226C1" w:rsidRPr="0083647C">
        <w:rPr>
          <w:rFonts w:ascii="Arial" w:eastAsia="Calibri Light" w:hAnsi="Arial" w:cs="Arial"/>
          <w:color w:val="444D4E"/>
          <w:sz w:val="22"/>
          <w:szCs w:val="22"/>
          <w:lang w:val="fr-FR" w:eastAsia="en-US"/>
        </w:rPr>
        <w:t xml:space="preserve">comme </w:t>
      </w:r>
      <w:r w:rsidR="00090B27" w:rsidRPr="0083647C">
        <w:rPr>
          <w:rFonts w:ascii="Arial" w:eastAsia="Calibri Light" w:hAnsi="Arial" w:cs="Arial"/>
          <w:color w:val="444D4E"/>
          <w:sz w:val="22"/>
          <w:szCs w:val="22"/>
          <w:lang w:val="fr-FR" w:eastAsia="en-US"/>
        </w:rPr>
        <w:t xml:space="preserve">du harcèlement psychologique ou de la violence informe d’abord la personne </w:t>
      </w:r>
      <w:r w:rsidR="00EE40F8" w:rsidRPr="0083647C">
        <w:rPr>
          <w:rFonts w:ascii="Arial" w:eastAsia="Calibri Light" w:hAnsi="Arial" w:cs="Arial"/>
          <w:color w:val="444D4E"/>
          <w:sz w:val="22"/>
          <w:szCs w:val="22"/>
          <w:lang w:val="fr-FR" w:eastAsia="en-US"/>
        </w:rPr>
        <w:t>mise en cause</w:t>
      </w:r>
      <w:r w:rsidR="00D87A02" w:rsidRPr="0083647C">
        <w:rPr>
          <w:rFonts w:ascii="Arial" w:eastAsia="Calibri Light" w:hAnsi="Arial" w:cs="Arial"/>
          <w:color w:val="444D4E"/>
          <w:sz w:val="22"/>
          <w:szCs w:val="22"/>
          <w:lang w:val="fr-FR" w:eastAsia="en-US"/>
        </w:rPr>
        <w:t xml:space="preserve"> de cesser </w:t>
      </w:r>
      <w:r w:rsidR="004B763B" w:rsidRPr="0083647C">
        <w:rPr>
          <w:rFonts w:ascii="Arial" w:eastAsia="Calibri Light" w:hAnsi="Arial" w:cs="Arial"/>
          <w:color w:val="444D4E"/>
          <w:sz w:val="22"/>
          <w:szCs w:val="22"/>
          <w:lang w:val="fr-FR" w:eastAsia="en-US"/>
        </w:rPr>
        <w:t xml:space="preserve">de </w:t>
      </w:r>
      <w:r w:rsidR="00A92A36" w:rsidRPr="0083647C">
        <w:rPr>
          <w:rFonts w:ascii="Arial" w:eastAsia="Calibri Light" w:hAnsi="Arial" w:cs="Arial"/>
          <w:color w:val="444D4E"/>
          <w:sz w:val="22"/>
          <w:szCs w:val="22"/>
          <w:lang w:val="fr-FR" w:eastAsia="en-US"/>
        </w:rPr>
        <w:t>tels</w:t>
      </w:r>
      <w:r w:rsidR="00090B27" w:rsidRPr="0083647C">
        <w:rPr>
          <w:rFonts w:ascii="Arial" w:eastAsia="Calibri Light" w:hAnsi="Arial" w:cs="Arial"/>
          <w:color w:val="444D4E"/>
          <w:sz w:val="22"/>
          <w:szCs w:val="22"/>
          <w:lang w:val="fr-FR" w:eastAsia="en-US"/>
        </w:rPr>
        <w:t xml:space="preserve"> comportement</w:t>
      </w:r>
      <w:r w:rsidR="00A92A36" w:rsidRPr="0083647C">
        <w:rPr>
          <w:rFonts w:ascii="Arial" w:eastAsia="Calibri Light" w:hAnsi="Arial" w:cs="Arial"/>
          <w:color w:val="444D4E"/>
          <w:sz w:val="22"/>
          <w:szCs w:val="22"/>
          <w:lang w:val="fr-FR" w:eastAsia="en-US"/>
        </w:rPr>
        <w:t>s</w:t>
      </w:r>
      <w:r w:rsidR="00BD653E" w:rsidRPr="0083647C">
        <w:rPr>
          <w:rFonts w:ascii="Arial" w:eastAsia="Calibri Light" w:hAnsi="Arial" w:cs="Arial"/>
          <w:color w:val="444D4E"/>
          <w:sz w:val="22"/>
          <w:szCs w:val="22"/>
          <w:lang w:val="fr-FR" w:eastAsia="en-US"/>
        </w:rPr>
        <w:t>, et ce, dans les meilleurs délais</w:t>
      </w:r>
      <w:r w:rsidR="00CB56BB" w:rsidRPr="0083647C">
        <w:rPr>
          <w:rFonts w:ascii="Arial" w:eastAsia="Calibri Light" w:hAnsi="Arial" w:cs="Arial"/>
          <w:color w:val="444D4E"/>
          <w:sz w:val="22"/>
          <w:szCs w:val="22"/>
          <w:lang w:val="fr-FR" w:eastAsia="en-US"/>
        </w:rPr>
        <w:t>.</w:t>
      </w:r>
    </w:p>
    <w:p w14:paraId="0C86548A" w14:textId="77777777" w:rsidR="00A05C88" w:rsidRPr="0083647C" w:rsidRDefault="00A05C88" w:rsidP="00A1110D">
      <w:pPr>
        <w:spacing w:after="0" w:line="240" w:lineRule="auto"/>
        <w:ind w:right="-51"/>
        <w:jc w:val="both"/>
        <w:rPr>
          <w:rFonts w:ascii="Arial" w:eastAsia="Calibri Light" w:hAnsi="Arial" w:cs="Arial"/>
          <w:color w:val="444D4E"/>
          <w:sz w:val="22"/>
          <w:szCs w:val="22"/>
          <w:lang w:val="fr-FR" w:eastAsia="en-US"/>
        </w:rPr>
      </w:pPr>
    </w:p>
    <w:p w14:paraId="10D3D4B2" w14:textId="6B9B2A98" w:rsidR="0003339B" w:rsidRPr="0083647C" w:rsidRDefault="00A05C88" w:rsidP="00A1110D">
      <w:pPr>
        <w:spacing w:after="0" w:line="240" w:lineRule="auto"/>
        <w:ind w:right="-51"/>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Si cette </w:t>
      </w:r>
      <w:r w:rsidR="009E4325" w:rsidRPr="0083647C">
        <w:rPr>
          <w:rFonts w:ascii="Arial" w:eastAsia="Calibri Light" w:hAnsi="Arial" w:cs="Arial"/>
          <w:color w:val="444D4E"/>
          <w:sz w:val="22"/>
          <w:szCs w:val="22"/>
          <w:lang w:val="fr-FR" w:eastAsia="en-US"/>
        </w:rPr>
        <w:t xml:space="preserve">démarche </w:t>
      </w:r>
      <w:r w:rsidRPr="0083647C">
        <w:rPr>
          <w:rFonts w:ascii="Arial" w:eastAsia="Calibri Light" w:hAnsi="Arial" w:cs="Arial"/>
          <w:color w:val="444D4E"/>
          <w:sz w:val="22"/>
          <w:szCs w:val="22"/>
          <w:lang w:val="fr-FR" w:eastAsia="en-US"/>
        </w:rPr>
        <w:t xml:space="preserve">n’est </w:t>
      </w:r>
      <w:r w:rsidR="000E78BE" w:rsidRPr="0083647C">
        <w:rPr>
          <w:rFonts w:ascii="Arial" w:eastAsia="Calibri Light" w:hAnsi="Arial" w:cs="Arial"/>
          <w:color w:val="444D4E"/>
          <w:sz w:val="22"/>
          <w:szCs w:val="22"/>
          <w:lang w:val="fr-FR" w:eastAsia="en-US"/>
        </w:rPr>
        <w:t>pas</w:t>
      </w:r>
      <w:r w:rsidRPr="0083647C">
        <w:rPr>
          <w:rFonts w:ascii="Arial" w:eastAsia="Calibri Light" w:hAnsi="Arial" w:cs="Arial"/>
          <w:color w:val="444D4E"/>
          <w:sz w:val="22"/>
          <w:szCs w:val="22"/>
          <w:lang w:val="fr-FR" w:eastAsia="en-US"/>
        </w:rPr>
        <w:t xml:space="preserve"> </w:t>
      </w:r>
      <w:r w:rsidR="00C86317" w:rsidRPr="0083647C">
        <w:rPr>
          <w:rFonts w:ascii="Arial" w:eastAsia="Calibri Light" w:hAnsi="Arial" w:cs="Arial"/>
          <w:color w:val="444D4E"/>
          <w:sz w:val="22"/>
          <w:szCs w:val="22"/>
          <w:lang w:val="fr-FR" w:eastAsia="en-US"/>
        </w:rPr>
        <w:t>possible</w:t>
      </w:r>
      <w:r w:rsidRPr="0083647C">
        <w:rPr>
          <w:rFonts w:ascii="Arial" w:eastAsia="Calibri Light" w:hAnsi="Arial" w:cs="Arial"/>
          <w:color w:val="444D4E"/>
          <w:sz w:val="22"/>
          <w:szCs w:val="22"/>
          <w:lang w:val="fr-FR" w:eastAsia="en-US"/>
        </w:rPr>
        <w:t xml:space="preserve"> ou si le harcèlement </w:t>
      </w:r>
      <w:r w:rsidR="006459FF" w:rsidRPr="0083647C">
        <w:rPr>
          <w:rFonts w:ascii="Arial" w:eastAsia="Calibri Light" w:hAnsi="Arial" w:cs="Arial"/>
          <w:color w:val="444D4E"/>
          <w:sz w:val="22"/>
          <w:szCs w:val="22"/>
          <w:lang w:val="fr-FR" w:eastAsia="en-US"/>
        </w:rPr>
        <w:t xml:space="preserve">psychologique </w:t>
      </w:r>
      <w:r w:rsidRPr="0083647C">
        <w:rPr>
          <w:rFonts w:ascii="Arial" w:eastAsia="Calibri Light" w:hAnsi="Arial" w:cs="Arial"/>
          <w:color w:val="444D4E"/>
          <w:sz w:val="22"/>
          <w:szCs w:val="22"/>
          <w:lang w:val="fr-FR" w:eastAsia="en-US"/>
        </w:rPr>
        <w:t>ou la violence se poursuit malgré la demande</w:t>
      </w:r>
      <w:r w:rsidR="00A14154" w:rsidRPr="0083647C">
        <w:rPr>
          <w:rFonts w:ascii="Arial" w:eastAsia="Calibri Light" w:hAnsi="Arial" w:cs="Arial"/>
          <w:color w:val="444D4E"/>
          <w:sz w:val="22"/>
          <w:szCs w:val="22"/>
          <w:lang w:val="fr-FR" w:eastAsia="en-US"/>
        </w:rPr>
        <w:t xml:space="preserve"> de cesser</w:t>
      </w:r>
      <w:r w:rsidRPr="0083647C">
        <w:rPr>
          <w:rFonts w:ascii="Arial" w:eastAsia="Calibri Light" w:hAnsi="Arial" w:cs="Arial"/>
          <w:color w:val="444D4E"/>
          <w:sz w:val="22"/>
          <w:szCs w:val="22"/>
          <w:lang w:val="fr-FR" w:eastAsia="en-US"/>
        </w:rPr>
        <w:t>, la personne</w:t>
      </w:r>
      <w:r w:rsidR="006E58B7" w:rsidRPr="0083647C">
        <w:rPr>
          <w:rFonts w:ascii="Arial" w:eastAsia="Calibri Light" w:hAnsi="Arial" w:cs="Arial"/>
          <w:color w:val="444D4E"/>
          <w:sz w:val="22"/>
          <w:szCs w:val="22"/>
          <w:lang w:val="fr-FR" w:eastAsia="en-US"/>
        </w:rPr>
        <w:t xml:space="preserve"> </w:t>
      </w:r>
      <w:r w:rsidR="008B3DC0" w:rsidRPr="0083647C">
        <w:rPr>
          <w:rFonts w:ascii="Arial" w:eastAsia="Calibri Light" w:hAnsi="Arial" w:cs="Arial"/>
          <w:color w:val="444D4E"/>
          <w:sz w:val="22"/>
          <w:szCs w:val="22"/>
          <w:lang w:val="fr-FR" w:eastAsia="en-US"/>
        </w:rPr>
        <w:t>devrait</w:t>
      </w:r>
      <w:r w:rsidRPr="0083647C">
        <w:rPr>
          <w:rFonts w:ascii="Arial" w:eastAsia="Calibri Light" w:hAnsi="Arial" w:cs="Arial"/>
          <w:color w:val="444D4E"/>
          <w:sz w:val="22"/>
          <w:szCs w:val="22"/>
          <w:lang w:val="fr-FR" w:eastAsia="en-US"/>
        </w:rPr>
        <w:t xml:space="preserve"> dénoncer la situation à son supérieur immédiat </w:t>
      </w:r>
      <w:r w:rsidR="00540DE3" w:rsidRPr="0083647C">
        <w:rPr>
          <w:rFonts w:ascii="Arial" w:eastAsia="Calibri Light" w:hAnsi="Arial" w:cs="Arial"/>
          <w:color w:val="444D4E"/>
          <w:sz w:val="22"/>
          <w:szCs w:val="22"/>
          <w:lang w:val="fr-FR" w:eastAsia="en-US"/>
        </w:rPr>
        <w:t xml:space="preserve">ou </w:t>
      </w:r>
      <w:r w:rsidR="00A40453" w:rsidRPr="0083647C">
        <w:rPr>
          <w:rFonts w:ascii="Arial" w:eastAsia="Calibri Light" w:hAnsi="Arial" w:cs="Arial"/>
          <w:color w:val="444D4E"/>
          <w:sz w:val="22"/>
          <w:szCs w:val="22"/>
          <w:lang w:val="fr-FR" w:eastAsia="en-US"/>
        </w:rPr>
        <w:t>à la</w:t>
      </w:r>
      <w:r w:rsidR="004E3B00" w:rsidRPr="0083647C">
        <w:rPr>
          <w:rFonts w:ascii="Arial" w:eastAsia="Calibri Light" w:hAnsi="Arial" w:cs="Arial"/>
          <w:color w:val="444D4E"/>
          <w:sz w:val="22"/>
          <w:szCs w:val="22"/>
          <w:lang w:val="fr-FR" w:eastAsia="en-US"/>
        </w:rPr>
        <w:t xml:space="preserve"> personne responsable </w:t>
      </w:r>
      <w:r w:rsidR="0003339B" w:rsidRPr="0083647C">
        <w:rPr>
          <w:rFonts w:ascii="Arial" w:eastAsia="Calibri Light" w:hAnsi="Arial" w:cs="Arial"/>
          <w:color w:val="444D4E"/>
          <w:sz w:val="22"/>
          <w:szCs w:val="22"/>
          <w:lang w:val="fr-FR" w:eastAsia="en-US"/>
        </w:rPr>
        <w:t>désignée par l’</w:t>
      </w:r>
      <w:r w:rsidR="002D6B95" w:rsidRPr="0083647C">
        <w:rPr>
          <w:rFonts w:ascii="Arial" w:eastAsia="Calibri Light" w:hAnsi="Arial" w:cs="Arial"/>
          <w:color w:val="444D4E"/>
          <w:sz w:val="22"/>
          <w:szCs w:val="22"/>
          <w:lang w:val="fr-FR" w:eastAsia="en-US"/>
        </w:rPr>
        <w:t>Employeur</w:t>
      </w:r>
      <w:r w:rsidR="0003339B" w:rsidRPr="0083647C">
        <w:rPr>
          <w:rFonts w:ascii="Arial" w:eastAsia="Calibri Light" w:hAnsi="Arial" w:cs="Arial"/>
          <w:color w:val="444D4E"/>
          <w:sz w:val="22"/>
          <w:szCs w:val="22"/>
          <w:lang w:val="fr-FR" w:eastAsia="en-US"/>
        </w:rPr>
        <w:t xml:space="preserve"> pour recevoir et prendre en charge les plaintes et les signalements »</w:t>
      </w:r>
      <w:r w:rsidR="00B93E21" w:rsidRPr="0083647C">
        <w:rPr>
          <w:rFonts w:ascii="Arial" w:eastAsia="Calibri Light" w:hAnsi="Arial" w:cs="Arial"/>
          <w:color w:val="444D4E"/>
          <w:sz w:val="22"/>
          <w:szCs w:val="22"/>
          <w:lang w:val="fr-FR" w:eastAsia="en-US"/>
        </w:rPr>
        <w:t xml:space="preserve"> </w:t>
      </w:r>
      <w:r w:rsidR="00AD42CA" w:rsidRPr="0083647C">
        <w:rPr>
          <w:rFonts w:ascii="Arial" w:eastAsia="Calibri Light" w:hAnsi="Arial" w:cs="Arial"/>
          <w:color w:val="444D4E"/>
          <w:sz w:val="22"/>
          <w:szCs w:val="22"/>
          <w:lang w:val="fr-FR" w:eastAsia="en-US"/>
        </w:rPr>
        <w:t>mentionn</w:t>
      </w:r>
      <w:r w:rsidR="00B47C1E" w:rsidRPr="0083647C">
        <w:rPr>
          <w:rFonts w:ascii="Arial" w:eastAsia="Calibri Light" w:hAnsi="Arial" w:cs="Arial"/>
          <w:color w:val="444D4E"/>
          <w:sz w:val="22"/>
          <w:szCs w:val="22"/>
          <w:lang w:val="fr-FR" w:eastAsia="en-US"/>
        </w:rPr>
        <w:t>ées</w:t>
      </w:r>
      <w:r w:rsidR="0003339B" w:rsidRPr="0083647C">
        <w:rPr>
          <w:rFonts w:ascii="Arial" w:eastAsia="Calibri Light" w:hAnsi="Arial" w:cs="Arial"/>
          <w:color w:val="444D4E"/>
          <w:sz w:val="22"/>
          <w:szCs w:val="22"/>
          <w:lang w:val="fr-FR" w:eastAsia="en-US"/>
        </w:rPr>
        <w:t xml:space="preserve"> </w:t>
      </w:r>
      <w:r w:rsidR="00B47C1E" w:rsidRPr="0083647C">
        <w:rPr>
          <w:rFonts w:ascii="Arial" w:eastAsia="Calibri Light" w:hAnsi="Arial" w:cs="Arial"/>
          <w:color w:val="444D4E"/>
          <w:sz w:val="22"/>
          <w:szCs w:val="22"/>
          <w:lang w:val="fr-FR" w:eastAsia="en-US"/>
        </w:rPr>
        <w:t xml:space="preserve">ci-dessous : </w:t>
      </w:r>
      <w:r w:rsidR="0003339B" w:rsidRPr="0083647C">
        <w:rPr>
          <w:rFonts w:ascii="Arial" w:eastAsia="Calibri Light" w:hAnsi="Arial" w:cs="Arial"/>
          <w:color w:val="444D4E"/>
          <w:sz w:val="22"/>
          <w:szCs w:val="22"/>
          <w:lang w:val="fr-FR" w:eastAsia="en-US"/>
        </w:rPr>
        <w:t xml:space="preserve"> </w:t>
      </w:r>
    </w:p>
    <w:p w14:paraId="616F6933"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bl>
      <w:tblPr>
        <w:tblStyle w:val="Grilledutableau"/>
        <w:tblW w:w="0" w:type="auto"/>
        <w:tblLook w:val="04A0" w:firstRow="1" w:lastRow="0" w:firstColumn="1" w:lastColumn="0" w:noHBand="0" w:noVBand="1"/>
      </w:tblPr>
      <w:tblGrid>
        <w:gridCol w:w="2507"/>
        <w:gridCol w:w="2502"/>
        <w:gridCol w:w="2505"/>
        <w:gridCol w:w="2502"/>
      </w:tblGrid>
      <w:tr w:rsidR="0083647C" w:rsidRPr="0083647C" w14:paraId="70A25450" w14:textId="77777777" w:rsidTr="004F02C5">
        <w:tc>
          <w:tcPr>
            <w:tcW w:w="2517" w:type="dxa"/>
            <w:shd w:val="clear" w:color="auto" w:fill="F2F2F2" w:themeFill="background1" w:themeFillShade="F2"/>
            <w:vAlign w:val="center"/>
          </w:tcPr>
          <w:p w14:paraId="0A23AE4F" w14:textId="77777777" w:rsidR="00A05C88" w:rsidRPr="0083647C" w:rsidRDefault="00A05C88" w:rsidP="00A1110D">
            <w:pPr>
              <w:spacing w:after="0" w:line="240" w:lineRule="auto"/>
              <w:ind w:right="-51"/>
              <w:jc w:val="center"/>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Nom de la personne responsable</w:t>
            </w:r>
          </w:p>
        </w:tc>
        <w:tc>
          <w:tcPr>
            <w:tcW w:w="2517" w:type="dxa"/>
            <w:shd w:val="clear" w:color="auto" w:fill="F2F2F2" w:themeFill="background1" w:themeFillShade="F2"/>
            <w:vAlign w:val="center"/>
          </w:tcPr>
          <w:p w14:paraId="15E2CBF1" w14:textId="77777777" w:rsidR="00A05C88" w:rsidRPr="0083647C" w:rsidRDefault="00A05C88" w:rsidP="00A1110D">
            <w:pPr>
              <w:spacing w:after="0" w:line="240" w:lineRule="auto"/>
              <w:ind w:right="-51"/>
              <w:jc w:val="center"/>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Fonction</w:t>
            </w:r>
          </w:p>
        </w:tc>
        <w:tc>
          <w:tcPr>
            <w:tcW w:w="2518" w:type="dxa"/>
            <w:shd w:val="clear" w:color="auto" w:fill="F2F2F2" w:themeFill="background1" w:themeFillShade="F2"/>
            <w:vAlign w:val="center"/>
          </w:tcPr>
          <w:p w14:paraId="38B69BB7" w14:textId="77777777" w:rsidR="00A05C88" w:rsidRPr="0083647C" w:rsidRDefault="00A05C88" w:rsidP="00A1110D">
            <w:pPr>
              <w:spacing w:after="0" w:line="240" w:lineRule="auto"/>
              <w:ind w:right="-51"/>
              <w:jc w:val="center"/>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Téléphone</w:t>
            </w:r>
          </w:p>
        </w:tc>
        <w:tc>
          <w:tcPr>
            <w:tcW w:w="2518" w:type="dxa"/>
            <w:shd w:val="clear" w:color="auto" w:fill="F2F2F2" w:themeFill="background1" w:themeFillShade="F2"/>
            <w:vAlign w:val="center"/>
          </w:tcPr>
          <w:p w14:paraId="50809A0A" w14:textId="77777777" w:rsidR="00A05C88" w:rsidRPr="0083647C" w:rsidRDefault="00A05C88" w:rsidP="00A1110D">
            <w:pPr>
              <w:spacing w:after="0" w:line="240" w:lineRule="auto"/>
              <w:ind w:right="-51"/>
              <w:jc w:val="center"/>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Courriel</w:t>
            </w:r>
          </w:p>
        </w:tc>
      </w:tr>
      <w:tr w:rsidR="0083647C" w:rsidRPr="0083647C" w14:paraId="376986FC" w14:textId="77777777" w:rsidTr="008C3711">
        <w:tc>
          <w:tcPr>
            <w:tcW w:w="2517" w:type="dxa"/>
            <w:shd w:val="clear" w:color="auto" w:fill="auto"/>
          </w:tcPr>
          <w:p w14:paraId="1E89635F"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c>
          <w:tcPr>
            <w:tcW w:w="2517" w:type="dxa"/>
            <w:shd w:val="clear" w:color="auto" w:fill="auto"/>
          </w:tcPr>
          <w:p w14:paraId="17B5F2FB"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c>
          <w:tcPr>
            <w:tcW w:w="2518" w:type="dxa"/>
            <w:shd w:val="clear" w:color="auto" w:fill="auto"/>
          </w:tcPr>
          <w:p w14:paraId="3A3734E4"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c>
          <w:tcPr>
            <w:tcW w:w="2518" w:type="dxa"/>
            <w:shd w:val="clear" w:color="auto" w:fill="auto"/>
          </w:tcPr>
          <w:p w14:paraId="72F4E106"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r>
      <w:tr w:rsidR="0083647C" w:rsidRPr="0083647C" w14:paraId="7D5B2130" w14:textId="77777777" w:rsidTr="008C3711">
        <w:tc>
          <w:tcPr>
            <w:tcW w:w="2517" w:type="dxa"/>
            <w:shd w:val="clear" w:color="auto" w:fill="auto"/>
          </w:tcPr>
          <w:p w14:paraId="666C4949"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c>
          <w:tcPr>
            <w:tcW w:w="2517" w:type="dxa"/>
            <w:shd w:val="clear" w:color="auto" w:fill="auto"/>
          </w:tcPr>
          <w:p w14:paraId="63446A42"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c>
          <w:tcPr>
            <w:tcW w:w="2518" w:type="dxa"/>
            <w:shd w:val="clear" w:color="auto" w:fill="auto"/>
          </w:tcPr>
          <w:p w14:paraId="52AD3FAA"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c>
          <w:tcPr>
            <w:tcW w:w="2518" w:type="dxa"/>
            <w:shd w:val="clear" w:color="auto" w:fill="auto"/>
          </w:tcPr>
          <w:p w14:paraId="5B7046DB"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r>
      <w:tr w:rsidR="00A05C88" w:rsidRPr="0083647C" w14:paraId="6AD12F1C" w14:textId="77777777" w:rsidTr="008C3711">
        <w:tc>
          <w:tcPr>
            <w:tcW w:w="2517" w:type="dxa"/>
            <w:shd w:val="clear" w:color="auto" w:fill="auto"/>
          </w:tcPr>
          <w:p w14:paraId="2C152247"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c>
          <w:tcPr>
            <w:tcW w:w="2517" w:type="dxa"/>
            <w:shd w:val="clear" w:color="auto" w:fill="auto"/>
          </w:tcPr>
          <w:p w14:paraId="41D0D0BD"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c>
          <w:tcPr>
            <w:tcW w:w="2518" w:type="dxa"/>
            <w:shd w:val="clear" w:color="auto" w:fill="auto"/>
          </w:tcPr>
          <w:p w14:paraId="02E4BF6D"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c>
          <w:tcPr>
            <w:tcW w:w="2518" w:type="dxa"/>
            <w:shd w:val="clear" w:color="auto" w:fill="auto"/>
          </w:tcPr>
          <w:p w14:paraId="1C906721"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tc>
      </w:tr>
    </w:tbl>
    <w:p w14:paraId="76093902" w14:textId="77777777" w:rsidR="00A05C88" w:rsidRPr="0083647C" w:rsidRDefault="00A05C88" w:rsidP="00D412CF">
      <w:pPr>
        <w:spacing w:after="0" w:line="360" w:lineRule="auto"/>
        <w:ind w:right="-51"/>
        <w:jc w:val="both"/>
        <w:rPr>
          <w:rFonts w:ascii="Arial" w:eastAsia="Calibri Light" w:hAnsi="Arial" w:cs="Arial"/>
          <w:color w:val="444D4E"/>
          <w:sz w:val="22"/>
          <w:szCs w:val="22"/>
          <w:lang w:val="fr-FR" w:eastAsia="en-US"/>
        </w:rPr>
      </w:pPr>
    </w:p>
    <w:p w14:paraId="189F8BBF" w14:textId="77777777" w:rsidR="00A1110D" w:rsidRDefault="00A1110D">
      <w:pPr>
        <w:spacing w:after="160" w:line="278" w:lineRule="auto"/>
        <w:rPr>
          <w:rFonts w:ascii="Arial" w:eastAsia="Calibri Light" w:hAnsi="Arial" w:cs="Arial"/>
          <w:color w:val="444D4E"/>
          <w:sz w:val="22"/>
          <w:szCs w:val="22"/>
          <w:lang w:val="fr-FR" w:eastAsia="en-US"/>
        </w:rPr>
      </w:pPr>
      <w:r>
        <w:rPr>
          <w:rFonts w:ascii="Arial" w:eastAsia="Calibri Light" w:hAnsi="Arial" w:cs="Arial"/>
          <w:color w:val="444D4E"/>
          <w:sz w:val="22"/>
          <w:szCs w:val="22"/>
          <w:lang w:val="fr-FR" w:eastAsia="en-US"/>
        </w:rPr>
        <w:br w:type="page"/>
      </w:r>
    </w:p>
    <w:p w14:paraId="00BFA1C5" w14:textId="308C7CE1" w:rsidR="008D5B73" w:rsidRPr="0083647C" w:rsidRDefault="008D5B73" w:rsidP="00A1110D">
      <w:pPr>
        <w:spacing w:after="0" w:line="240" w:lineRule="auto"/>
        <w:ind w:right="-51"/>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lastRenderedPageBreak/>
        <w:t xml:space="preserve">La </w:t>
      </w:r>
      <w:r w:rsidR="00144F2A" w:rsidRPr="0083647C">
        <w:rPr>
          <w:rFonts w:ascii="Arial" w:eastAsia="Calibri Light" w:hAnsi="Arial" w:cs="Arial"/>
          <w:color w:val="444D4E"/>
          <w:sz w:val="22"/>
          <w:szCs w:val="22"/>
          <w:lang w:val="fr-FR" w:eastAsia="en-US"/>
        </w:rPr>
        <w:t>plainte ou le</w:t>
      </w:r>
      <w:r w:rsidR="00D16091" w:rsidRPr="0083647C">
        <w:rPr>
          <w:rFonts w:ascii="Arial" w:eastAsia="Calibri Light" w:hAnsi="Arial" w:cs="Arial"/>
          <w:color w:val="444D4E"/>
          <w:sz w:val="22"/>
          <w:szCs w:val="22"/>
          <w:lang w:val="fr-FR" w:eastAsia="en-US"/>
        </w:rPr>
        <w:t xml:space="preserve"> signalement</w:t>
      </w:r>
      <w:r w:rsidRPr="0083647C">
        <w:rPr>
          <w:rFonts w:ascii="Arial" w:eastAsia="Calibri Light" w:hAnsi="Arial" w:cs="Arial"/>
          <w:color w:val="444D4E"/>
          <w:sz w:val="22"/>
          <w:szCs w:val="22"/>
          <w:lang w:val="fr-FR" w:eastAsia="en-US"/>
        </w:rPr>
        <w:t xml:space="preserve"> peut être formulé verbalement (en personne ou téléphone) ou par écrit. Lorsqu’une personne dépose une plainte par écrit, elle est invitée à utiliser le « </w:t>
      </w:r>
      <w:r w:rsidRPr="0083647C">
        <w:rPr>
          <w:rFonts w:ascii="Arial" w:eastAsia="Calibri Light" w:hAnsi="Arial" w:cs="Arial"/>
          <w:i/>
          <w:color w:val="444D4E"/>
          <w:sz w:val="22"/>
          <w:szCs w:val="22"/>
          <w:lang w:val="fr-FR" w:eastAsia="en-US"/>
        </w:rPr>
        <w:t>Formulaire de plainte de harcèlement et de violence en milieu de travail</w:t>
      </w:r>
      <w:r w:rsidRPr="0083647C">
        <w:rPr>
          <w:rFonts w:ascii="Arial" w:eastAsia="Calibri Light" w:hAnsi="Arial" w:cs="Arial"/>
          <w:color w:val="444D4E"/>
          <w:sz w:val="22"/>
          <w:szCs w:val="22"/>
          <w:lang w:val="fr-FR" w:eastAsia="en-US"/>
        </w:rPr>
        <w:t xml:space="preserve"> » qui se trouve en annexe de la présente politique. Les détails de </w:t>
      </w:r>
      <w:r w:rsidR="007D3309" w:rsidRPr="0083647C">
        <w:rPr>
          <w:rFonts w:ascii="Arial" w:eastAsia="Calibri Light" w:hAnsi="Arial" w:cs="Arial"/>
          <w:color w:val="444D4E"/>
          <w:sz w:val="22"/>
          <w:szCs w:val="22"/>
          <w:lang w:val="fr-FR" w:eastAsia="en-US"/>
        </w:rPr>
        <w:t>l’</w:t>
      </w:r>
      <w:r w:rsidRPr="0083647C">
        <w:rPr>
          <w:rFonts w:ascii="Arial" w:eastAsia="Calibri Light" w:hAnsi="Arial" w:cs="Arial"/>
          <w:color w:val="444D4E"/>
          <w:sz w:val="22"/>
          <w:szCs w:val="22"/>
          <w:lang w:val="fr-FR" w:eastAsia="en-US"/>
        </w:rPr>
        <w:t>incident, tels que l</w:t>
      </w:r>
      <w:r w:rsidR="00F96289" w:rsidRPr="0083647C">
        <w:rPr>
          <w:rFonts w:ascii="Arial" w:eastAsia="Calibri Light" w:hAnsi="Arial" w:cs="Arial"/>
          <w:color w:val="444D4E"/>
          <w:sz w:val="22"/>
          <w:szCs w:val="22"/>
          <w:lang w:val="fr-FR" w:eastAsia="en-US"/>
        </w:rPr>
        <w:t>es</w:t>
      </w:r>
      <w:r w:rsidRPr="0083647C">
        <w:rPr>
          <w:rFonts w:ascii="Arial" w:eastAsia="Calibri Light" w:hAnsi="Arial" w:cs="Arial"/>
          <w:color w:val="444D4E"/>
          <w:sz w:val="22"/>
          <w:szCs w:val="22"/>
          <w:lang w:val="fr-FR" w:eastAsia="en-US"/>
        </w:rPr>
        <w:t xml:space="preserve"> date</w:t>
      </w:r>
      <w:r w:rsidR="00F96289" w:rsidRPr="0083647C">
        <w:rPr>
          <w:rFonts w:ascii="Arial" w:eastAsia="Calibri Light" w:hAnsi="Arial" w:cs="Arial"/>
          <w:color w:val="444D4E"/>
          <w:sz w:val="22"/>
          <w:szCs w:val="22"/>
          <w:lang w:val="fr-FR" w:eastAsia="en-US"/>
        </w:rPr>
        <w:t>s</w:t>
      </w:r>
      <w:r w:rsidRPr="0083647C">
        <w:rPr>
          <w:rFonts w:ascii="Arial" w:eastAsia="Calibri Light" w:hAnsi="Arial" w:cs="Arial"/>
          <w:color w:val="444D4E"/>
          <w:sz w:val="22"/>
          <w:szCs w:val="22"/>
          <w:lang w:val="fr-FR" w:eastAsia="en-US"/>
        </w:rPr>
        <w:t xml:space="preserve">, </w:t>
      </w:r>
      <w:r w:rsidR="006A7435" w:rsidRPr="0083647C">
        <w:rPr>
          <w:rFonts w:ascii="Arial" w:eastAsia="Calibri Light" w:hAnsi="Arial" w:cs="Arial"/>
          <w:color w:val="444D4E"/>
          <w:sz w:val="22"/>
          <w:szCs w:val="22"/>
          <w:lang w:val="fr-FR" w:eastAsia="en-US"/>
        </w:rPr>
        <w:t>les endroits</w:t>
      </w:r>
      <w:r w:rsidR="00C000CB" w:rsidRPr="0083647C">
        <w:rPr>
          <w:rFonts w:ascii="Arial" w:eastAsia="Calibri Light" w:hAnsi="Arial" w:cs="Arial"/>
          <w:color w:val="444D4E"/>
          <w:sz w:val="22"/>
          <w:szCs w:val="22"/>
          <w:lang w:val="fr-FR" w:eastAsia="en-US"/>
        </w:rPr>
        <w:t xml:space="preserve">, </w:t>
      </w:r>
      <w:r w:rsidRPr="0083647C">
        <w:rPr>
          <w:rFonts w:ascii="Arial" w:eastAsia="Calibri Light" w:hAnsi="Arial" w:cs="Arial"/>
          <w:color w:val="444D4E"/>
          <w:sz w:val="22"/>
          <w:szCs w:val="22"/>
          <w:lang w:val="fr-FR" w:eastAsia="en-US"/>
        </w:rPr>
        <w:t>le nom de la personne mise en cause ainsi que les témoins</w:t>
      </w:r>
      <w:r w:rsidR="00666550" w:rsidRPr="0083647C">
        <w:rPr>
          <w:rFonts w:ascii="Arial" w:eastAsia="Calibri Light" w:hAnsi="Arial" w:cs="Arial"/>
          <w:color w:val="444D4E"/>
          <w:sz w:val="22"/>
          <w:szCs w:val="22"/>
          <w:lang w:val="fr-FR" w:eastAsia="en-US"/>
        </w:rPr>
        <w:t xml:space="preserve"> (</w:t>
      </w:r>
      <w:r w:rsidRPr="0083647C">
        <w:rPr>
          <w:rFonts w:ascii="Arial" w:eastAsia="Calibri Light" w:hAnsi="Arial" w:cs="Arial"/>
          <w:color w:val="444D4E"/>
          <w:sz w:val="22"/>
          <w:szCs w:val="22"/>
          <w:lang w:val="fr-FR" w:eastAsia="en-US"/>
        </w:rPr>
        <w:t xml:space="preserve">le cas échéant), doivent être décrits avec autant de précision que possible pour faciliter une prise en charge rapide et diligente. </w:t>
      </w:r>
    </w:p>
    <w:p w14:paraId="0AF6AC0E" w14:textId="77777777" w:rsidR="009D1FB7" w:rsidRPr="0083647C" w:rsidRDefault="009D1FB7" w:rsidP="009D1FB7">
      <w:pPr>
        <w:spacing w:after="0" w:line="360" w:lineRule="auto"/>
        <w:jc w:val="both"/>
        <w:rPr>
          <w:rFonts w:ascii="Arial" w:eastAsia="Calibri Light" w:hAnsi="Arial" w:cs="Arial"/>
          <w:b/>
          <w:color w:val="444D4E"/>
          <w:sz w:val="22"/>
          <w:szCs w:val="22"/>
          <w:lang w:val="fr-FR" w:eastAsia="en-US"/>
        </w:rPr>
      </w:pPr>
    </w:p>
    <w:p w14:paraId="529B5BA3" w14:textId="77777777" w:rsidR="009D1FB7" w:rsidRPr="0083647C" w:rsidRDefault="009D1FB7"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Aucune forme de représailles ne peut être imposée contre ceux qui, de bonne foi, déposent un signalement ou une plainte de harcèlement psychologique ou de violence.</w:t>
      </w:r>
    </w:p>
    <w:p w14:paraId="2629F068" w14:textId="77777777" w:rsidR="00736D9F" w:rsidRPr="0083647C" w:rsidRDefault="00736D9F" w:rsidP="00A1110D">
      <w:pPr>
        <w:spacing w:after="0" w:line="240" w:lineRule="auto"/>
        <w:jc w:val="both"/>
        <w:rPr>
          <w:rFonts w:ascii="Arial" w:eastAsia="Calibri Light" w:hAnsi="Arial" w:cs="Arial"/>
          <w:color w:val="444D4E"/>
          <w:sz w:val="22"/>
          <w:szCs w:val="22"/>
          <w:lang w:val="fr-FR" w:eastAsia="en-US"/>
        </w:rPr>
      </w:pPr>
    </w:p>
    <w:p w14:paraId="4FE9F723" w14:textId="46156EE0" w:rsidR="00736D9F" w:rsidRPr="0083647C" w:rsidRDefault="00736D9F" w:rsidP="00A1110D">
      <w:pPr>
        <w:spacing w:line="240" w:lineRule="auto"/>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Signalement frivole ou de mauvaise foi</w:t>
      </w:r>
    </w:p>
    <w:p w14:paraId="5DBAE6E2" w14:textId="31F886AC" w:rsidR="00736D9F" w:rsidRPr="0083647C" w:rsidRDefault="00736D9F"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La personne qui déposerait des accusations mensongères dans le but de nuire est également passible de mesures disciplinaires pouvant aller jusqu’au congédiement ou de possible résiliation de contrat en cas d’implication d’une personne externe à l’entreprise.  </w:t>
      </w:r>
    </w:p>
    <w:p w14:paraId="5B4BD29F" w14:textId="77777777" w:rsidR="00736D9F" w:rsidRPr="0083647C" w:rsidRDefault="00736D9F" w:rsidP="00A1110D">
      <w:pPr>
        <w:spacing w:after="0" w:line="240" w:lineRule="auto"/>
        <w:jc w:val="both"/>
        <w:rPr>
          <w:rFonts w:ascii="Arial" w:eastAsia="Calibri Light" w:hAnsi="Arial" w:cs="Arial"/>
          <w:color w:val="444D4E"/>
          <w:sz w:val="22"/>
          <w:szCs w:val="22"/>
          <w:lang w:val="fr-FR" w:eastAsia="en-US"/>
        </w:rPr>
      </w:pPr>
    </w:p>
    <w:p w14:paraId="5ADCFB09" w14:textId="77777777" w:rsidR="00A05C88" w:rsidRPr="0083647C" w:rsidRDefault="00A05C88" w:rsidP="00A1110D">
      <w:pPr>
        <w:spacing w:after="0" w:line="240" w:lineRule="auto"/>
        <w:ind w:right="-51"/>
        <w:jc w:val="both"/>
        <w:rPr>
          <w:rFonts w:ascii="Arial" w:eastAsia="Calibri Light" w:hAnsi="Arial" w:cs="Arial"/>
          <w:color w:val="444D4E"/>
          <w:sz w:val="22"/>
          <w:szCs w:val="22"/>
          <w:lang w:val="fr-FR" w:eastAsia="en-US"/>
        </w:rPr>
      </w:pPr>
    </w:p>
    <w:p w14:paraId="4D0E98AC" w14:textId="5DBE889D" w:rsidR="00A05C88" w:rsidRPr="0083647C" w:rsidRDefault="00A05C88" w:rsidP="00A1110D">
      <w:pPr>
        <w:spacing w:line="240" w:lineRule="auto"/>
        <w:ind w:right="-51"/>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Enquête et traitement des plaintes</w:t>
      </w:r>
      <w:r w:rsidR="00631EEC" w:rsidRPr="0083647C">
        <w:rPr>
          <w:rFonts w:ascii="Arial" w:eastAsia="Calibri Light" w:hAnsi="Arial" w:cs="Arial"/>
          <w:b/>
          <w:color w:val="444D4E"/>
          <w:sz w:val="22"/>
          <w:szCs w:val="22"/>
          <w:lang w:val="fr-FR" w:eastAsia="en-US"/>
        </w:rPr>
        <w:t xml:space="preserve"> et des signalements</w:t>
      </w:r>
    </w:p>
    <w:p w14:paraId="698DFAA1" w14:textId="61DA2882" w:rsidR="00DA010A" w:rsidRPr="0083647C" w:rsidRDefault="00A05C88" w:rsidP="00A1110D">
      <w:pPr>
        <w:spacing w:after="0" w:line="240" w:lineRule="auto"/>
        <w:jc w:val="both"/>
        <w:rPr>
          <w:rFonts w:ascii="Arial" w:eastAsia="Calibri Light" w:hAnsi="Arial" w:cs="Arial"/>
          <w:color w:val="444D4E"/>
          <w:sz w:val="22"/>
          <w:szCs w:val="22"/>
          <w:lang w:val="fr-FR" w:eastAsia="en-US"/>
        </w:rPr>
      </w:pPr>
      <w:bookmarkStart w:id="3" w:name="_Hlk177646039"/>
      <w:r w:rsidRPr="0083647C">
        <w:rPr>
          <w:rFonts w:ascii="Arial" w:eastAsia="Calibri Light" w:hAnsi="Arial" w:cs="Arial"/>
          <w:color w:val="444D4E"/>
          <w:sz w:val="22"/>
          <w:szCs w:val="22"/>
          <w:lang w:val="fr-FR" w:eastAsia="en-US"/>
        </w:rPr>
        <w:t xml:space="preserve">Sur réception de la plainte ou du signalement, le supérieur immédiat ou la personne responsable pour recevoir et prendre en charge les plaintes </w:t>
      </w:r>
      <w:r w:rsidR="00E13CE9" w:rsidRPr="0083647C">
        <w:rPr>
          <w:rFonts w:ascii="Arial" w:eastAsia="Calibri Light" w:hAnsi="Arial" w:cs="Arial"/>
          <w:color w:val="444D4E"/>
          <w:sz w:val="22"/>
          <w:szCs w:val="22"/>
          <w:lang w:val="fr-FR" w:eastAsia="en-US"/>
        </w:rPr>
        <w:t>et les signalements</w:t>
      </w:r>
      <w:r w:rsidR="00392CAA" w:rsidRPr="0083647C">
        <w:rPr>
          <w:rFonts w:ascii="Arial" w:eastAsia="Calibri Light" w:hAnsi="Arial" w:cs="Arial"/>
          <w:color w:val="444D4E"/>
          <w:sz w:val="22"/>
          <w:szCs w:val="22"/>
          <w:lang w:val="fr-FR" w:eastAsia="en-US"/>
        </w:rPr>
        <w:t xml:space="preserve">, </w:t>
      </w:r>
      <w:r w:rsidR="00163FF6" w:rsidRPr="0083647C">
        <w:rPr>
          <w:rFonts w:ascii="Arial" w:eastAsia="Calibri Light" w:hAnsi="Arial" w:cs="Arial"/>
          <w:color w:val="444D4E"/>
          <w:sz w:val="22"/>
          <w:szCs w:val="22"/>
          <w:lang w:val="fr-FR" w:eastAsia="en-US"/>
        </w:rPr>
        <w:t>de concert</w:t>
      </w:r>
      <w:r w:rsidR="00B97F73" w:rsidRPr="0083647C">
        <w:rPr>
          <w:rFonts w:ascii="Arial" w:eastAsia="Calibri Light" w:hAnsi="Arial" w:cs="Arial"/>
          <w:color w:val="444D4E"/>
          <w:sz w:val="22"/>
          <w:szCs w:val="22"/>
          <w:lang w:val="fr-FR" w:eastAsia="en-US"/>
        </w:rPr>
        <w:t xml:space="preserve"> avec l’entreprise</w:t>
      </w:r>
      <w:r w:rsidRPr="0083647C">
        <w:rPr>
          <w:rFonts w:ascii="Arial" w:eastAsia="Calibri Light" w:hAnsi="Arial" w:cs="Arial"/>
          <w:color w:val="444D4E"/>
          <w:sz w:val="22"/>
          <w:szCs w:val="22"/>
          <w:lang w:val="fr-FR" w:eastAsia="en-US"/>
        </w:rPr>
        <w:t xml:space="preserve">, </w:t>
      </w:r>
      <w:r w:rsidR="0096030C" w:rsidRPr="0083647C">
        <w:rPr>
          <w:rFonts w:ascii="Arial" w:eastAsia="Calibri Light" w:hAnsi="Arial" w:cs="Arial"/>
          <w:color w:val="444D4E"/>
          <w:sz w:val="22"/>
          <w:szCs w:val="22"/>
          <w:lang w:val="fr-FR" w:eastAsia="en-US"/>
        </w:rPr>
        <w:t>procède de la manière suivante</w:t>
      </w:r>
      <w:r w:rsidR="005918AA" w:rsidRPr="0083647C">
        <w:rPr>
          <w:rFonts w:ascii="Arial" w:eastAsia="Calibri Light" w:hAnsi="Arial" w:cs="Arial"/>
          <w:color w:val="444D4E"/>
          <w:sz w:val="22"/>
          <w:szCs w:val="22"/>
          <w:lang w:val="fr-FR" w:eastAsia="en-US"/>
        </w:rPr>
        <w:t xml:space="preserve"> </w:t>
      </w:r>
      <w:r w:rsidRPr="0083647C">
        <w:rPr>
          <w:rFonts w:ascii="Arial" w:eastAsia="Calibri Light" w:hAnsi="Arial" w:cs="Arial"/>
          <w:color w:val="444D4E"/>
          <w:sz w:val="22"/>
          <w:szCs w:val="22"/>
          <w:lang w:val="fr-FR" w:eastAsia="en-US"/>
        </w:rPr>
        <w:t>:</w:t>
      </w:r>
    </w:p>
    <w:p w14:paraId="50CA1657" w14:textId="77777777" w:rsidR="008A40D5" w:rsidRPr="0083647C" w:rsidRDefault="008A40D5" w:rsidP="00A1110D">
      <w:pPr>
        <w:spacing w:after="0" w:line="240" w:lineRule="auto"/>
        <w:jc w:val="both"/>
        <w:rPr>
          <w:rFonts w:ascii="Arial" w:eastAsia="Calibri Light" w:hAnsi="Arial" w:cs="Arial"/>
          <w:color w:val="444D4E"/>
          <w:sz w:val="22"/>
          <w:szCs w:val="22"/>
          <w:lang w:val="fr-FR" w:eastAsia="en-US"/>
        </w:rPr>
      </w:pPr>
    </w:p>
    <w:p w14:paraId="3710DA58" w14:textId="3ABDF33E" w:rsidR="00CD798D" w:rsidRPr="0083647C" w:rsidRDefault="00DA010A" w:rsidP="004D6825">
      <w:pPr>
        <w:pStyle w:val="Paragraphedeliste"/>
        <w:numPr>
          <w:ilvl w:val="0"/>
          <w:numId w:val="2"/>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Rencontrer le plaignant ou la personne qui a </w:t>
      </w:r>
      <w:r w:rsidR="00085ED8" w:rsidRPr="0083647C">
        <w:rPr>
          <w:rFonts w:ascii="Arial" w:eastAsia="Calibri Light" w:hAnsi="Arial" w:cs="Arial"/>
          <w:color w:val="444D4E"/>
          <w:sz w:val="22"/>
          <w:szCs w:val="22"/>
          <w:lang w:val="fr-FR" w:eastAsia="en-US"/>
        </w:rPr>
        <w:t>déposé</w:t>
      </w:r>
      <w:r w:rsidRPr="0083647C">
        <w:rPr>
          <w:rFonts w:ascii="Arial" w:eastAsia="Calibri Light" w:hAnsi="Arial" w:cs="Arial"/>
          <w:color w:val="444D4E"/>
          <w:sz w:val="22"/>
          <w:szCs w:val="22"/>
          <w:lang w:val="fr-FR" w:eastAsia="en-US"/>
        </w:rPr>
        <w:t xml:space="preserve"> </w:t>
      </w:r>
      <w:r w:rsidR="0090262B" w:rsidRPr="0083647C">
        <w:rPr>
          <w:rFonts w:ascii="Arial" w:eastAsia="Calibri Light" w:hAnsi="Arial" w:cs="Arial"/>
          <w:color w:val="444D4E"/>
          <w:sz w:val="22"/>
          <w:szCs w:val="22"/>
          <w:lang w:val="fr-FR" w:eastAsia="en-US"/>
        </w:rPr>
        <w:t xml:space="preserve">le </w:t>
      </w:r>
      <w:r w:rsidR="00085ED8" w:rsidRPr="0083647C">
        <w:rPr>
          <w:rFonts w:ascii="Arial" w:eastAsia="Calibri Light" w:hAnsi="Arial" w:cs="Arial"/>
          <w:color w:val="444D4E"/>
          <w:sz w:val="22"/>
          <w:szCs w:val="22"/>
          <w:lang w:val="fr-FR" w:eastAsia="en-US"/>
        </w:rPr>
        <w:t>signalement</w:t>
      </w:r>
      <w:r w:rsidR="0090262B" w:rsidRPr="0083647C">
        <w:rPr>
          <w:rFonts w:ascii="Arial" w:eastAsia="Calibri Light" w:hAnsi="Arial" w:cs="Arial"/>
          <w:color w:val="444D4E"/>
          <w:sz w:val="22"/>
          <w:szCs w:val="22"/>
          <w:lang w:val="fr-FR" w:eastAsia="en-US"/>
        </w:rPr>
        <w:t xml:space="preserve"> </w:t>
      </w:r>
      <w:r w:rsidRPr="0083647C">
        <w:rPr>
          <w:rFonts w:ascii="Arial" w:eastAsia="Calibri Light" w:hAnsi="Arial" w:cs="Arial"/>
          <w:color w:val="444D4E"/>
          <w:sz w:val="22"/>
          <w:szCs w:val="22"/>
          <w:lang w:val="fr-FR" w:eastAsia="en-US"/>
        </w:rPr>
        <w:t xml:space="preserve">afin d'effectuer une évaluation préliminaire de </w:t>
      </w:r>
      <w:r w:rsidR="0054396A" w:rsidRPr="0083647C">
        <w:rPr>
          <w:rFonts w:ascii="Arial" w:eastAsia="Calibri Light" w:hAnsi="Arial" w:cs="Arial"/>
          <w:color w:val="444D4E"/>
          <w:sz w:val="22"/>
          <w:szCs w:val="22"/>
          <w:lang w:val="fr-FR" w:eastAsia="en-US"/>
        </w:rPr>
        <w:t>s</w:t>
      </w:r>
      <w:r w:rsidRPr="0083647C">
        <w:rPr>
          <w:rFonts w:ascii="Arial" w:eastAsia="Calibri Light" w:hAnsi="Arial" w:cs="Arial"/>
          <w:color w:val="444D4E"/>
          <w:sz w:val="22"/>
          <w:szCs w:val="22"/>
          <w:lang w:val="fr-FR" w:eastAsia="en-US"/>
        </w:rPr>
        <w:t>a recevabilité. Pendant cette démarche, des mesures administratives temporaires pourront être appliquées lorsque requis.</w:t>
      </w:r>
      <w:r w:rsidR="009F08A6" w:rsidRPr="0083647C">
        <w:rPr>
          <w:rFonts w:ascii="Arial" w:eastAsia="Calibri Light" w:hAnsi="Arial" w:cs="Arial"/>
          <w:color w:val="444D4E"/>
          <w:sz w:val="22"/>
          <w:szCs w:val="22"/>
          <w:lang w:val="fr-FR" w:eastAsia="en-US"/>
        </w:rPr>
        <w:t xml:space="preserve"> </w:t>
      </w:r>
      <w:r w:rsidR="00CD798D" w:rsidRPr="0083647C">
        <w:rPr>
          <w:rFonts w:ascii="Arial" w:eastAsia="Calibri Light" w:hAnsi="Arial" w:cs="Arial"/>
          <w:color w:val="444D4E"/>
          <w:sz w:val="22"/>
          <w:szCs w:val="22"/>
          <w:lang w:val="fr-FR" w:eastAsia="en-US"/>
        </w:rPr>
        <w:t>Si l’évaluation préliminaire démontre que la plainte ou le signalement est jugé irrecevable, l’</w:t>
      </w:r>
      <w:r w:rsidR="002D6B95" w:rsidRPr="0083647C">
        <w:rPr>
          <w:rFonts w:ascii="Arial" w:eastAsia="Calibri Light" w:hAnsi="Arial" w:cs="Arial"/>
          <w:color w:val="444D4E"/>
          <w:sz w:val="22"/>
          <w:szCs w:val="22"/>
          <w:lang w:val="fr-FR" w:eastAsia="en-US"/>
        </w:rPr>
        <w:t>Employeur</w:t>
      </w:r>
      <w:r w:rsidR="00CD798D" w:rsidRPr="0083647C">
        <w:rPr>
          <w:rFonts w:ascii="Arial" w:eastAsia="Calibri Light" w:hAnsi="Arial" w:cs="Arial"/>
          <w:color w:val="444D4E"/>
          <w:sz w:val="22"/>
          <w:szCs w:val="22"/>
          <w:lang w:val="fr-FR" w:eastAsia="en-US"/>
        </w:rPr>
        <w:t xml:space="preserve"> pourrait tout de même mettre en place des mesures afin d’améliorer le climat de travail observé.</w:t>
      </w:r>
    </w:p>
    <w:p w14:paraId="4BDD7680" w14:textId="77777777" w:rsidR="008A40D5" w:rsidRPr="0083647C" w:rsidRDefault="008A40D5" w:rsidP="00A1110D">
      <w:pPr>
        <w:pStyle w:val="Paragraphedeliste"/>
        <w:spacing w:after="0" w:line="240" w:lineRule="auto"/>
        <w:ind w:left="360"/>
        <w:jc w:val="both"/>
        <w:rPr>
          <w:rFonts w:ascii="Arial" w:eastAsia="Calibri Light" w:hAnsi="Arial" w:cs="Arial"/>
          <w:color w:val="444D4E"/>
          <w:sz w:val="22"/>
          <w:szCs w:val="22"/>
          <w:lang w:val="fr-FR" w:eastAsia="en-US"/>
        </w:rPr>
      </w:pPr>
    </w:p>
    <w:p w14:paraId="5BEB0537" w14:textId="65B99767" w:rsidR="00F31BAA" w:rsidRPr="0083647C" w:rsidRDefault="00534961" w:rsidP="004D6825">
      <w:pPr>
        <w:pStyle w:val="Paragraphedeliste"/>
        <w:numPr>
          <w:ilvl w:val="0"/>
          <w:numId w:val="2"/>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Si la plainte ou le signalement </w:t>
      </w:r>
      <w:r w:rsidR="00CC4690" w:rsidRPr="0083647C">
        <w:rPr>
          <w:rFonts w:ascii="Arial" w:eastAsia="Calibri Light" w:hAnsi="Arial" w:cs="Arial"/>
          <w:color w:val="444D4E"/>
          <w:sz w:val="22"/>
          <w:szCs w:val="22"/>
          <w:lang w:val="fr-FR" w:eastAsia="en-US"/>
        </w:rPr>
        <w:t>est jugé recevable, e</w:t>
      </w:r>
      <w:r w:rsidR="00A05C88" w:rsidRPr="0083647C">
        <w:rPr>
          <w:rFonts w:ascii="Arial" w:eastAsia="Calibri Light" w:hAnsi="Arial" w:cs="Arial"/>
          <w:color w:val="444D4E"/>
          <w:sz w:val="22"/>
          <w:szCs w:val="22"/>
          <w:lang w:val="fr-FR" w:eastAsia="en-US"/>
        </w:rPr>
        <w:t xml:space="preserve">ffectuer une enquête plus approfondie afin </w:t>
      </w:r>
      <w:r w:rsidR="006E6ACC" w:rsidRPr="0083647C">
        <w:rPr>
          <w:rFonts w:ascii="Arial" w:eastAsia="Calibri Light" w:hAnsi="Arial" w:cs="Arial"/>
          <w:color w:val="444D4E"/>
          <w:sz w:val="22"/>
          <w:szCs w:val="22"/>
          <w:lang w:val="fr-FR" w:eastAsia="en-US"/>
        </w:rPr>
        <w:t xml:space="preserve">d’examiner l’ensemble des faits et </w:t>
      </w:r>
      <w:r w:rsidR="0044066D" w:rsidRPr="0083647C">
        <w:rPr>
          <w:rFonts w:ascii="Arial" w:eastAsia="Calibri Light" w:hAnsi="Arial" w:cs="Arial"/>
          <w:color w:val="444D4E"/>
          <w:sz w:val="22"/>
          <w:szCs w:val="22"/>
          <w:lang w:val="fr-FR" w:eastAsia="en-US"/>
        </w:rPr>
        <w:t xml:space="preserve">des </w:t>
      </w:r>
      <w:r w:rsidR="006E6ACC" w:rsidRPr="0083647C">
        <w:rPr>
          <w:rFonts w:ascii="Arial" w:eastAsia="Calibri Light" w:hAnsi="Arial" w:cs="Arial"/>
          <w:color w:val="444D4E"/>
          <w:sz w:val="22"/>
          <w:szCs w:val="22"/>
          <w:lang w:val="fr-FR" w:eastAsia="en-US"/>
        </w:rPr>
        <w:t>circonstances reliés aux allégations fournies par le plaignant</w:t>
      </w:r>
      <w:r w:rsidR="001A12A8" w:rsidRPr="0083647C">
        <w:rPr>
          <w:rFonts w:ascii="Arial" w:eastAsia="Calibri Light" w:hAnsi="Arial" w:cs="Arial"/>
          <w:color w:val="444D4E"/>
          <w:sz w:val="22"/>
          <w:szCs w:val="22"/>
          <w:lang w:val="fr-FR" w:eastAsia="en-US"/>
        </w:rPr>
        <w:t xml:space="preserve"> en</w:t>
      </w:r>
      <w:r w:rsidR="00BD03EE" w:rsidRPr="0083647C">
        <w:rPr>
          <w:rFonts w:ascii="Arial" w:eastAsia="Calibri Light" w:hAnsi="Arial" w:cs="Arial"/>
          <w:color w:val="444D4E"/>
          <w:sz w:val="22"/>
          <w:szCs w:val="22"/>
          <w:lang w:val="fr-FR" w:eastAsia="en-US"/>
        </w:rPr>
        <w:t xml:space="preserve"> rencontrant </w:t>
      </w:r>
      <w:r w:rsidR="00212CAD" w:rsidRPr="0083647C">
        <w:rPr>
          <w:rFonts w:ascii="Arial" w:eastAsia="Calibri Light" w:hAnsi="Arial" w:cs="Arial"/>
          <w:color w:val="444D4E"/>
          <w:sz w:val="22"/>
          <w:szCs w:val="22"/>
          <w:lang w:val="fr-FR" w:eastAsia="en-US"/>
        </w:rPr>
        <w:t>les personnes concernées</w:t>
      </w:r>
      <w:r w:rsidR="002370A8" w:rsidRPr="0083647C">
        <w:rPr>
          <w:rFonts w:ascii="Arial" w:eastAsia="Calibri Light" w:hAnsi="Arial" w:cs="Arial"/>
          <w:color w:val="444D4E"/>
          <w:sz w:val="22"/>
          <w:szCs w:val="22"/>
          <w:lang w:val="fr-FR" w:eastAsia="en-US"/>
        </w:rPr>
        <w:t>, les témoins et la personne mis</w:t>
      </w:r>
      <w:r w:rsidR="00793D50" w:rsidRPr="0083647C">
        <w:rPr>
          <w:rFonts w:ascii="Arial" w:eastAsia="Calibri Light" w:hAnsi="Arial" w:cs="Arial"/>
          <w:color w:val="444D4E"/>
          <w:sz w:val="22"/>
          <w:szCs w:val="22"/>
          <w:lang w:val="fr-FR" w:eastAsia="en-US"/>
        </w:rPr>
        <w:t>e</w:t>
      </w:r>
      <w:r w:rsidR="002370A8" w:rsidRPr="0083647C">
        <w:rPr>
          <w:rFonts w:ascii="Arial" w:eastAsia="Calibri Light" w:hAnsi="Arial" w:cs="Arial"/>
          <w:color w:val="444D4E"/>
          <w:sz w:val="22"/>
          <w:szCs w:val="22"/>
          <w:lang w:val="fr-FR" w:eastAsia="en-US"/>
        </w:rPr>
        <w:t xml:space="preserve"> en cause</w:t>
      </w:r>
      <w:r w:rsidR="00964B48" w:rsidRPr="0083647C">
        <w:rPr>
          <w:rFonts w:ascii="Arial" w:eastAsia="Calibri Light" w:hAnsi="Arial" w:cs="Arial"/>
          <w:color w:val="444D4E"/>
          <w:sz w:val="22"/>
          <w:szCs w:val="22"/>
          <w:lang w:val="fr-FR" w:eastAsia="en-US"/>
        </w:rPr>
        <w:t>.</w:t>
      </w:r>
    </w:p>
    <w:p w14:paraId="36E9812C" w14:textId="77777777" w:rsidR="00643F22" w:rsidRPr="0083647C" w:rsidRDefault="00643F22" w:rsidP="00A1110D">
      <w:pPr>
        <w:spacing w:after="0" w:line="240" w:lineRule="auto"/>
        <w:jc w:val="both"/>
        <w:rPr>
          <w:rFonts w:ascii="Arial" w:eastAsia="Calibri Light" w:hAnsi="Arial" w:cs="Arial"/>
          <w:color w:val="444D4E"/>
          <w:sz w:val="22"/>
          <w:szCs w:val="22"/>
          <w:lang w:val="fr-FR" w:eastAsia="en-US"/>
        </w:rPr>
      </w:pPr>
    </w:p>
    <w:p w14:paraId="7E160319" w14:textId="1C654514" w:rsidR="00C73833" w:rsidRPr="0083647C" w:rsidRDefault="00F31BAA" w:rsidP="004D6825">
      <w:pPr>
        <w:pStyle w:val="Paragraphedeliste"/>
        <w:numPr>
          <w:ilvl w:val="0"/>
          <w:numId w:val="2"/>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Le</w:t>
      </w:r>
      <w:r w:rsidR="00A05C88" w:rsidRPr="0083647C">
        <w:rPr>
          <w:rFonts w:ascii="Arial" w:eastAsia="Calibri Light" w:hAnsi="Arial" w:cs="Arial"/>
          <w:color w:val="444D4E"/>
          <w:sz w:val="22"/>
          <w:szCs w:val="22"/>
          <w:lang w:val="fr-FR" w:eastAsia="en-US"/>
        </w:rPr>
        <w:t xml:space="preserve"> plaignant et la personne mise en cause </w:t>
      </w:r>
      <w:r w:rsidR="00334C91" w:rsidRPr="0083647C">
        <w:rPr>
          <w:rFonts w:ascii="Arial" w:eastAsia="Calibri Light" w:hAnsi="Arial" w:cs="Arial"/>
          <w:color w:val="444D4E"/>
          <w:sz w:val="22"/>
          <w:szCs w:val="22"/>
          <w:lang w:val="fr-FR" w:eastAsia="en-US"/>
        </w:rPr>
        <w:t>sont informés</w:t>
      </w:r>
      <w:r w:rsidR="00A05C88" w:rsidRPr="0083647C">
        <w:rPr>
          <w:rFonts w:ascii="Arial" w:eastAsia="Calibri Light" w:hAnsi="Arial" w:cs="Arial"/>
          <w:color w:val="444D4E"/>
          <w:sz w:val="22"/>
          <w:szCs w:val="22"/>
          <w:lang w:val="fr-FR" w:eastAsia="en-US"/>
        </w:rPr>
        <w:t xml:space="preserve"> des conclusions de l’enquête</w:t>
      </w:r>
      <w:r w:rsidR="0044066D" w:rsidRPr="0083647C">
        <w:rPr>
          <w:rFonts w:ascii="Arial" w:eastAsia="Calibri Light" w:hAnsi="Arial" w:cs="Arial"/>
          <w:color w:val="444D4E"/>
          <w:sz w:val="22"/>
          <w:szCs w:val="22"/>
          <w:lang w:val="fr-FR" w:eastAsia="en-US"/>
        </w:rPr>
        <w:t>.</w:t>
      </w:r>
    </w:p>
    <w:p w14:paraId="6696BC67" w14:textId="77777777" w:rsidR="00C73833" w:rsidRPr="0083647C" w:rsidRDefault="00C73833" w:rsidP="00A1110D">
      <w:pPr>
        <w:pStyle w:val="Paragraphedeliste"/>
        <w:spacing w:after="0" w:line="240" w:lineRule="auto"/>
        <w:ind w:left="360"/>
        <w:jc w:val="both"/>
        <w:rPr>
          <w:rFonts w:ascii="Arial" w:eastAsia="Calibri Light" w:hAnsi="Arial" w:cs="Arial"/>
          <w:color w:val="444D4E"/>
          <w:sz w:val="22"/>
          <w:szCs w:val="22"/>
          <w:lang w:val="fr-FR" w:eastAsia="en-US"/>
        </w:rPr>
      </w:pPr>
    </w:p>
    <w:p w14:paraId="7F4CC613" w14:textId="2EDF6C58" w:rsidR="00A05C88" w:rsidRPr="0083647C" w:rsidRDefault="00785528" w:rsidP="004D6825">
      <w:pPr>
        <w:pStyle w:val="Paragraphedeliste"/>
        <w:numPr>
          <w:ilvl w:val="0"/>
          <w:numId w:val="2"/>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Advenant que l’e</w:t>
      </w:r>
      <w:r w:rsidR="002F1626" w:rsidRPr="0083647C">
        <w:rPr>
          <w:rFonts w:ascii="Arial" w:eastAsia="Calibri Light" w:hAnsi="Arial" w:cs="Arial"/>
          <w:color w:val="444D4E"/>
          <w:sz w:val="22"/>
          <w:szCs w:val="22"/>
          <w:lang w:val="fr-FR" w:eastAsia="en-US"/>
        </w:rPr>
        <w:t xml:space="preserve">nquête </w:t>
      </w:r>
      <w:r w:rsidR="003A7077" w:rsidRPr="0083647C">
        <w:rPr>
          <w:rFonts w:ascii="Arial" w:eastAsia="Calibri Light" w:hAnsi="Arial" w:cs="Arial"/>
          <w:color w:val="444D4E"/>
          <w:sz w:val="22"/>
          <w:szCs w:val="22"/>
          <w:lang w:val="fr-FR" w:eastAsia="en-US"/>
        </w:rPr>
        <w:t>rév</w:t>
      </w:r>
      <w:r w:rsidR="00A54F41" w:rsidRPr="0083647C">
        <w:rPr>
          <w:rFonts w:ascii="Arial" w:eastAsia="Calibri Light" w:hAnsi="Arial" w:cs="Arial"/>
          <w:color w:val="444D4E"/>
          <w:sz w:val="22"/>
          <w:szCs w:val="22"/>
          <w:lang w:val="fr-FR" w:eastAsia="en-US"/>
        </w:rPr>
        <w:t xml:space="preserve">èle </w:t>
      </w:r>
      <w:r w:rsidR="00273230" w:rsidRPr="0083647C">
        <w:rPr>
          <w:rFonts w:ascii="Arial" w:eastAsia="Calibri Light" w:hAnsi="Arial" w:cs="Arial"/>
          <w:color w:val="444D4E"/>
          <w:sz w:val="22"/>
          <w:szCs w:val="22"/>
          <w:lang w:val="fr-FR" w:eastAsia="en-US"/>
        </w:rPr>
        <w:t xml:space="preserve">qu’il y a effectivement présence de harcèlement psychologique ou de </w:t>
      </w:r>
      <w:r w:rsidR="00847EF6" w:rsidRPr="0083647C">
        <w:rPr>
          <w:rFonts w:ascii="Arial" w:eastAsia="Calibri Light" w:hAnsi="Arial" w:cs="Arial"/>
          <w:color w:val="444D4E"/>
          <w:sz w:val="22"/>
          <w:szCs w:val="22"/>
          <w:lang w:val="fr-FR" w:eastAsia="en-US"/>
        </w:rPr>
        <w:t>violence</w:t>
      </w:r>
      <w:r w:rsidR="00273230" w:rsidRPr="0083647C">
        <w:rPr>
          <w:rFonts w:ascii="Arial" w:eastAsia="Calibri Light" w:hAnsi="Arial" w:cs="Arial"/>
          <w:color w:val="444D4E"/>
          <w:sz w:val="22"/>
          <w:szCs w:val="22"/>
          <w:lang w:val="fr-FR" w:eastAsia="en-US"/>
        </w:rPr>
        <w:t>, l’</w:t>
      </w:r>
      <w:r w:rsidR="002D6B95" w:rsidRPr="0083647C">
        <w:rPr>
          <w:rFonts w:ascii="Arial" w:eastAsia="Calibri Light" w:hAnsi="Arial" w:cs="Arial"/>
          <w:color w:val="444D4E"/>
          <w:sz w:val="22"/>
          <w:szCs w:val="22"/>
          <w:lang w:val="fr-FR" w:eastAsia="en-US"/>
        </w:rPr>
        <w:t>Employeur</w:t>
      </w:r>
      <w:r w:rsidR="00273230" w:rsidRPr="0083647C">
        <w:rPr>
          <w:rFonts w:ascii="Arial" w:eastAsia="Calibri Light" w:hAnsi="Arial" w:cs="Arial"/>
          <w:color w:val="444D4E"/>
          <w:sz w:val="22"/>
          <w:szCs w:val="22"/>
          <w:lang w:val="fr-FR" w:eastAsia="en-US"/>
        </w:rPr>
        <w:t xml:space="preserve"> </w:t>
      </w:r>
      <w:r w:rsidR="004D1DFC" w:rsidRPr="0083647C">
        <w:rPr>
          <w:rFonts w:ascii="Arial" w:eastAsia="Calibri Light" w:hAnsi="Arial" w:cs="Arial"/>
          <w:color w:val="444D4E"/>
          <w:sz w:val="22"/>
          <w:szCs w:val="22"/>
          <w:lang w:val="fr-FR" w:eastAsia="en-US"/>
        </w:rPr>
        <w:t>mettra en place</w:t>
      </w:r>
      <w:r w:rsidR="00A05C88" w:rsidRPr="0083647C">
        <w:rPr>
          <w:rFonts w:ascii="Arial" w:eastAsia="Calibri Light" w:hAnsi="Arial" w:cs="Arial"/>
          <w:color w:val="444D4E"/>
          <w:sz w:val="22"/>
          <w:szCs w:val="22"/>
          <w:lang w:val="fr-FR" w:eastAsia="en-US"/>
        </w:rPr>
        <w:t xml:space="preserve"> les mesures raisonnables pour faire cesser la situation</w:t>
      </w:r>
      <w:r w:rsidR="00383A7C" w:rsidRPr="0083647C">
        <w:rPr>
          <w:rFonts w:ascii="Arial" w:eastAsia="Calibri Light" w:hAnsi="Arial" w:cs="Arial"/>
          <w:color w:val="444D4E"/>
          <w:sz w:val="22"/>
          <w:szCs w:val="22"/>
          <w:lang w:val="fr-FR" w:eastAsia="en-US"/>
        </w:rPr>
        <w:t>.</w:t>
      </w:r>
    </w:p>
    <w:p w14:paraId="6C7B0E86" w14:textId="77777777" w:rsidR="00F31BAA" w:rsidRPr="0083647C" w:rsidRDefault="00F31BAA" w:rsidP="00A1110D">
      <w:pPr>
        <w:spacing w:after="0" w:line="240" w:lineRule="auto"/>
        <w:jc w:val="both"/>
        <w:rPr>
          <w:rFonts w:ascii="Arial" w:eastAsia="Calibri Light" w:hAnsi="Arial" w:cs="Arial"/>
          <w:color w:val="444D4E"/>
          <w:sz w:val="22"/>
          <w:szCs w:val="22"/>
          <w:lang w:val="fr-FR" w:eastAsia="en-US"/>
        </w:rPr>
      </w:pPr>
    </w:p>
    <w:p w14:paraId="086FA0D3" w14:textId="048267C0" w:rsidR="00C73833" w:rsidRPr="0083647C" w:rsidRDefault="00C93E6F"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Peu</w:t>
      </w:r>
      <w:r w:rsidR="003B37C0" w:rsidRPr="0083647C">
        <w:rPr>
          <w:rFonts w:ascii="Arial" w:eastAsia="Calibri Light" w:hAnsi="Arial" w:cs="Arial"/>
          <w:color w:val="444D4E"/>
          <w:sz w:val="22"/>
          <w:szCs w:val="22"/>
          <w:lang w:val="fr-FR" w:eastAsia="en-US"/>
        </w:rPr>
        <w:t xml:space="preserve"> importe l’étape en cours</w:t>
      </w:r>
      <w:r w:rsidRPr="0083647C">
        <w:rPr>
          <w:rFonts w:ascii="Arial" w:eastAsia="Calibri Light" w:hAnsi="Arial" w:cs="Arial"/>
          <w:color w:val="444D4E"/>
          <w:sz w:val="22"/>
          <w:szCs w:val="22"/>
          <w:lang w:val="fr-FR" w:eastAsia="en-US"/>
        </w:rPr>
        <w:t xml:space="preserve"> et tout au long du processus</w:t>
      </w:r>
      <w:r w:rsidR="004C0DA4" w:rsidRPr="0083647C">
        <w:rPr>
          <w:rFonts w:ascii="Arial" w:eastAsia="Calibri Light" w:hAnsi="Arial" w:cs="Arial"/>
          <w:color w:val="444D4E"/>
          <w:sz w:val="22"/>
          <w:szCs w:val="22"/>
          <w:lang w:val="fr-FR" w:eastAsia="en-US"/>
        </w:rPr>
        <w:t>, l</w:t>
      </w:r>
      <w:r w:rsidR="00063B68" w:rsidRPr="0083647C">
        <w:rPr>
          <w:rFonts w:ascii="Arial" w:eastAsia="Calibri Light" w:hAnsi="Arial" w:cs="Arial"/>
          <w:color w:val="444D4E"/>
          <w:sz w:val="22"/>
          <w:szCs w:val="22"/>
          <w:lang w:val="fr-FR" w:eastAsia="en-US"/>
        </w:rPr>
        <w:t>’</w:t>
      </w:r>
      <w:r w:rsidR="002D6B95" w:rsidRPr="0083647C">
        <w:rPr>
          <w:rFonts w:ascii="Arial" w:eastAsia="Calibri Light" w:hAnsi="Arial" w:cs="Arial"/>
          <w:color w:val="444D4E"/>
          <w:sz w:val="22"/>
          <w:szCs w:val="22"/>
          <w:lang w:val="fr-FR" w:eastAsia="en-US"/>
        </w:rPr>
        <w:t>Employeur</w:t>
      </w:r>
      <w:r w:rsidR="00063B68" w:rsidRPr="0083647C">
        <w:rPr>
          <w:rFonts w:ascii="Arial" w:eastAsia="Calibri Light" w:hAnsi="Arial" w:cs="Arial"/>
          <w:color w:val="444D4E"/>
          <w:sz w:val="22"/>
          <w:szCs w:val="22"/>
          <w:lang w:val="fr-FR" w:eastAsia="en-US"/>
        </w:rPr>
        <w:t xml:space="preserve"> pourra choisir de confier l’enquête à une ressource externe spécialisé</w:t>
      </w:r>
      <w:r w:rsidR="004C0DA4" w:rsidRPr="0083647C">
        <w:rPr>
          <w:rFonts w:ascii="Arial" w:eastAsia="Calibri Light" w:hAnsi="Arial" w:cs="Arial"/>
          <w:color w:val="444D4E"/>
          <w:sz w:val="22"/>
          <w:szCs w:val="22"/>
          <w:lang w:val="fr-FR" w:eastAsia="en-US"/>
        </w:rPr>
        <w:t>e.</w:t>
      </w:r>
    </w:p>
    <w:p w14:paraId="5B55EF0A" w14:textId="77777777" w:rsidR="00F31BAA" w:rsidRPr="0083647C" w:rsidRDefault="00F31BAA" w:rsidP="00A1110D">
      <w:pPr>
        <w:spacing w:after="0" w:line="240" w:lineRule="auto"/>
        <w:jc w:val="both"/>
        <w:rPr>
          <w:rFonts w:ascii="Arial" w:eastAsia="Calibri Light" w:hAnsi="Arial" w:cs="Arial"/>
          <w:color w:val="444D4E"/>
          <w:sz w:val="22"/>
          <w:szCs w:val="22"/>
          <w:lang w:val="fr-FR" w:eastAsia="en-US"/>
        </w:rPr>
      </w:pPr>
    </w:p>
    <w:p w14:paraId="2D7FE256" w14:textId="7FF30136" w:rsidR="00551B2C" w:rsidRPr="0083647C" w:rsidRDefault="00551B2C"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Toute personne impliquée </w:t>
      </w:r>
      <w:r w:rsidR="00AE76C0" w:rsidRPr="0083647C">
        <w:rPr>
          <w:rFonts w:ascii="Arial" w:eastAsia="Calibri Light" w:hAnsi="Arial" w:cs="Arial"/>
          <w:color w:val="444D4E"/>
          <w:sz w:val="22"/>
          <w:szCs w:val="22"/>
          <w:lang w:val="fr-FR" w:eastAsia="en-US"/>
        </w:rPr>
        <w:t>dans le processus d’enquête</w:t>
      </w:r>
      <w:r w:rsidRPr="0083647C">
        <w:rPr>
          <w:rFonts w:ascii="Arial" w:eastAsia="Calibri Light" w:hAnsi="Arial" w:cs="Arial"/>
          <w:color w:val="444D4E"/>
          <w:sz w:val="22"/>
          <w:szCs w:val="22"/>
          <w:lang w:val="fr-FR" w:eastAsia="en-US"/>
        </w:rPr>
        <w:t xml:space="preserve"> a l’obligation de participer et de collaborer </w:t>
      </w:r>
      <w:r w:rsidR="00AE76C0" w:rsidRPr="0083647C">
        <w:rPr>
          <w:rFonts w:ascii="Arial" w:eastAsia="Calibri Light" w:hAnsi="Arial" w:cs="Arial"/>
          <w:color w:val="444D4E"/>
          <w:sz w:val="22"/>
          <w:szCs w:val="22"/>
          <w:lang w:val="fr-FR" w:eastAsia="en-US"/>
        </w:rPr>
        <w:t>à son</w:t>
      </w:r>
      <w:r w:rsidRPr="0083647C">
        <w:rPr>
          <w:rFonts w:ascii="Arial" w:eastAsia="Calibri Light" w:hAnsi="Arial" w:cs="Arial"/>
          <w:color w:val="444D4E"/>
          <w:sz w:val="22"/>
          <w:szCs w:val="22"/>
          <w:lang w:val="fr-FR" w:eastAsia="en-US"/>
        </w:rPr>
        <w:t xml:space="preserve"> bon déroulement</w:t>
      </w:r>
      <w:r w:rsidR="00AE76C0" w:rsidRPr="0083647C">
        <w:rPr>
          <w:rFonts w:ascii="Arial" w:eastAsia="Calibri Light" w:hAnsi="Arial" w:cs="Arial"/>
          <w:color w:val="444D4E"/>
          <w:sz w:val="22"/>
          <w:szCs w:val="22"/>
          <w:lang w:val="fr-FR" w:eastAsia="en-US"/>
        </w:rPr>
        <w:t>.</w:t>
      </w:r>
      <w:r w:rsidR="003A3FEA" w:rsidRPr="0083647C">
        <w:rPr>
          <w:rFonts w:ascii="Arial" w:eastAsia="Calibri Light" w:hAnsi="Arial" w:cs="Arial"/>
          <w:color w:val="444D4E"/>
          <w:sz w:val="22"/>
          <w:szCs w:val="22"/>
          <w:lang w:val="fr-FR" w:eastAsia="en-US"/>
        </w:rPr>
        <w:t xml:space="preserve"> À défaut </w:t>
      </w:r>
      <w:r w:rsidR="00077E3A" w:rsidRPr="0083647C">
        <w:rPr>
          <w:rFonts w:ascii="Arial" w:eastAsia="Calibri Light" w:hAnsi="Arial" w:cs="Arial"/>
          <w:color w:val="444D4E"/>
          <w:sz w:val="22"/>
          <w:szCs w:val="22"/>
          <w:lang w:val="fr-FR" w:eastAsia="en-US"/>
        </w:rPr>
        <w:t>de quoi la personne sera passible de mesures disciplinaires.</w:t>
      </w:r>
    </w:p>
    <w:bookmarkEnd w:id="3"/>
    <w:p w14:paraId="569F07CD" w14:textId="77777777" w:rsidR="00503556" w:rsidRPr="0083647C" w:rsidRDefault="00503556" w:rsidP="00A1110D">
      <w:pPr>
        <w:spacing w:after="0" w:line="240" w:lineRule="auto"/>
        <w:jc w:val="both"/>
        <w:rPr>
          <w:rFonts w:ascii="Arial" w:hAnsi="Arial" w:cs="Arial"/>
          <w:color w:val="444D4E"/>
          <w:spacing w:val="-1"/>
          <w:sz w:val="22"/>
          <w:szCs w:val="22"/>
        </w:rPr>
      </w:pPr>
    </w:p>
    <w:p w14:paraId="72731819" w14:textId="77777777" w:rsidR="00A1110D" w:rsidRDefault="00A1110D">
      <w:pPr>
        <w:spacing w:after="160" w:line="278" w:lineRule="auto"/>
        <w:rPr>
          <w:rFonts w:ascii="Arial" w:eastAsia="Calibri Light" w:hAnsi="Arial" w:cs="Arial"/>
          <w:b/>
          <w:color w:val="444D4E"/>
          <w:sz w:val="22"/>
          <w:szCs w:val="22"/>
          <w:lang w:val="fr-FR" w:eastAsia="en-US"/>
        </w:rPr>
      </w:pPr>
      <w:r>
        <w:rPr>
          <w:rFonts w:ascii="Arial" w:eastAsia="Calibri Light" w:hAnsi="Arial" w:cs="Arial"/>
          <w:b/>
          <w:color w:val="444D4E"/>
          <w:sz w:val="22"/>
          <w:szCs w:val="22"/>
          <w:lang w:val="fr-FR" w:eastAsia="en-US"/>
        </w:rPr>
        <w:br w:type="page"/>
      </w:r>
    </w:p>
    <w:p w14:paraId="39AABF70" w14:textId="3BC0E738" w:rsidR="00551B2C" w:rsidRPr="0083647C" w:rsidRDefault="00CF2F78" w:rsidP="00A1110D">
      <w:pPr>
        <w:spacing w:line="240" w:lineRule="auto"/>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lastRenderedPageBreak/>
        <w:t>Confidentialité</w:t>
      </w:r>
    </w:p>
    <w:p w14:paraId="4A63B152" w14:textId="4F70BF97" w:rsidR="00032FC4" w:rsidRPr="0083647C" w:rsidRDefault="001035E4"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Toute plainte ou </w:t>
      </w:r>
      <w:r w:rsidR="00FE6304" w:rsidRPr="0083647C">
        <w:rPr>
          <w:rFonts w:ascii="Arial" w:eastAsia="Calibri Light" w:hAnsi="Arial" w:cs="Arial"/>
          <w:color w:val="444D4E"/>
          <w:sz w:val="22"/>
          <w:szCs w:val="22"/>
          <w:lang w:val="fr-FR" w:eastAsia="en-US"/>
        </w:rPr>
        <w:t xml:space="preserve">tout </w:t>
      </w:r>
      <w:r w:rsidR="001A6E57" w:rsidRPr="0083647C">
        <w:rPr>
          <w:rFonts w:ascii="Arial" w:eastAsia="Calibri Light" w:hAnsi="Arial" w:cs="Arial"/>
          <w:color w:val="444D4E"/>
          <w:sz w:val="22"/>
          <w:szCs w:val="22"/>
          <w:lang w:val="fr-FR" w:eastAsia="en-US"/>
        </w:rPr>
        <w:t>signalement</w:t>
      </w:r>
      <w:r w:rsidRPr="0083647C">
        <w:rPr>
          <w:rFonts w:ascii="Arial" w:eastAsia="Calibri Light" w:hAnsi="Arial" w:cs="Arial"/>
          <w:color w:val="444D4E"/>
          <w:sz w:val="22"/>
          <w:szCs w:val="22"/>
          <w:lang w:val="fr-FR" w:eastAsia="en-US"/>
        </w:rPr>
        <w:t xml:space="preserve"> sera traité </w:t>
      </w:r>
      <w:r w:rsidR="005F7F59" w:rsidRPr="0083647C">
        <w:rPr>
          <w:rFonts w:ascii="Arial" w:eastAsia="Calibri Light" w:hAnsi="Arial" w:cs="Arial"/>
          <w:color w:val="444D4E"/>
          <w:sz w:val="22"/>
          <w:szCs w:val="22"/>
          <w:lang w:val="fr-FR" w:eastAsia="en-US"/>
        </w:rPr>
        <w:t>avec discrétion et</w:t>
      </w:r>
      <w:r w:rsidRPr="0083647C">
        <w:rPr>
          <w:rFonts w:ascii="Arial" w:eastAsia="Calibri Light" w:hAnsi="Arial" w:cs="Arial"/>
          <w:color w:val="444D4E"/>
          <w:sz w:val="22"/>
          <w:szCs w:val="22"/>
          <w:lang w:val="fr-FR" w:eastAsia="en-US"/>
        </w:rPr>
        <w:t xml:space="preserve"> </w:t>
      </w:r>
      <w:r w:rsidR="005F7F59" w:rsidRPr="0083647C">
        <w:rPr>
          <w:rFonts w:ascii="Arial" w:eastAsia="Calibri Light" w:hAnsi="Arial" w:cs="Arial"/>
          <w:color w:val="444D4E"/>
          <w:sz w:val="22"/>
          <w:szCs w:val="22"/>
          <w:lang w:val="fr-FR" w:eastAsia="en-US"/>
        </w:rPr>
        <w:t>confidentialité</w:t>
      </w:r>
      <w:r w:rsidRPr="0083647C">
        <w:rPr>
          <w:rFonts w:ascii="Arial" w:eastAsia="Calibri Light" w:hAnsi="Arial" w:cs="Arial"/>
          <w:color w:val="444D4E"/>
          <w:sz w:val="22"/>
          <w:szCs w:val="22"/>
          <w:lang w:val="fr-FR" w:eastAsia="en-US"/>
        </w:rPr>
        <w:t xml:space="preserve"> à toutes les étapes </w:t>
      </w:r>
      <w:r w:rsidR="00524992" w:rsidRPr="0083647C">
        <w:rPr>
          <w:rFonts w:ascii="Arial" w:eastAsia="Calibri Light" w:hAnsi="Arial" w:cs="Arial"/>
          <w:color w:val="444D4E"/>
          <w:sz w:val="22"/>
          <w:szCs w:val="22"/>
          <w:lang w:val="fr-FR" w:eastAsia="en-US"/>
        </w:rPr>
        <w:t xml:space="preserve">et ce, par toutes les personnes </w:t>
      </w:r>
      <w:r w:rsidR="00093D27" w:rsidRPr="0083647C">
        <w:rPr>
          <w:rFonts w:ascii="Arial" w:eastAsia="Calibri Light" w:hAnsi="Arial" w:cs="Arial"/>
          <w:color w:val="444D4E"/>
          <w:sz w:val="22"/>
          <w:szCs w:val="22"/>
          <w:lang w:val="fr-FR" w:eastAsia="en-US"/>
        </w:rPr>
        <w:t>incluses dans la situation et dans le processus de prise en charge.</w:t>
      </w:r>
    </w:p>
    <w:p w14:paraId="4F161ACF" w14:textId="386D0B9F" w:rsidR="001035E4" w:rsidRPr="0083647C" w:rsidRDefault="00524992"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 </w:t>
      </w:r>
    </w:p>
    <w:p w14:paraId="199C7EB4" w14:textId="3E20E5A0" w:rsidR="00A05C88" w:rsidRPr="0083647C" w:rsidRDefault="00A05C88"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L’ensemble des documents relatifs à la</w:t>
      </w:r>
      <w:r w:rsidR="00AB488F" w:rsidRPr="0083647C">
        <w:rPr>
          <w:rFonts w:ascii="Arial" w:eastAsia="Calibri Light" w:hAnsi="Arial" w:cs="Arial"/>
          <w:color w:val="444D4E"/>
          <w:sz w:val="22"/>
          <w:szCs w:val="22"/>
          <w:lang w:val="fr-FR" w:eastAsia="en-US"/>
        </w:rPr>
        <w:t xml:space="preserve"> </w:t>
      </w:r>
      <w:r w:rsidRPr="0083647C">
        <w:rPr>
          <w:rFonts w:ascii="Arial" w:eastAsia="Calibri Light" w:hAnsi="Arial" w:cs="Arial"/>
          <w:color w:val="444D4E"/>
          <w:sz w:val="22"/>
          <w:szCs w:val="22"/>
          <w:lang w:val="fr-FR" w:eastAsia="en-US"/>
        </w:rPr>
        <w:t xml:space="preserve">prise en charge d’une </w:t>
      </w:r>
      <w:r w:rsidR="00763476" w:rsidRPr="0083647C">
        <w:rPr>
          <w:rFonts w:ascii="Arial" w:eastAsia="Calibri Light" w:hAnsi="Arial" w:cs="Arial"/>
          <w:color w:val="444D4E"/>
          <w:sz w:val="22"/>
          <w:szCs w:val="22"/>
          <w:lang w:val="fr-FR" w:eastAsia="en-US"/>
        </w:rPr>
        <w:t xml:space="preserve">plainte ou </w:t>
      </w:r>
      <w:r w:rsidR="00D336C0" w:rsidRPr="0083647C">
        <w:rPr>
          <w:rFonts w:ascii="Arial" w:eastAsia="Calibri Light" w:hAnsi="Arial" w:cs="Arial"/>
          <w:color w:val="444D4E"/>
          <w:sz w:val="22"/>
          <w:szCs w:val="22"/>
          <w:lang w:val="fr-FR" w:eastAsia="en-US"/>
        </w:rPr>
        <w:t>d’un</w:t>
      </w:r>
      <w:r w:rsidR="00763476" w:rsidRPr="0083647C">
        <w:rPr>
          <w:rFonts w:ascii="Arial" w:eastAsia="Calibri Light" w:hAnsi="Arial" w:cs="Arial"/>
          <w:color w:val="444D4E"/>
          <w:sz w:val="22"/>
          <w:szCs w:val="22"/>
          <w:lang w:val="fr-FR" w:eastAsia="en-US"/>
        </w:rPr>
        <w:t xml:space="preserve"> </w:t>
      </w:r>
      <w:r w:rsidR="00270FA2" w:rsidRPr="0083647C">
        <w:rPr>
          <w:rFonts w:ascii="Arial" w:eastAsia="Calibri Light" w:hAnsi="Arial" w:cs="Arial"/>
          <w:color w:val="444D4E"/>
          <w:sz w:val="22"/>
          <w:szCs w:val="22"/>
          <w:lang w:val="fr-FR" w:eastAsia="en-US"/>
        </w:rPr>
        <w:t>signalement</w:t>
      </w:r>
      <w:r w:rsidR="00286A52" w:rsidRPr="0083647C">
        <w:rPr>
          <w:rFonts w:ascii="Arial" w:eastAsia="Calibri Light" w:hAnsi="Arial" w:cs="Arial"/>
          <w:color w:val="444D4E"/>
          <w:sz w:val="22"/>
          <w:szCs w:val="22"/>
          <w:lang w:val="fr-FR" w:eastAsia="en-US"/>
        </w:rPr>
        <w:t xml:space="preserve"> </w:t>
      </w:r>
      <w:r w:rsidR="00205899" w:rsidRPr="0083647C">
        <w:rPr>
          <w:rFonts w:ascii="Arial" w:eastAsia="Calibri Light" w:hAnsi="Arial" w:cs="Arial"/>
          <w:color w:val="444D4E"/>
          <w:sz w:val="22"/>
          <w:szCs w:val="22"/>
          <w:lang w:val="fr-FR" w:eastAsia="en-US"/>
        </w:rPr>
        <w:t>se rapportant</w:t>
      </w:r>
      <w:r w:rsidR="0081676E" w:rsidRPr="0083647C">
        <w:rPr>
          <w:rFonts w:ascii="Arial" w:eastAsia="Calibri Light" w:hAnsi="Arial" w:cs="Arial"/>
          <w:color w:val="444D4E"/>
          <w:sz w:val="22"/>
          <w:szCs w:val="22"/>
          <w:lang w:val="fr-FR" w:eastAsia="en-US"/>
        </w:rPr>
        <w:t xml:space="preserve"> à du</w:t>
      </w:r>
      <w:r w:rsidR="00286A52" w:rsidRPr="0083647C">
        <w:rPr>
          <w:rFonts w:ascii="Arial" w:eastAsia="Calibri Light" w:hAnsi="Arial" w:cs="Arial"/>
          <w:color w:val="444D4E"/>
          <w:sz w:val="22"/>
          <w:szCs w:val="22"/>
          <w:lang w:val="fr-FR" w:eastAsia="en-US"/>
        </w:rPr>
        <w:t xml:space="preserve"> </w:t>
      </w:r>
      <w:r w:rsidR="00E714A9" w:rsidRPr="0083647C">
        <w:rPr>
          <w:rFonts w:ascii="Arial" w:eastAsia="Calibri Light" w:hAnsi="Arial" w:cs="Arial"/>
          <w:color w:val="444D4E"/>
          <w:sz w:val="22"/>
          <w:szCs w:val="22"/>
          <w:lang w:val="fr-FR" w:eastAsia="en-US"/>
        </w:rPr>
        <w:t xml:space="preserve">harcèlement psychologique ou </w:t>
      </w:r>
      <w:r w:rsidR="006D476A" w:rsidRPr="0083647C">
        <w:rPr>
          <w:rFonts w:ascii="Arial" w:eastAsia="Calibri Light" w:hAnsi="Arial" w:cs="Arial"/>
          <w:color w:val="444D4E"/>
          <w:sz w:val="22"/>
          <w:szCs w:val="22"/>
          <w:lang w:val="fr-FR" w:eastAsia="en-US"/>
        </w:rPr>
        <w:t xml:space="preserve">à </w:t>
      </w:r>
      <w:r w:rsidR="00E714A9" w:rsidRPr="0083647C">
        <w:rPr>
          <w:rFonts w:ascii="Arial" w:eastAsia="Calibri Light" w:hAnsi="Arial" w:cs="Arial"/>
          <w:color w:val="444D4E"/>
          <w:sz w:val="22"/>
          <w:szCs w:val="22"/>
          <w:lang w:val="fr-FR" w:eastAsia="en-US"/>
        </w:rPr>
        <w:t>de la violence</w:t>
      </w:r>
      <w:r w:rsidR="00B40714" w:rsidRPr="0083647C">
        <w:rPr>
          <w:rFonts w:ascii="Arial" w:eastAsia="Calibri Light" w:hAnsi="Arial" w:cs="Arial"/>
          <w:color w:val="444D4E"/>
          <w:sz w:val="22"/>
          <w:szCs w:val="22"/>
          <w:lang w:val="fr-FR" w:eastAsia="en-US"/>
        </w:rPr>
        <w:t xml:space="preserve"> et ce, peu importe le résultat de l’enquête,</w:t>
      </w:r>
      <w:r w:rsidR="00E714A9" w:rsidRPr="0083647C">
        <w:rPr>
          <w:rFonts w:ascii="Arial" w:eastAsia="Calibri Light" w:hAnsi="Arial" w:cs="Arial"/>
          <w:color w:val="444D4E"/>
          <w:sz w:val="22"/>
          <w:szCs w:val="22"/>
          <w:lang w:val="fr-FR" w:eastAsia="en-US"/>
        </w:rPr>
        <w:t xml:space="preserve"> </w:t>
      </w:r>
      <w:r w:rsidR="005F3378" w:rsidRPr="0083647C">
        <w:rPr>
          <w:rFonts w:ascii="Arial" w:eastAsia="Calibri Light" w:hAnsi="Arial" w:cs="Arial"/>
          <w:color w:val="444D4E"/>
          <w:sz w:val="22"/>
          <w:szCs w:val="22"/>
          <w:lang w:val="fr-FR" w:eastAsia="en-US"/>
        </w:rPr>
        <w:t>sont</w:t>
      </w:r>
      <w:r w:rsidRPr="0083647C">
        <w:rPr>
          <w:rFonts w:ascii="Arial" w:eastAsia="Calibri Light" w:hAnsi="Arial" w:cs="Arial"/>
          <w:color w:val="444D4E"/>
          <w:sz w:val="22"/>
          <w:szCs w:val="22"/>
          <w:lang w:val="fr-FR" w:eastAsia="en-US"/>
        </w:rPr>
        <w:t xml:space="preserve"> conservés</w:t>
      </w:r>
      <w:r w:rsidR="008641B2" w:rsidRPr="0083647C">
        <w:rPr>
          <w:rFonts w:ascii="Arial" w:eastAsia="Calibri Light" w:hAnsi="Arial" w:cs="Arial"/>
          <w:color w:val="444D4E"/>
          <w:sz w:val="22"/>
          <w:szCs w:val="22"/>
          <w:lang w:val="fr-FR" w:eastAsia="en-US"/>
        </w:rPr>
        <w:t xml:space="preserve"> minimalement deux (2) ans</w:t>
      </w:r>
      <w:r w:rsidR="000C53E6" w:rsidRPr="0083647C">
        <w:rPr>
          <w:rFonts w:ascii="Arial" w:eastAsia="Calibri Light" w:hAnsi="Arial" w:cs="Arial"/>
          <w:color w:val="444D4E"/>
          <w:sz w:val="22"/>
          <w:szCs w:val="22"/>
          <w:lang w:val="fr-FR" w:eastAsia="en-US"/>
        </w:rPr>
        <w:t xml:space="preserve"> et </w:t>
      </w:r>
      <w:r w:rsidR="00700584" w:rsidRPr="0083647C">
        <w:rPr>
          <w:rFonts w:ascii="Arial" w:eastAsia="Calibri Light" w:hAnsi="Arial" w:cs="Arial"/>
          <w:color w:val="444D4E"/>
          <w:sz w:val="22"/>
          <w:szCs w:val="22"/>
          <w:lang w:val="fr-FR" w:eastAsia="en-US"/>
        </w:rPr>
        <w:t>par la suite détruits</w:t>
      </w:r>
      <w:r w:rsidR="000C53E6" w:rsidRPr="0083647C">
        <w:rPr>
          <w:rFonts w:ascii="Arial" w:eastAsia="Calibri Light" w:hAnsi="Arial" w:cs="Arial"/>
          <w:color w:val="444D4E"/>
          <w:sz w:val="22"/>
          <w:szCs w:val="22"/>
          <w:lang w:val="fr-FR" w:eastAsia="en-US"/>
        </w:rPr>
        <w:t xml:space="preserve"> selon les règles en vigueur.</w:t>
      </w:r>
    </w:p>
    <w:p w14:paraId="5C5022B6" w14:textId="77777777" w:rsidR="00A05C88" w:rsidRPr="0083647C" w:rsidRDefault="00A05C88" w:rsidP="00A1110D">
      <w:pPr>
        <w:spacing w:after="0" w:line="240" w:lineRule="auto"/>
        <w:jc w:val="both"/>
        <w:rPr>
          <w:rFonts w:ascii="Arial" w:eastAsia="Calibri Light" w:hAnsi="Arial" w:cs="Arial"/>
          <w:color w:val="444D4E"/>
          <w:sz w:val="22"/>
          <w:szCs w:val="22"/>
          <w:lang w:val="fr-FR" w:eastAsia="en-US"/>
        </w:rPr>
      </w:pPr>
    </w:p>
    <w:p w14:paraId="72E7FF59" w14:textId="61CA0451" w:rsidR="00A05C88" w:rsidRPr="0083647C" w:rsidRDefault="00272B6D" w:rsidP="00A1110D">
      <w:pPr>
        <w:spacing w:line="240" w:lineRule="auto"/>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M</w:t>
      </w:r>
      <w:r w:rsidR="00A05C88" w:rsidRPr="0083647C">
        <w:rPr>
          <w:rFonts w:ascii="Arial" w:eastAsia="Calibri Light" w:hAnsi="Arial" w:cs="Arial"/>
          <w:b/>
          <w:color w:val="444D4E"/>
          <w:sz w:val="22"/>
          <w:szCs w:val="22"/>
          <w:lang w:val="fr-FR" w:eastAsia="en-US"/>
        </w:rPr>
        <w:t xml:space="preserve">esures faisant suite à un signalement ou une plainte </w:t>
      </w:r>
    </w:p>
    <w:p w14:paraId="667641DF" w14:textId="77777777" w:rsidR="00A1110D" w:rsidRDefault="00A05C88"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En regard des circonstances et de la gravité de tout comportement, parole ou geste d’un employé de l’entreprise lié à du harcèlement </w:t>
      </w:r>
      <w:r w:rsidR="00270FA2" w:rsidRPr="0083647C">
        <w:rPr>
          <w:rFonts w:ascii="Arial" w:eastAsia="Calibri Light" w:hAnsi="Arial" w:cs="Arial"/>
          <w:color w:val="444D4E"/>
          <w:sz w:val="22"/>
          <w:szCs w:val="22"/>
          <w:lang w:val="fr-FR" w:eastAsia="en-US"/>
        </w:rPr>
        <w:t xml:space="preserve">psychologique </w:t>
      </w:r>
      <w:r w:rsidRPr="0083647C">
        <w:rPr>
          <w:rFonts w:ascii="Arial" w:eastAsia="Calibri Light" w:hAnsi="Arial" w:cs="Arial"/>
          <w:color w:val="444D4E"/>
          <w:sz w:val="22"/>
          <w:szCs w:val="22"/>
          <w:lang w:val="fr-FR" w:eastAsia="en-US"/>
        </w:rPr>
        <w:t>ou à de la violence, l’imposition de mesures administratives ou disciplinaires pourr</w:t>
      </w:r>
      <w:r w:rsidR="00DF1A92" w:rsidRPr="0083647C">
        <w:rPr>
          <w:rFonts w:ascii="Arial" w:eastAsia="Calibri Light" w:hAnsi="Arial" w:cs="Arial"/>
          <w:color w:val="444D4E"/>
          <w:sz w:val="22"/>
          <w:szCs w:val="22"/>
          <w:lang w:val="fr-FR" w:eastAsia="en-US"/>
        </w:rPr>
        <w:t>ont</w:t>
      </w:r>
      <w:r w:rsidRPr="0083647C">
        <w:rPr>
          <w:rFonts w:ascii="Arial" w:eastAsia="Calibri Light" w:hAnsi="Arial" w:cs="Arial"/>
          <w:color w:val="444D4E"/>
          <w:sz w:val="22"/>
          <w:szCs w:val="22"/>
          <w:lang w:val="fr-FR" w:eastAsia="en-US"/>
        </w:rPr>
        <w:t xml:space="preserve"> être appliquée</w:t>
      </w:r>
      <w:r w:rsidR="00DF1A92" w:rsidRPr="0083647C">
        <w:rPr>
          <w:rFonts w:ascii="Arial" w:eastAsia="Calibri Light" w:hAnsi="Arial" w:cs="Arial"/>
          <w:color w:val="444D4E"/>
          <w:sz w:val="22"/>
          <w:szCs w:val="22"/>
          <w:lang w:val="fr-FR" w:eastAsia="en-US"/>
        </w:rPr>
        <w:t>s</w:t>
      </w:r>
      <w:r w:rsidRPr="0083647C">
        <w:rPr>
          <w:rFonts w:ascii="Arial" w:eastAsia="Calibri Light" w:hAnsi="Arial" w:cs="Arial"/>
          <w:color w:val="444D4E"/>
          <w:sz w:val="22"/>
          <w:szCs w:val="22"/>
          <w:lang w:val="fr-FR" w:eastAsia="en-US"/>
        </w:rPr>
        <w:t>.</w:t>
      </w:r>
      <w:r w:rsidR="00077E3A" w:rsidRPr="0083647C">
        <w:rPr>
          <w:rFonts w:ascii="Arial" w:eastAsia="Calibri Light" w:hAnsi="Arial" w:cs="Arial"/>
          <w:color w:val="444D4E"/>
          <w:sz w:val="22"/>
          <w:szCs w:val="22"/>
          <w:lang w:val="fr-FR" w:eastAsia="en-US"/>
        </w:rPr>
        <w:t xml:space="preserve"> </w:t>
      </w:r>
    </w:p>
    <w:p w14:paraId="435F1221" w14:textId="77777777" w:rsidR="00A1110D" w:rsidRDefault="00A1110D" w:rsidP="00A1110D">
      <w:pPr>
        <w:spacing w:after="0" w:line="240" w:lineRule="auto"/>
        <w:jc w:val="both"/>
        <w:rPr>
          <w:rFonts w:ascii="Arial" w:eastAsia="Calibri Light" w:hAnsi="Arial" w:cs="Arial"/>
          <w:color w:val="444D4E"/>
          <w:sz w:val="22"/>
          <w:szCs w:val="22"/>
          <w:lang w:val="fr-FR" w:eastAsia="en-US"/>
        </w:rPr>
      </w:pPr>
    </w:p>
    <w:p w14:paraId="493BFB08" w14:textId="134118BF" w:rsidR="00A05C88" w:rsidRPr="0083647C" w:rsidRDefault="00C94776"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P</w:t>
      </w:r>
      <w:r w:rsidR="00A05C88" w:rsidRPr="0083647C">
        <w:rPr>
          <w:rFonts w:ascii="Arial" w:eastAsia="Calibri Light" w:hAnsi="Arial" w:cs="Arial"/>
          <w:color w:val="444D4E"/>
          <w:sz w:val="22"/>
          <w:szCs w:val="22"/>
          <w:lang w:val="fr-FR" w:eastAsia="en-US"/>
        </w:rPr>
        <w:t>ar exemple :</w:t>
      </w:r>
    </w:p>
    <w:p w14:paraId="1D1A4BEF" w14:textId="77777777" w:rsidR="00A05C88" w:rsidRPr="0083647C" w:rsidRDefault="00A05C88" w:rsidP="004D6825">
      <w:pPr>
        <w:pStyle w:val="Paragraphedeliste"/>
        <w:numPr>
          <w:ilvl w:val="0"/>
          <w:numId w:val="1"/>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Suspension administrative pendant la tenue du processus d’enquête</w:t>
      </w:r>
    </w:p>
    <w:p w14:paraId="14DFC421" w14:textId="77777777" w:rsidR="00A05C88" w:rsidRPr="0083647C" w:rsidRDefault="00A05C88" w:rsidP="004D6825">
      <w:pPr>
        <w:pStyle w:val="Paragraphedeliste"/>
        <w:numPr>
          <w:ilvl w:val="0"/>
          <w:numId w:val="1"/>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Demande de présentation d’excuses officielles</w:t>
      </w:r>
    </w:p>
    <w:p w14:paraId="6773D138" w14:textId="77777777" w:rsidR="00A05C88" w:rsidRPr="0083647C" w:rsidRDefault="00A05C88" w:rsidP="004D6825">
      <w:pPr>
        <w:pStyle w:val="Paragraphedeliste"/>
        <w:numPr>
          <w:ilvl w:val="0"/>
          <w:numId w:val="1"/>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Avertissement écrit</w:t>
      </w:r>
    </w:p>
    <w:p w14:paraId="612E4A20" w14:textId="77777777" w:rsidR="00A05C88" w:rsidRPr="0083647C" w:rsidRDefault="00A05C88" w:rsidP="004D6825">
      <w:pPr>
        <w:pStyle w:val="Paragraphedeliste"/>
        <w:numPr>
          <w:ilvl w:val="0"/>
          <w:numId w:val="1"/>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Suspension disciplinaire</w:t>
      </w:r>
    </w:p>
    <w:p w14:paraId="47DEA656" w14:textId="77777777" w:rsidR="00A05C88" w:rsidRPr="0083647C" w:rsidRDefault="00A05C88" w:rsidP="004D6825">
      <w:pPr>
        <w:pStyle w:val="Paragraphedeliste"/>
        <w:numPr>
          <w:ilvl w:val="0"/>
          <w:numId w:val="1"/>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Réaffectation au sein de l’entreprise</w:t>
      </w:r>
    </w:p>
    <w:p w14:paraId="439FFC9F" w14:textId="072257E6" w:rsidR="00A05C88" w:rsidRPr="0083647C" w:rsidRDefault="00A05C88" w:rsidP="004D6825">
      <w:pPr>
        <w:pStyle w:val="Paragraphedeliste"/>
        <w:numPr>
          <w:ilvl w:val="0"/>
          <w:numId w:val="1"/>
        </w:num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Congédiement</w:t>
      </w:r>
      <w:r w:rsidR="00FE6304" w:rsidRPr="0083647C">
        <w:rPr>
          <w:rFonts w:ascii="Arial" w:eastAsia="Calibri Light" w:hAnsi="Arial" w:cs="Arial"/>
          <w:color w:val="444D4E"/>
          <w:sz w:val="22"/>
          <w:szCs w:val="22"/>
          <w:lang w:val="fr-FR" w:eastAsia="en-US"/>
        </w:rPr>
        <w:t>.</w:t>
      </w:r>
      <w:r w:rsidRPr="0083647C">
        <w:rPr>
          <w:rFonts w:ascii="Arial" w:eastAsia="Calibri Light" w:hAnsi="Arial" w:cs="Arial"/>
          <w:color w:val="444D4E"/>
          <w:sz w:val="22"/>
          <w:szCs w:val="22"/>
          <w:lang w:val="fr-FR" w:eastAsia="en-US"/>
        </w:rPr>
        <w:t xml:space="preserve"> </w:t>
      </w:r>
    </w:p>
    <w:p w14:paraId="1ABB2086" w14:textId="77777777" w:rsidR="00497A03" w:rsidRPr="0083647C" w:rsidRDefault="00497A03" w:rsidP="00A1110D">
      <w:pPr>
        <w:pStyle w:val="Default"/>
        <w:jc w:val="both"/>
        <w:rPr>
          <w:rFonts w:ascii="Arial" w:eastAsia="Calibri Light" w:hAnsi="Arial" w:cs="Arial"/>
          <w:color w:val="444D4E"/>
          <w:sz w:val="22"/>
          <w:szCs w:val="22"/>
          <w:lang w:val="fr-FR"/>
        </w:rPr>
      </w:pPr>
    </w:p>
    <w:p w14:paraId="70D17340" w14:textId="39F65700" w:rsidR="007D1FC4" w:rsidRPr="0083647C" w:rsidRDefault="002E609E" w:rsidP="00A1110D">
      <w:pPr>
        <w:pStyle w:val="Default"/>
        <w:jc w:val="both"/>
        <w:rPr>
          <w:rFonts w:ascii="Arial" w:eastAsia="Calibri Light" w:hAnsi="Arial" w:cs="Arial"/>
          <w:color w:val="444D4E"/>
          <w:sz w:val="22"/>
          <w:szCs w:val="22"/>
          <w:lang w:val="fr-FR"/>
        </w:rPr>
      </w:pPr>
      <w:r w:rsidRPr="0083647C">
        <w:rPr>
          <w:rFonts w:ascii="Arial" w:eastAsia="Calibri Light" w:hAnsi="Arial" w:cs="Arial"/>
          <w:color w:val="444D4E"/>
          <w:sz w:val="22"/>
          <w:szCs w:val="22"/>
          <w:lang w:val="fr-FR"/>
        </w:rPr>
        <w:t>Afin de préserver un milieu de travail sain</w:t>
      </w:r>
      <w:r w:rsidR="00A40D42" w:rsidRPr="0083647C">
        <w:rPr>
          <w:rFonts w:ascii="Arial" w:eastAsia="Calibri Light" w:hAnsi="Arial" w:cs="Arial"/>
          <w:color w:val="444D4E"/>
          <w:sz w:val="22"/>
          <w:szCs w:val="22"/>
          <w:lang w:val="fr-FR"/>
        </w:rPr>
        <w:t>,</w:t>
      </w:r>
      <w:r w:rsidR="00A34188" w:rsidRPr="0083647C">
        <w:rPr>
          <w:rFonts w:ascii="Arial" w:eastAsia="Calibri Light" w:hAnsi="Arial" w:cs="Arial"/>
          <w:color w:val="444D4E"/>
          <w:sz w:val="22"/>
          <w:szCs w:val="22"/>
          <w:lang w:val="fr-FR"/>
        </w:rPr>
        <w:t xml:space="preserve"> </w:t>
      </w:r>
      <w:r w:rsidR="00EE29C2" w:rsidRPr="0083647C">
        <w:rPr>
          <w:rFonts w:ascii="Arial" w:eastAsia="Calibri Light" w:hAnsi="Arial" w:cs="Arial"/>
          <w:color w:val="444D4E"/>
          <w:sz w:val="22"/>
          <w:szCs w:val="22"/>
          <w:lang w:val="fr-FR"/>
        </w:rPr>
        <w:t>respectueux</w:t>
      </w:r>
      <w:r w:rsidR="00A40D42" w:rsidRPr="0083647C">
        <w:rPr>
          <w:rFonts w:ascii="Arial" w:eastAsia="Calibri Light" w:hAnsi="Arial" w:cs="Arial"/>
          <w:color w:val="444D4E"/>
          <w:sz w:val="22"/>
          <w:szCs w:val="22"/>
          <w:lang w:val="fr-FR"/>
        </w:rPr>
        <w:t xml:space="preserve"> et</w:t>
      </w:r>
      <w:r w:rsidR="004077A2" w:rsidRPr="0083647C">
        <w:rPr>
          <w:rFonts w:ascii="Arial" w:eastAsia="Calibri Light" w:hAnsi="Arial" w:cs="Arial"/>
          <w:color w:val="444D4E"/>
          <w:sz w:val="22"/>
          <w:szCs w:val="22"/>
          <w:lang w:val="fr-FR"/>
        </w:rPr>
        <w:t xml:space="preserve"> exempt de toute forme de harcèlement </w:t>
      </w:r>
      <w:r w:rsidR="00270FA2" w:rsidRPr="0083647C">
        <w:rPr>
          <w:rFonts w:ascii="Arial" w:eastAsia="Calibri Light" w:hAnsi="Arial" w:cs="Arial"/>
          <w:color w:val="444D4E"/>
          <w:sz w:val="22"/>
          <w:szCs w:val="22"/>
          <w:lang w:val="fr-FR"/>
        </w:rPr>
        <w:t xml:space="preserve">psychologique </w:t>
      </w:r>
      <w:r w:rsidR="004077A2" w:rsidRPr="0083647C">
        <w:rPr>
          <w:rFonts w:ascii="Arial" w:eastAsia="Calibri Light" w:hAnsi="Arial" w:cs="Arial"/>
          <w:color w:val="444D4E"/>
          <w:sz w:val="22"/>
          <w:szCs w:val="22"/>
          <w:lang w:val="fr-FR"/>
        </w:rPr>
        <w:t>et de violence</w:t>
      </w:r>
      <w:r w:rsidR="00A34188" w:rsidRPr="0083647C">
        <w:rPr>
          <w:rFonts w:ascii="Arial" w:eastAsia="Calibri Light" w:hAnsi="Arial" w:cs="Arial"/>
          <w:color w:val="444D4E"/>
          <w:sz w:val="22"/>
          <w:szCs w:val="22"/>
          <w:lang w:val="fr-FR"/>
        </w:rPr>
        <w:t>, l</w:t>
      </w:r>
      <w:r w:rsidR="007D1FC4" w:rsidRPr="0083647C">
        <w:rPr>
          <w:rFonts w:ascii="Arial" w:eastAsia="Calibri Light" w:hAnsi="Arial" w:cs="Arial"/>
          <w:color w:val="444D4E"/>
          <w:sz w:val="22"/>
          <w:szCs w:val="22"/>
          <w:lang w:val="fr-FR"/>
        </w:rPr>
        <w:t>e non-respect d</w:t>
      </w:r>
      <w:r w:rsidR="00F75D33" w:rsidRPr="0083647C">
        <w:rPr>
          <w:rFonts w:ascii="Arial" w:eastAsia="Calibri Light" w:hAnsi="Arial" w:cs="Arial"/>
          <w:color w:val="444D4E"/>
          <w:sz w:val="22"/>
          <w:szCs w:val="22"/>
          <w:lang w:val="fr-FR"/>
        </w:rPr>
        <w:t>es</w:t>
      </w:r>
      <w:r w:rsidR="000857C8" w:rsidRPr="0083647C">
        <w:rPr>
          <w:rFonts w:ascii="Arial" w:eastAsia="Calibri Light" w:hAnsi="Arial" w:cs="Arial"/>
          <w:color w:val="444D4E"/>
          <w:sz w:val="22"/>
          <w:szCs w:val="22"/>
          <w:lang w:val="fr-FR"/>
        </w:rPr>
        <w:t xml:space="preserve"> différentes modalités</w:t>
      </w:r>
      <w:r w:rsidR="006851E1" w:rsidRPr="0083647C">
        <w:rPr>
          <w:rFonts w:ascii="Arial" w:eastAsia="Calibri Light" w:hAnsi="Arial" w:cs="Arial"/>
          <w:color w:val="444D4E"/>
          <w:sz w:val="22"/>
          <w:szCs w:val="22"/>
          <w:lang w:val="fr-FR"/>
        </w:rPr>
        <w:t xml:space="preserve"> énoncées par la </w:t>
      </w:r>
      <w:r w:rsidR="006803BF" w:rsidRPr="0083647C">
        <w:rPr>
          <w:rFonts w:ascii="Arial" w:eastAsia="Calibri Light" w:hAnsi="Arial" w:cs="Arial"/>
          <w:color w:val="444D4E"/>
          <w:sz w:val="22"/>
          <w:szCs w:val="22"/>
          <w:lang w:val="fr-FR"/>
        </w:rPr>
        <w:t xml:space="preserve">présente </w:t>
      </w:r>
      <w:r w:rsidR="006851E1" w:rsidRPr="0083647C">
        <w:rPr>
          <w:rFonts w:ascii="Arial" w:eastAsia="Calibri Light" w:hAnsi="Arial" w:cs="Arial"/>
          <w:color w:val="444D4E"/>
          <w:sz w:val="22"/>
          <w:szCs w:val="22"/>
          <w:lang w:val="fr-FR"/>
        </w:rPr>
        <w:t>politique</w:t>
      </w:r>
      <w:r w:rsidR="0030215E" w:rsidRPr="0083647C">
        <w:rPr>
          <w:rFonts w:ascii="Arial" w:eastAsia="Calibri Light" w:hAnsi="Arial" w:cs="Arial"/>
          <w:color w:val="444D4E"/>
          <w:sz w:val="22"/>
          <w:szCs w:val="22"/>
          <w:lang w:val="fr-FR"/>
        </w:rPr>
        <w:t xml:space="preserve"> p</w:t>
      </w:r>
      <w:r w:rsidR="00B14BB4" w:rsidRPr="0083647C">
        <w:rPr>
          <w:rFonts w:ascii="Arial" w:eastAsia="Calibri Light" w:hAnsi="Arial" w:cs="Arial"/>
          <w:color w:val="444D4E"/>
          <w:sz w:val="22"/>
          <w:szCs w:val="22"/>
          <w:lang w:val="fr-FR"/>
        </w:rPr>
        <w:t>ourra</w:t>
      </w:r>
      <w:r w:rsidR="0030215E" w:rsidRPr="0083647C">
        <w:rPr>
          <w:rFonts w:ascii="Arial" w:eastAsia="Calibri Light" w:hAnsi="Arial" w:cs="Arial"/>
          <w:color w:val="444D4E"/>
          <w:sz w:val="22"/>
          <w:szCs w:val="22"/>
          <w:lang w:val="fr-FR"/>
        </w:rPr>
        <w:t xml:space="preserve"> aussi mener à l’application de mesures disciplinaires</w:t>
      </w:r>
      <w:r w:rsidR="00AC088C" w:rsidRPr="0083647C">
        <w:rPr>
          <w:rFonts w:ascii="Arial" w:eastAsia="Calibri Light" w:hAnsi="Arial" w:cs="Arial"/>
          <w:color w:val="444D4E"/>
          <w:sz w:val="22"/>
          <w:szCs w:val="22"/>
          <w:lang w:val="fr-FR"/>
        </w:rPr>
        <w:t>.</w:t>
      </w:r>
    </w:p>
    <w:p w14:paraId="4D5719A6" w14:textId="77777777" w:rsidR="007D1FC4" w:rsidRPr="0083647C" w:rsidRDefault="007D1FC4" w:rsidP="00A1110D">
      <w:pPr>
        <w:pStyle w:val="Default"/>
        <w:jc w:val="both"/>
        <w:rPr>
          <w:rFonts w:ascii="Arial" w:eastAsia="Calibri Light" w:hAnsi="Arial" w:cs="Arial"/>
          <w:color w:val="444D4E"/>
          <w:sz w:val="22"/>
          <w:szCs w:val="22"/>
          <w:lang w:val="fr-FR"/>
        </w:rPr>
      </w:pPr>
    </w:p>
    <w:p w14:paraId="2140EC77" w14:textId="714498CE" w:rsidR="00A05C88" w:rsidRPr="0083647C" w:rsidRDefault="00A05C88" w:rsidP="00A1110D">
      <w:pPr>
        <w:pStyle w:val="Default"/>
        <w:jc w:val="both"/>
        <w:rPr>
          <w:rFonts w:ascii="Arial" w:eastAsia="Calibri Light" w:hAnsi="Arial" w:cs="Arial"/>
          <w:color w:val="444D4E"/>
          <w:sz w:val="22"/>
          <w:szCs w:val="22"/>
          <w:lang w:val="fr-FR"/>
        </w:rPr>
      </w:pPr>
      <w:r w:rsidRPr="0083647C">
        <w:rPr>
          <w:rFonts w:ascii="Arial" w:eastAsia="Calibri Light" w:hAnsi="Arial" w:cs="Arial"/>
          <w:color w:val="444D4E"/>
          <w:sz w:val="22"/>
          <w:szCs w:val="22"/>
          <w:lang w:val="fr-FR"/>
        </w:rPr>
        <w:t>Tout</w:t>
      </w:r>
      <w:r w:rsidR="00270FA2" w:rsidRPr="0083647C">
        <w:rPr>
          <w:rFonts w:ascii="Arial" w:eastAsia="Calibri Light" w:hAnsi="Arial" w:cs="Arial"/>
          <w:color w:val="444D4E"/>
          <w:sz w:val="22"/>
          <w:szCs w:val="22"/>
          <w:lang w:val="fr-FR"/>
        </w:rPr>
        <w:t>e personne</w:t>
      </w:r>
      <w:r w:rsidR="00295441" w:rsidRPr="0083647C">
        <w:rPr>
          <w:rFonts w:ascii="Arial" w:eastAsia="Calibri Light" w:hAnsi="Arial" w:cs="Arial"/>
          <w:color w:val="444D4E"/>
          <w:sz w:val="22"/>
          <w:szCs w:val="22"/>
          <w:lang w:val="fr-FR"/>
        </w:rPr>
        <w:t xml:space="preserve"> </w:t>
      </w:r>
      <w:r w:rsidRPr="0083647C">
        <w:rPr>
          <w:rFonts w:ascii="Arial" w:eastAsia="Calibri Light" w:hAnsi="Arial" w:cs="Arial"/>
          <w:color w:val="444D4E"/>
          <w:sz w:val="22"/>
          <w:szCs w:val="22"/>
          <w:lang w:val="fr-FR"/>
        </w:rPr>
        <w:t>externe</w:t>
      </w:r>
      <w:r w:rsidR="00295441" w:rsidRPr="0083647C">
        <w:rPr>
          <w:rFonts w:ascii="Arial" w:eastAsia="Calibri Light" w:hAnsi="Arial" w:cs="Arial"/>
          <w:color w:val="444D4E"/>
          <w:sz w:val="22"/>
          <w:szCs w:val="22"/>
          <w:lang w:val="fr-FR"/>
        </w:rPr>
        <w:t xml:space="preserve"> </w:t>
      </w:r>
      <w:r w:rsidRPr="0083647C">
        <w:rPr>
          <w:rFonts w:ascii="Arial" w:eastAsia="Calibri Light" w:hAnsi="Arial" w:cs="Arial"/>
          <w:color w:val="444D4E"/>
          <w:sz w:val="22"/>
          <w:szCs w:val="22"/>
          <w:lang w:val="fr-FR"/>
        </w:rPr>
        <w:t>ayant un comportement, une parole ou un geste lié à du harcèlement</w:t>
      </w:r>
      <w:r w:rsidR="00270FA2" w:rsidRPr="0083647C">
        <w:rPr>
          <w:rFonts w:ascii="Arial" w:eastAsia="Calibri Light" w:hAnsi="Arial" w:cs="Arial"/>
          <w:color w:val="444D4E"/>
          <w:sz w:val="22"/>
          <w:szCs w:val="22"/>
          <w:lang w:val="fr-FR"/>
        </w:rPr>
        <w:t xml:space="preserve"> psychologique</w:t>
      </w:r>
      <w:r w:rsidRPr="0083647C">
        <w:rPr>
          <w:rFonts w:ascii="Arial" w:eastAsia="Calibri Light" w:hAnsi="Arial" w:cs="Arial"/>
          <w:color w:val="444D4E"/>
          <w:sz w:val="22"/>
          <w:szCs w:val="22"/>
          <w:lang w:val="fr-FR"/>
        </w:rPr>
        <w:t xml:space="preserve"> ou à de la violence </w:t>
      </w:r>
      <w:r w:rsidR="00C95D50" w:rsidRPr="0083647C">
        <w:rPr>
          <w:rFonts w:ascii="Arial" w:eastAsia="Calibri Light" w:hAnsi="Arial" w:cs="Arial"/>
          <w:color w:val="444D4E"/>
          <w:sz w:val="22"/>
          <w:szCs w:val="22"/>
          <w:lang w:val="fr-FR"/>
        </w:rPr>
        <w:t>pourra</w:t>
      </w:r>
      <w:r w:rsidRPr="0083647C">
        <w:rPr>
          <w:rFonts w:ascii="Arial" w:eastAsia="Calibri Light" w:hAnsi="Arial" w:cs="Arial"/>
          <w:color w:val="444D4E"/>
          <w:sz w:val="22"/>
          <w:szCs w:val="22"/>
          <w:lang w:val="fr-FR"/>
        </w:rPr>
        <w:t xml:space="preserve"> mener jusqu’à engendrer la fin du contrat de services entre lui et l’entreprise.</w:t>
      </w:r>
    </w:p>
    <w:p w14:paraId="52BC63E0" w14:textId="77777777" w:rsidR="00A05C88" w:rsidRPr="0083647C" w:rsidRDefault="00A05C88" w:rsidP="00A1110D">
      <w:pPr>
        <w:spacing w:after="0" w:line="240" w:lineRule="auto"/>
        <w:jc w:val="both"/>
        <w:rPr>
          <w:rFonts w:ascii="Arial" w:eastAsia="Calibri Light" w:hAnsi="Arial" w:cs="Arial"/>
          <w:b/>
          <w:color w:val="444D4E"/>
          <w:sz w:val="22"/>
          <w:szCs w:val="22"/>
          <w:lang w:val="fr-FR" w:eastAsia="en-US"/>
        </w:rPr>
      </w:pPr>
    </w:p>
    <w:p w14:paraId="20506FA1" w14:textId="4D16D86A" w:rsidR="00A05C88" w:rsidRPr="0083647C" w:rsidRDefault="00A05C88" w:rsidP="00A1110D">
      <w:pPr>
        <w:spacing w:after="0" w:line="240" w:lineRule="auto"/>
        <w:jc w:val="both"/>
        <w:rPr>
          <w:rFonts w:ascii="Arial" w:eastAsia="Calibri Light" w:hAnsi="Arial" w:cs="Arial"/>
          <w:b/>
          <w:color w:val="444D4E"/>
          <w:sz w:val="22"/>
          <w:szCs w:val="22"/>
          <w:lang w:val="fr-FR" w:eastAsia="en-US"/>
        </w:rPr>
      </w:pPr>
      <w:r w:rsidRPr="0083647C">
        <w:rPr>
          <w:rFonts w:ascii="Arial" w:eastAsia="Calibri Light" w:hAnsi="Arial" w:cs="Arial"/>
          <w:b/>
          <w:color w:val="444D4E"/>
          <w:sz w:val="22"/>
          <w:szCs w:val="22"/>
          <w:lang w:val="fr-FR" w:eastAsia="en-US"/>
        </w:rPr>
        <w:t xml:space="preserve">Recours </w:t>
      </w:r>
      <w:r w:rsidR="00040995" w:rsidRPr="0083647C">
        <w:rPr>
          <w:rFonts w:ascii="Arial" w:eastAsia="Calibri Light" w:hAnsi="Arial" w:cs="Arial"/>
          <w:b/>
          <w:color w:val="444D4E"/>
          <w:sz w:val="22"/>
          <w:szCs w:val="22"/>
          <w:lang w:val="fr-FR" w:eastAsia="en-US"/>
        </w:rPr>
        <w:t xml:space="preserve">judiciaires </w:t>
      </w:r>
      <w:r w:rsidRPr="0083647C">
        <w:rPr>
          <w:rFonts w:ascii="Arial" w:eastAsia="Calibri Light" w:hAnsi="Arial" w:cs="Arial"/>
          <w:b/>
          <w:color w:val="444D4E"/>
          <w:sz w:val="22"/>
          <w:szCs w:val="22"/>
          <w:lang w:val="fr-FR" w:eastAsia="en-US"/>
        </w:rPr>
        <w:t>externes</w:t>
      </w:r>
    </w:p>
    <w:p w14:paraId="48D73281" w14:textId="77777777" w:rsidR="00A05C88" w:rsidRPr="0083647C" w:rsidRDefault="00A05C88" w:rsidP="00A1110D">
      <w:pPr>
        <w:spacing w:after="0" w:line="240" w:lineRule="auto"/>
        <w:jc w:val="both"/>
        <w:rPr>
          <w:rFonts w:ascii="Arial" w:eastAsia="Calibri Light" w:hAnsi="Arial" w:cs="Arial"/>
          <w:color w:val="444D4E"/>
          <w:sz w:val="12"/>
          <w:szCs w:val="12"/>
          <w:lang w:val="fr-FR" w:eastAsia="en-US"/>
        </w:rPr>
      </w:pPr>
    </w:p>
    <w:p w14:paraId="02B94F7D" w14:textId="1D0A660F" w:rsidR="00A05C88" w:rsidRPr="0083647C" w:rsidRDefault="00A05C88" w:rsidP="00A1110D">
      <w:pPr>
        <w:spacing w:after="0" w:line="24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Le fait de suivre la démarche proposée dans la présente politique n’a pas pour effet d’empêcher une personne qui estime vivre du harcèlement </w:t>
      </w:r>
      <w:r w:rsidR="00270FA2" w:rsidRPr="0083647C">
        <w:rPr>
          <w:rFonts w:ascii="Arial" w:eastAsia="Calibri Light" w:hAnsi="Arial" w:cs="Arial"/>
          <w:color w:val="444D4E"/>
          <w:sz w:val="22"/>
          <w:szCs w:val="22"/>
          <w:lang w:val="fr-FR" w:eastAsia="en-US"/>
        </w:rPr>
        <w:t xml:space="preserve">psychologique ou de la violence </w:t>
      </w:r>
      <w:r w:rsidRPr="0083647C">
        <w:rPr>
          <w:rFonts w:ascii="Arial" w:eastAsia="Calibri Light" w:hAnsi="Arial" w:cs="Arial"/>
          <w:color w:val="444D4E"/>
          <w:sz w:val="22"/>
          <w:szCs w:val="22"/>
          <w:lang w:val="fr-FR" w:eastAsia="en-US"/>
        </w:rPr>
        <w:t xml:space="preserve">en lien avec son travail d’exercer </w:t>
      </w:r>
      <w:r w:rsidR="008B4D94" w:rsidRPr="0083647C">
        <w:rPr>
          <w:rFonts w:ascii="Arial" w:eastAsia="Calibri Light" w:hAnsi="Arial" w:cs="Arial"/>
          <w:color w:val="444D4E"/>
          <w:sz w:val="22"/>
          <w:szCs w:val="22"/>
          <w:lang w:val="fr-FR" w:eastAsia="en-US"/>
        </w:rPr>
        <w:t>l</w:t>
      </w:r>
      <w:r w:rsidRPr="0083647C">
        <w:rPr>
          <w:rFonts w:ascii="Arial" w:eastAsia="Calibri Light" w:hAnsi="Arial" w:cs="Arial"/>
          <w:color w:val="444D4E"/>
          <w:sz w:val="22"/>
          <w:szCs w:val="22"/>
          <w:lang w:val="fr-FR" w:eastAsia="en-US"/>
        </w:rPr>
        <w:t>es recours juridiques suivants :</w:t>
      </w:r>
    </w:p>
    <w:p w14:paraId="1A2B32F9" w14:textId="53BEED12" w:rsidR="00A05C88" w:rsidRDefault="00A05C88" w:rsidP="004D6825">
      <w:pPr>
        <w:pStyle w:val="Paragraphedeliste"/>
        <w:numPr>
          <w:ilvl w:val="0"/>
          <w:numId w:val="14"/>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 xml:space="preserve">Une personne non-syndiquée peut déposer une plainte directement auprès de la CNESST </w:t>
      </w:r>
      <w:r w:rsidR="000F58F7" w:rsidRPr="00A1110D">
        <w:rPr>
          <w:rFonts w:ascii="Arial" w:eastAsia="Calibri Light" w:hAnsi="Arial" w:cs="Arial"/>
          <w:color w:val="444D4E"/>
          <w:sz w:val="22"/>
          <w:szCs w:val="22"/>
          <w:lang w:val="fr-FR" w:eastAsia="en-US"/>
        </w:rPr>
        <w:t xml:space="preserve">en vertu de la </w:t>
      </w:r>
      <w:r w:rsidR="00BA4070" w:rsidRPr="00A1110D">
        <w:rPr>
          <w:rFonts w:ascii="Arial" w:eastAsia="Calibri Light" w:hAnsi="Arial" w:cs="Arial"/>
          <w:i/>
          <w:color w:val="444D4E"/>
          <w:sz w:val="22"/>
          <w:szCs w:val="22"/>
          <w:lang w:val="fr-FR" w:eastAsia="en-US"/>
        </w:rPr>
        <w:t xml:space="preserve">Loi sur les </w:t>
      </w:r>
      <w:r w:rsidR="00EF57E8" w:rsidRPr="00A1110D">
        <w:rPr>
          <w:rFonts w:ascii="Arial" w:eastAsia="Calibri Light" w:hAnsi="Arial" w:cs="Arial"/>
          <w:i/>
          <w:iCs/>
          <w:color w:val="444D4E"/>
          <w:sz w:val="22"/>
          <w:szCs w:val="22"/>
          <w:lang w:val="fr-FR" w:eastAsia="en-US"/>
        </w:rPr>
        <w:t>n</w:t>
      </w:r>
      <w:r w:rsidR="00BA4070" w:rsidRPr="00A1110D">
        <w:rPr>
          <w:rFonts w:ascii="Arial" w:eastAsia="Calibri Light" w:hAnsi="Arial" w:cs="Arial"/>
          <w:i/>
          <w:iCs/>
          <w:color w:val="444D4E"/>
          <w:sz w:val="22"/>
          <w:szCs w:val="22"/>
          <w:lang w:val="fr-FR" w:eastAsia="en-US"/>
        </w:rPr>
        <w:t>ormes</w:t>
      </w:r>
      <w:r w:rsidR="00BA4070" w:rsidRPr="00A1110D">
        <w:rPr>
          <w:rFonts w:ascii="Arial" w:eastAsia="Calibri Light" w:hAnsi="Arial" w:cs="Arial"/>
          <w:i/>
          <w:color w:val="444D4E"/>
          <w:sz w:val="22"/>
          <w:szCs w:val="22"/>
          <w:lang w:val="fr-FR" w:eastAsia="en-US"/>
        </w:rPr>
        <w:t xml:space="preserve"> du </w:t>
      </w:r>
      <w:r w:rsidR="00EF57E8" w:rsidRPr="00A1110D">
        <w:rPr>
          <w:rFonts w:ascii="Arial" w:eastAsia="Calibri Light" w:hAnsi="Arial" w:cs="Arial"/>
          <w:i/>
          <w:iCs/>
          <w:color w:val="444D4E"/>
          <w:sz w:val="22"/>
          <w:szCs w:val="22"/>
          <w:lang w:val="fr-FR" w:eastAsia="en-US"/>
        </w:rPr>
        <w:t>t</w:t>
      </w:r>
      <w:r w:rsidR="00BA4070" w:rsidRPr="00A1110D">
        <w:rPr>
          <w:rFonts w:ascii="Arial" w:eastAsia="Calibri Light" w:hAnsi="Arial" w:cs="Arial"/>
          <w:i/>
          <w:iCs/>
          <w:color w:val="444D4E"/>
          <w:sz w:val="22"/>
          <w:szCs w:val="22"/>
          <w:lang w:val="fr-FR" w:eastAsia="en-US"/>
        </w:rPr>
        <w:t>ravail</w:t>
      </w:r>
      <w:r w:rsidR="00BA4070" w:rsidRPr="00A1110D">
        <w:rPr>
          <w:rFonts w:ascii="Arial" w:eastAsia="Calibri Light" w:hAnsi="Arial" w:cs="Arial"/>
          <w:color w:val="444D4E"/>
          <w:sz w:val="22"/>
          <w:szCs w:val="22"/>
          <w:lang w:val="fr-FR" w:eastAsia="en-US"/>
        </w:rPr>
        <w:t xml:space="preserve"> (</w:t>
      </w:r>
      <w:r w:rsidR="000F58F7" w:rsidRPr="00A1110D">
        <w:rPr>
          <w:rFonts w:ascii="Arial" w:eastAsia="Calibri Light" w:hAnsi="Arial" w:cs="Arial"/>
          <w:color w:val="444D4E"/>
          <w:sz w:val="22"/>
          <w:szCs w:val="22"/>
          <w:lang w:val="fr-FR" w:eastAsia="en-US"/>
        </w:rPr>
        <w:t>LNT</w:t>
      </w:r>
      <w:r w:rsidR="00BA4070" w:rsidRPr="00A1110D">
        <w:rPr>
          <w:rFonts w:ascii="Arial" w:eastAsia="Calibri Light" w:hAnsi="Arial" w:cs="Arial"/>
          <w:color w:val="444D4E"/>
          <w:sz w:val="22"/>
          <w:szCs w:val="22"/>
          <w:lang w:val="fr-FR" w:eastAsia="en-US"/>
        </w:rPr>
        <w:t>)</w:t>
      </w:r>
      <w:r w:rsidR="000F58F7" w:rsidRPr="00A1110D">
        <w:rPr>
          <w:rFonts w:ascii="Arial" w:eastAsia="Calibri Light" w:hAnsi="Arial" w:cs="Arial"/>
          <w:color w:val="444D4E"/>
          <w:sz w:val="22"/>
          <w:szCs w:val="22"/>
          <w:lang w:val="fr-FR" w:eastAsia="en-US"/>
        </w:rPr>
        <w:t xml:space="preserve"> </w:t>
      </w:r>
      <w:r w:rsidRPr="00A1110D">
        <w:rPr>
          <w:rFonts w:ascii="Arial" w:eastAsia="Calibri Light" w:hAnsi="Arial" w:cs="Arial"/>
          <w:color w:val="444D4E"/>
          <w:sz w:val="22"/>
          <w:szCs w:val="22"/>
          <w:lang w:val="fr-FR" w:eastAsia="en-US"/>
        </w:rPr>
        <w:t xml:space="preserve">dans un délai maximal de deux (2) ans à compter de la dernière manifestation de harcèlement. </w:t>
      </w:r>
    </w:p>
    <w:p w14:paraId="7215731D" w14:textId="77777777" w:rsidR="00A1110D" w:rsidRPr="00A1110D" w:rsidRDefault="00A1110D" w:rsidP="00A1110D">
      <w:pPr>
        <w:pStyle w:val="Paragraphedeliste"/>
        <w:spacing w:after="0" w:line="240" w:lineRule="auto"/>
        <w:ind w:left="1080"/>
        <w:jc w:val="both"/>
        <w:rPr>
          <w:rFonts w:ascii="Arial" w:eastAsia="Calibri Light" w:hAnsi="Arial" w:cs="Arial"/>
          <w:color w:val="444D4E"/>
          <w:sz w:val="22"/>
          <w:szCs w:val="22"/>
          <w:lang w:val="fr-FR" w:eastAsia="en-US"/>
        </w:rPr>
      </w:pPr>
    </w:p>
    <w:p w14:paraId="064F35A8" w14:textId="529A7A7C" w:rsidR="00A05C88" w:rsidRDefault="00A05C88" w:rsidP="004D6825">
      <w:pPr>
        <w:pStyle w:val="Paragraphedeliste"/>
        <w:numPr>
          <w:ilvl w:val="0"/>
          <w:numId w:val="14"/>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Une personne syndiquée peut déposer un grief auprès de son association syndicale dans un délai maximal de deux (2) ans à compter de la dernière manifestation de harcèlement.</w:t>
      </w:r>
    </w:p>
    <w:p w14:paraId="37DA37B4" w14:textId="77777777" w:rsidR="00A1110D" w:rsidRPr="00A1110D" w:rsidRDefault="00A1110D" w:rsidP="00A1110D">
      <w:pPr>
        <w:spacing w:after="0" w:line="240" w:lineRule="auto"/>
        <w:jc w:val="both"/>
        <w:rPr>
          <w:rFonts w:ascii="Arial" w:eastAsia="Calibri Light" w:hAnsi="Arial" w:cs="Arial"/>
          <w:color w:val="444D4E"/>
          <w:sz w:val="22"/>
          <w:szCs w:val="22"/>
          <w:lang w:val="fr-FR" w:eastAsia="en-US"/>
        </w:rPr>
      </w:pPr>
    </w:p>
    <w:p w14:paraId="0CC27C38" w14:textId="1B81AE49" w:rsidR="00702266" w:rsidRDefault="00702266" w:rsidP="004D6825">
      <w:pPr>
        <w:pStyle w:val="Paragraphedeliste"/>
        <w:numPr>
          <w:ilvl w:val="0"/>
          <w:numId w:val="14"/>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 xml:space="preserve">Toute personne peut présenter une réclamation </w:t>
      </w:r>
      <w:r w:rsidR="00781B89" w:rsidRPr="00A1110D">
        <w:rPr>
          <w:rFonts w:ascii="Arial" w:eastAsia="Calibri Light" w:hAnsi="Arial" w:cs="Arial"/>
          <w:color w:val="444D4E"/>
          <w:sz w:val="22"/>
          <w:szCs w:val="22"/>
          <w:lang w:val="fr-FR" w:eastAsia="en-US"/>
        </w:rPr>
        <w:t>auprès de la CNESST</w:t>
      </w:r>
      <w:r w:rsidR="00827BDE" w:rsidRPr="00A1110D">
        <w:rPr>
          <w:rFonts w:ascii="Arial" w:eastAsia="Calibri Light" w:hAnsi="Arial" w:cs="Arial"/>
          <w:color w:val="444D4E"/>
          <w:sz w:val="22"/>
          <w:szCs w:val="22"/>
          <w:lang w:val="fr-FR" w:eastAsia="en-US"/>
        </w:rPr>
        <w:t xml:space="preserve"> en ver</w:t>
      </w:r>
      <w:r w:rsidR="006C03C2" w:rsidRPr="00A1110D">
        <w:rPr>
          <w:rFonts w:ascii="Arial" w:eastAsia="Calibri Light" w:hAnsi="Arial" w:cs="Arial"/>
          <w:color w:val="444D4E"/>
          <w:sz w:val="22"/>
          <w:szCs w:val="22"/>
          <w:lang w:val="fr-FR" w:eastAsia="en-US"/>
        </w:rPr>
        <w:t xml:space="preserve">tu de la </w:t>
      </w:r>
      <w:r w:rsidR="00BA4070" w:rsidRPr="00A1110D">
        <w:rPr>
          <w:rFonts w:ascii="Arial" w:eastAsia="Calibri Light" w:hAnsi="Arial" w:cs="Arial"/>
          <w:i/>
          <w:color w:val="444D4E"/>
          <w:sz w:val="22"/>
          <w:szCs w:val="22"/>
          <w:lang w:val="fr-FR" w:eastAsia="en-US"/>
        </w:rPr>
        <w:t>Loi sur les accidents du travail et les</w:t>
      </w:r>
      <w:r w:rsidR="009F3941" w:rsidRPr="00A1110D">
        <w:rPr>
          <w:rFonts w:ascii="Arial" w:eastAsia="Calibri Light" w:hAnsi="Arial" w:cs="Arial"/>
          <w:i/>
          <w:color w:val="444D4E"/>
          <w:sz w:val="22"/>
          <w:szCs w:val="22"/>
          <w:lang w:val="fr-FR" w:eastAsia="en-US"/>
        </w:rPr>
        <w:t xml:space="preserve"> maladies professionnelles (</w:t>
      </w:r>
      <w:r w:rsidR="006C03C2" w:rsidRPr="00A1110D">
        <w:rPr>
          <w:rFonts w:ascii="Arial" w:eastAsia="Calibri Light" w:hAnsi="Arial" w:cs="Arial"/>
          <w:color w:val="444D4E"/>
          <w:sz w:val="22"/>
          <w:szCs w:val="22"/>
          <w:lang w:val="fr-FR" w:eastAsia="en-US"/>
        </w:rPr>
        <w:t>LATMP</w:t>
      </w:r>
      <w:r w:rsidR="009F3941" w:rsidRPr="00A1110D">
        <w:rPr>
          <w:rFonts w:ascii="Arial" w:eastAsia="Calibri Light" w:hAnsi="Arial" w:cs="Arial"/>
          <w:color w:val="444D4E"/>
          <w:sz w:val="22"/>
          <w:szCs w:val="22"/>
          <w:lang w:val="fr-FR" w:eastAsia="en-US"/>
        </w:rPr>
        <w:t>)</w:t>
      </w:r>
      <w:r w:rsidRPr="00A1110D">
        <w:rPr>
          <w:rFonts w:ascii="Arial" w:eastAsia="Calibri Light" w:hAnsi="Arial" w:cs="Arial"/>
          <w:color w:val="444D4E"/>
          <w:sz w:val="22"/>
          <w:szCs w:val="22"/>
          <w:lang w:val="fr-FR" w:eastAsia="en-US"/>
        </w:rPr>
        <w:t xml:space="preserve"> </w:t>
      </w:r>
      <w:r w:rsidR="00982EA8" w:rsidRPr="00A1110D">
        <w:rPr>
          <w:rFonts w:ascii="Arial" w:eastAsia="Calibri Light" w:hAnsi="Arial" w:cs="Arial"/>
          <w:color w:val="444D4E"/>
          <w:sz w:val="22"/>
          <w:szCs w:val="22"/>
          <w:lang w:val="fr-FR" w:eastAsia="en-US"/>
        </w:rPr>
        <w:t>relativement à</w:t>
      </w:r>
      <w:r w:rsidR="000367F8" w:rsidRPr="00A1110D">
        <w:rPr>
          <w:rFonts w:ascii="Arial" w:eastAsia="Calibri Light" w:hAnsi="Arial" w:cs="Arial"/>
          <w:color w:val="444D4E"/>
          <w:sz w:val="22"/>
          <w:szCs w:val="22"/>
          <w:lang w:val="fr-FR" w:eastAsia="en-US"/>
        </w:rPr>
        <w:t xml:space="preserve"> </w:t>
      </w:r>
      <w:r w:rsidR="008E00EF" w:rsidRPr="00A1110D">
        <w:rPr>
          <w:rFonts w:ascii="Arial" w:eastAsia="Calibri Light" w:hAnsi="Arial" w:cs="Arial"/>
          <w:color w:val="444D4E"/>
          <w:sz w:val="22"/>
          <w:szCs w:val="22"/>
          <w:lang w:val="fr-FR" w:eastAsia="en-US"/>
        </w:rPr>
        <w:t xml:space="preserve">une lésion professionnelle </w:t>
      </w:r>
      <w:r w:rsidR="00982EA8" w:rsidRPr="00A1110D">
        <w:rPr>
          <w:rFonts w:ascii="Arial" w:eastAsia="Calibri Light" w:hAnsi="Arial" w:cs="Arial"/>
          <w:color w:val="444D4E"/>
          <w:sz w:val="22"/>
          <w:szCs w:val="22"/>
          <w:lang w:val="fr-FR" w:eastAsia="en-US"/>
        </w:rPr>
        <w:t xml:space="preserve">découlant de harcèlement </w:t>
      </w:r>
      <w:r w:rsidR="00EE2549" w:rsidRPr="00A1110D">
        <w:rPr>
          <w:rFonts w:ascii="Arial" w:eastAsia="Calibri Light" w:hAnsi="Arial" w:cs="Arial"/>
          <w:color w:val="444D4E"/>
          <w:sz w:val="22"/>
          <w:szCs w:val="22"/>
          <w:lang w:val="fr-FR" w:eastAsia="en-US"/>
        </w:rPr>
        <w:t xml:space="preserve">psychologique </w:t>
      </w:r>
      <w:r w:rsidR="00982EA8" w:rsidRPr="00A1110D">
        <w:rPr>
          <w:rFonts w:ascii="Arial" w:eastAsia="Calibri Light" w:hAnsi="Arial" w:cs="Arial"/>
          <w:color w:val="444D4E"/>
          <w:sz w:val="22"/>
          <w:szCs w:val="22"/>
          <w:lang w:val="fr-FR" w:eastAsia="en-US"/>
        </w:rPr>
        <w:t xml:space="preserve">ou de violence </w:t>
      </w:r>
      <w:r w:rsidR="004B1557" w:rsidRPr="00A1110D">
        <w:rPr>
          <w:rFonts w:ascii="Arial" w:eastAsia="Calibri Light" w:hAnsi="Arial" w:cs="Arial"/>
          <w:color w:val="444D4E"/>
          <w:sz w:val="22"/>
          <w:szCs w:val="22"/>
          <w:lang w:val="fr-FR" w:eastAsia="en-US"/>
        </w:rPr>
        <w:t xml:space="preserve">dans un délai maximal de </w:t>
      </w:r>
      <w:r w:rsidR="003612FE" w:rsidRPr="00A1110D">
        <w:rPr>
          <w:rFonts w:ascii="Arial" w:eastAsia="Calibri Light" w:hAnsi="Arial" w:cs="Arial"/>
          <w:color w:val="444D4E"/>
          <w:sz w:val="22"/>
          <w:szCs w:val="22"/>
          <w:lang w:val="fr-FR" w:eastAsia="en-US"/>
        </w:rPr>
        <w:t xml:space="preserve">6 mois </w:t>
      </w:r>
      <w:r w:rsidR="00751DB0" w:rsidRPr="00A1110D">
        <w:rPr>
          <w:rFonts w:ascii="Arial" w:eastAsia="Calibri Light" w:hAnsi="Arial" w:cs="Arial"/>
          <w:color w:val="444D4E"/>
          <w:sz w:val="22"/>
          <w:szCs w:val="22"/>
          <w:lang w:val="fr-FR" w:eastAsia="en-US"/>
        </w:rPr>
        <w:t>suivant</w:t>
      </w:r>
      <w:r w:rsidR="003612FE" w:rsidRPr="00A1110D">
        <w:rPr>
          <w:rFonts w:ascii="Arial" w:eastAsia="Calibri Light" w:hAnsi="Arial" w:cs="Arial"/>
          <w:color w:val="444D4E"/>
          <w:sz w:val="22"/>
          <w:szCs w:val="22"/>
          <w:lang w:val="fr-FR" w:eastAsia="en-US"/>
        </w:rPr>
        <w:t xml:space="preserve"> </w:t>
      </w:r>
      <w:r w:rsidR="0063731A" w:rsidRPr="00A1110D">
        <w:rPr>
          <w:rFonts w:ascii="Arial" w:eastAsia="Calibri Light" w:hAnsi="Arial" w:cs="Arial"/>
          <w:color w:val="444D4E"/>
          <w:sz w:val="22"/>
          <w:szCs w:val="22"/>
          <w:lang w:val="fr-FR" w:eastAsia="en-US"/>
        </w:rPr>
        <w:t xml:space="preserve">l’événement </w:t>
      </w:r>
      <w:r w:rsidR="00295BF6" w:rsidRPr="00A1110D">
        <w:rPr>
          <w:rFonts w:ascii="Arial" w:eastAsia="Calibri Light" w:hAnsi="Arial" w:cs="Arial"/>
          <w:color w:val="444D4E"/>
          <w:sz w:val="22"/>
          <w:szCs w:val="22"/>
          <w:lang w:val="fr-FR" w:eastAsia="en-US"/>
        </w:rPr>
        <w:t>ou</w:t>
      </w:r>
      <w:r w:rsidR="003612FE" w:rsidRPr="00A1110D">
        <w:rPr>
          <w:rFonts w:ascii="Arial" w:eastAsia="Calibri Light" w:hAnsi="Arial" w:cs="Arial"/>
          <w:color w:val="444D4E"/>
          <w:sz w:val="22"/>
          <w:szCs w:val="22"/>
          <w:lang w:val="fr-FR" w:eastAsia="en-US"/>
        </w:rPr>
        <w:t xml:space="preserve"> de </w:t>
      </w:r>
      <w:r w:rsidR="0061499B" w:rsidRPr="00A1110D">
        <w:rPr>
          <w:rFonts w:ascii="Arial" w:eastAsia="Calibri Light" w:hAnsi="Arial" w:cs="Arial"/>
          <w:color w:val="444D4E"/>
          <w:sz w:val="22"/>
          <w:szCs w:val="22"/>
          <w:lang w:val="fr-FR" w:eastAsia="en-US"/>
        </w:rPr>
        <w:t xml:space="preserve">deux (2) ans </w:t>
      </w:r>
      <w:r w:rsidR="003612FE" w:rsidRPr="00A1110D">
        <w:rPr>
          <w:rFonts w:ascii="Arial" w:eastAsia="Calibri Light" w:hAnsi="Arial" w:cs="Arial"/>
          <w:color w:val="444D4E"/>
          <w:sz w:val="22"/>
          <w:szCs w:val="22"/>
          <w:lang w:val="fr-FR" w:eastAsia="en-US"/>
        </w:rPr>
        <w:t xml:space="preserve">si </w:t>
      </w:r>
      <w:r w:rsidR="008549BB" w:rsidRPr="00A1110D">
        <w:rPr>
          <w:rFonts w:ascii="Arial" w:eastAsia="Calibri Light" w:hAnsi="Arial" w:cs="Arial"/>
          <w:color w:val="444D4E"/>
          <w:sz w:val="22"/>
          <w:szCs w:val="22"/>
          <w:lang w:val="fr-FR" w:eastAsia="en-US"/>
        </w:rPr>
        <w:t>cette</w:t>
      </w:r>
      <w:r w:rsidR="003612FE" w:rsidRPr="00A1110D">
        <w:rPr>
          <w:rFonts w:ascii="Arial" w:eastAsia="Calibri Light" w:hAnsi="Arial" w:cs="Arial"/>
          <w:color w:val="444D4E"/>
          <w:sz w:val="22"/>
          <w:szCs w:val="22"/>
          <w:lang w:val="fr-FR" w:eastAsia="en-US"/>
        </w:rPr>
        <w:t xml:space="preserve"> derni</w:t>
      </w:r>
      <w:r w:rsidR="008549BB" w:rsidRPr="00A1110D">
        <w:rPr>
          <w:rFonts w:ascii="Arial" w:eastAsia="Calibri Light" w:hAnsi="Arial" w:cs="Arial"/>
          <w:color w:val="444D4E"/>
          <w:sz w:val="22"/>
          <w:szCs w:val="22"/>
          <w:lang w:val="fr-FR" w:eastAsia="en-US"/>
        </w:rPr>
        <w:t>ère</w:t>
      </w:r>
      <w:r w:rsidR="003612FE" w:rsidRPr="00A1110D">
        <w:rPr>
          <w:rFonts w:ascii="Arial" w:eastAsia="Calibri Light" w:hAnsi="Arial" w:cs="Arial"/>
          <w:color w:val="444D4E"/>
          <w:sz w:val="22"/>
          <w:szCs w:val="22"/>
          <w:lang w:val="fr-FR" w:eastAsia="en-US"/>
        </w:rPr>
        <w:t xml:space="preserve"> découle de violence à caractère sexuel.</w:t>
      </w:r>
    </w:p>
    <w:p w14:paraId="77603055" w14:textId="77777777" w:rsidR="00A1110D" w:rsidRPr="00A1110D" w:rsidRDefault="00A1110D" w:rsidP="00A1110D">
      <w:pPr>
        <w:spacing w:after="0" w:line="240" w:lineRule="auto"/>
        <w:jc w:val="both"/>
        <w:rPr>
          <w:rFonts w:ascii="Arial" w:eastAsia="Calibri Light" w:hAnsi="Arial" w:cs="Arial"/>
          <w:color w:val="444D4E"/>
          <w:sz w:val="22"/>
          <w:szCs w:val="22"/>
          <w:lang w:val="fr-FR" w:eastAsia="en-US"/>
        </w:rPr>
      </w:pPr>
    </w:p>
    <w:p w14:paraId="27CA252E" w14:textId="0F2C9F2D" w:rsidR="00A05C88" w:rsidRDefault="00A05C88" w:rsidP="004D6825">
      <w:pPr>
        <w:pStyle w:val="Paragraphedeliste"/>
        <w:numPr>
          <w:ilvl w:val="0"/>
          <w:numId w:val="14"/>
        </w:numPr>
        <w:spacing w:after="0" w:line="240" w:lineRule="auto"/>
        <w:jc w:val="both"/>
        <w:rPr>
          <w:rFonts w:ascii="Arial" w:eastAsia="Calibri Light" w:hAnsi="Arial" w:cs="Arial"/>
          <w:color w:val="444D4E"/>
          <w:sz w:val="22"/>
          <w:szCs w:val="22"/>
          <w:lang w:val="fr-FR" w:eastAsia="en-US"/>
        </w:rPr>
      </w:pPr>
      <w:r w:rsidRPr="00A1110D">
        <w:rPr>
          <w:rFonts w:ascii="Arial" w:eastAsia="Calibri Light" w:hAnsi="Arial" w:cs="Arial"/>
          <w:color w:val="444D4E"/>
          <w:sz w:val="22"/>
          <w:szCs w:val="22"/>
          <w:lang w:val="fr-FR" w:eastAsia="en-US"/>
        </w:rPr>
        <w:t xml:space="preserve">Une personne qui a été victime d’une agression physique ou sexuelle peut également déposer une plainte auprès </w:t>
      </w:r>
      <w:r w:rsidR="00A32AF5" w:rsidRPr="00A1110D">
        <w:rPr>
          <w:rFonts w:ascii="Arial" w:eastAsia="Calibri Light" w:hAnsi="Arial" w:cs="Arial"/>
          <w:color w:val="444D4E"/>
          <w:sz w:val="22"/>
          <w:szCs w:val="22"/>
          <w:lang w:val="fr-FR" w:eastAsia="en-US"/>
        </w:rPr>
        <w:t>d</w:t>
      </w:r>
      <w:r w:rsidR="00295BF6" w:rsidRPr="00A1110D">
        <w:rPr>
          <w:rFonts w:ascii="Arial" w:eastAsia="Calibri Light" w:hAnsi="Arial" w:cs="Arial"/>
          <w:color w:val="444D4E"/>
          <w:sz w:val="22"/>
          <w:szCs w:val="22"/>
          <w:lang w:val="fr-FR" w:eastAsia="en-US"/>
        </w:rPr>
        <w:t xml:space="preserve">u </w:t>
      </w:r>
      <w:r w:rsidR="001F6FC0" w:rsidRPr="00A1110D">
        <w:rPr>
          <w:rFonts w:ascii="Arial" w:eastAsia="Calibri Light" w:hAnsi="Arial" w:cs="Arial"/>
          <w:color w:val="444D4E"/>
          <w:sz w:val="22"/>
          <w:szCs w:val="22"/>
          <w:lang w:val="fr-FR" w:eastAsia="en-US"/>
        </w:rPr>
        <w:t>S</w:t>
      </w:r>
      <w:r w:rsidR="00295BF6" w:rsidRPr="00A1110D">
        <w:rPr>
          <w:rFonts w:ascii="Arial" w:eastAsia="Calibri Light" w:hAnsi="Arial" w:cs="Arial"/>
          <w:color w:val="444D4E"/>
          <w:sz w:val="22"/>
          <w:szCs w:val="22"/>
          <w:lang w:val="fr-FR" w:eastAsia="en-US"/>
        </w:rPr>
        <w:t>ervice</w:t>
      </w:r>
      <w:r w:rsidR="00A32AF5" w:rsidRPr="00A1110D">
        <w:rPr>
          <w:rFonts w:ascii="Arial" w:eastAsia="Calibri Light" w:hAnsi="Arial" w:cs="Arial"/>
          <w:color w:val="444D4E"/>
          <w:sz w:val="22"/>
          <w:szCs w:val="22"/>
          <w:lang w:val="fr-FR" w:eastAsia="en-US"/>
        </w:rPr>
        <w:t xml:space="preserve"> de police.</w:t>
      </w:r>
    </w:p>
    <w:p w14:paraId="2BAACDA9" w14:textId="77777777" w:rsidR="004D6825" w:rsidRPr="004D6825" w:rsidRDefault="004D6825" w:rsidP="004D6825">
      <w:pPr>
        <w:spacing w:after="0" w:line="240" w:lineRule="auto"/>
        <w:ind w:left="360"/>
        <w:rPr>
          <w:rFonts w:ascii="Arial" w:eastAsia="Calibri Light" w:hAnsi="Arial" w:cs="Arial"/>
          <w:b/>
          <w:color w:val="444D4E"/>
          <w:sz w:val="32"/>
          <w:szCs w:val="32"/>
          <w:lang w:val="fr-FR" w:eastAsia="en-US"/>
        </w:rPr>
      </w:pPr>
      <w:r w:rsidRPr="004D6825">
        <w:rPr>
          <w:rFonts w:ascii="Arial" w:eastAsia="Calibri Light" w:hAnsi="Arial" w:cs="Arial"/>
          <w:b/>
          <w:color w:val="444D4E"/>
          <w:sz w:val="32"/>
          <w:szCs w:val="32"/>
          <w:lang w:val="fr-FR" w:eastAsia="en-US"/>
        </w:rPr>
        <w:lastRenderedPageBreak/>
        <w:t>Politique de prévention et de prise en charge du harcèlement psychologique et de la violence en milieu de travail</w:t>
      </w:r>
    </w:p>
    <w:p w14:paraId="5A6E5A14" w14:textId="77777777" w:rsidR="004D6825" w:rsidRPr="00A1110D" w:rsidRDefault="004D6825" w:rsidP="004D6825">
      <w:pPr>
        <w:pStyle w:val="Paragraphedeliste"/>
        <w:spacing w:after="0" w:line="240" w:lineRule="auto"/>
        <w:ind w:left="1080"/>
        <w:jc w:val="both"/>
        <w:rPr>
          <w:rFonts w:ascii="Arial" w:eastAsia="Calibri Light" w:hAnsi="Arial" w:cs="Arial"/>
          <w:color w:val="444D4E"/>
          <w:sz w:val="22"/>
          <w:szCs w:val="22"/>
          <w:lang w:val="fr-FR" w:eastAsia="en-US"/>
        </w:rPr>
      </w:pPr>
    </w:p>
    <w:p w14:paraId="0301015D" w14:textId="77777777" w:rsidR="00232326" w:rsidRDefault="00232326" w:rsidP="00232326">
      <w:pPr>
        <w:pStyle w:val="Paragraphedeliste"/>
        <w:spacing w:after="0" w:line="360" w:lineRule="auto"/>
        <w:jc w:val="both"/>
        <w:rPr>
          <w:rFonts w:ascii="Arial" w:eastAsia="Calibri Light" w:hAnsi="Arial" w:cs="Arial"/>
          <w:color w:val="444D4E"/>
          <w:sz w:val="22"/>
          <w:szCs w:val="22"/>
          <w:lang w:val="fr-FR" w:eastAsia="en-US"/>
        </w:rPr>
      </w:pPr>
    </w:p>
    <w:p w14:paraId="20853134" w14:textId="77777777" w:rsidR="004D6825" w:rsidRDefault="004D6825" w:rsidP="00232326">
      <w:pPr>
        <w:pStyle w:val="Paragraphedeliste"/>
        <w:spacing w:after="0" w:line="360" w:lineRule="auto"/>
        <w:jc w:val="both"/>
        <w:rPr>
          <w:rFonts w:ascii="Arial" w:eastAsia="Calibri Light" w:hAnsi="Arial" w:cs="Arial"/>
          <w:color w:val="444D4E"/>
          <w:sz w:val="22"/>
          <w:szCs w:val="22"/>
          <w:lang w:val="fr-FR" w:eastAsia="en-US"/>
        </w:rPr>
      </w:pPr>
    </w:p>
    <w:p w14:paraId="69A7DF51" w14:textId="77777777" w:rsidR="004D6825" w:rsidRPr="0083647C" w:rsidRDefault="004D6825" w:rsidP="00232326">
      <w:pPr>
        <w:pStyle w:val="Paragraphedeliste"/>
        <w:spacing w:after="0" w:line="360" w:lineRule="auto"/>
        <w:jc w:val="both"/>
        <w:rPr>
          <w:rFonts w:ascii="Arial" w:eastAsia="Calibri Light" w:hAnsi="Arial" w:cs="Arial"/>
          <w:color w:val="444D4E"/>
          <w:sz w:val="22"/>
          <w:szCs w:val="22"/>
          <w:lang w:val="fr-FR" w:eastAsia="en-US"/>
        </w:rPr>
      </w:pPr>
    </w:p>
    <w:p w14:paraId="77C2553B" w14:textId="77777777" w:rsidR="00FC17BA" w:rsidRPr="0083647C" w:rsidRDefault="00FC17BA" w:rsidP="00232326">
      <w:pPr>
        <w:pStyle w:val="Paragraphedeliste"/>
        <w:spacing w:after="0" w:line="360" w:lineRule="auto"/>
        <w:jc w:val="both"/>
        <w:rPr>
          <w:rFonts w:ascii="Arial" w:eastAsia="Calibri Light" w:hAnsi="Arial" w:cs="Arial"/>
          <w:color w:val="444D4E"/>
          <w:sz w:val="22"/>
          <w:szCs w:val="22"/>
          <w:lang w:val="fr-FR" w:eastAsia="en-US"/>
        </w:rPr>
      </w:pPr>
    </w:p>
    <w:tbl>
      <w:tblPr>
        <w:tblStyle w:val="Grilledutableau"/>
        <w:tblW w:w="0" w:type="auto"/>
        <w:tblLook w:val="04A0" w:firstRow="1" w:lastRow="0" w:firstColumn="1" w:lastColumn="0" w:noHBand="0" w:noVBand="1"/>
      </w:tblPr>
      <w:tblGrid>
        <w:gridCol w:w="3114"/>
        <w:gridCol w:w="2835"/>
        <w:gridCol w:w="4067"/>
      </w:tblGrid>
      <w:tr w:rsidR="0083647C" w:rsidRPr="0083647C" w14:paraId="583556BF" w14:textId="77777777" w:rsidTr="00583B06">
        <w:tc>
          <w:tcPr>
            <w:tcW w:w="3114" w:type="dxa"/>
            <w:tcBorders>
              <w:left w:val="nil"/>
              <w:bottom w:val="nil"/>
              <w:right w:val="nil"/>
            </w:tcBorders>
          </w:tcPr>
          <w:p w14:paraId="5769890D" w14:textId="6FD9A5ED" w:rsidR="00583B06" w:rsidRPr="0083647C" w:rsidRDefault="00583B06" w:rsidP="00D412CF">
            <w:pPr>
              <w:spacing w:after="0" w:line="36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Président (e)</w:t>
            </w:r>
          </w:p>
          <w:p w14:paraId="35290965" w14:textId="02C7CE76" w:rsidR="00583B06" w:rsidRPr="0083647C" w:rsidRDefault="00583B06" w:rsidP="00D412CF">
            <w:pPr>
              <w:spacing w:after="0" w:line="360" w:lineRule="auto"/>
              <w:jc w:val="both"/>
              <w:rPr>
                <w:rFonts w:ascii="Arial" w:eastAsia="Calibri Light" w:hAnsi="Arial" w:cs="Arial"/>
                <w:i/>
                <w:iCs/>
                <w:color w:val="444D4E"/>
                <w:sz w:val="22"/>
                <w:szCs w:val="22"/>
                <w:lang w:val="fr-FR" w:eastAsia="en-US"/>
              </w:rPr>
            </w:pPr>
            <w:r w:rsidRPr="004D6825">
              <w:rPr>
                <w:rFonts w:ascii="Arial" w:eastAsia="Calibri Light" w:hAnsi="Arial" w:cs="Arial"/>
                <w:i/>
                <w:iCs/>
                <w:color w:val="444D4E"/>
                <w:sz w:val="22"/>
                <w:szCs w:val="22"/>
                <w:highlight w:val="yellow"/>
                <w:lang w:val="fr-FR" w:eastAsia="en-US"/>
              </w:rPr>
              <w:t>Nom de l’entreprise</w:t>
            </w:r>
          </w:p>
        </w:tc>
        <w:tc>
          <w:tcPr>
            <w:tcW w:w="2835" w:type="dxa"/>
            <w:tcBorders>
              <w:top w:val="nil"/>
              <w:left w:val="nil"/>
              <w:bottom w:val="nil"/>
              <w:right w:val="nil"/>
            </w:tcBorders>
          </w:tcPr>
          <w:p w14:paraId="52AE7A41" w14:textId="77777777" w:rsidR="00583B06" w:rsidRPr="0083647C" w:rsidRDefault="00583B06" w:rsidP="00D412CF">
            <w:pPr>
              <w:spacing w:after="0" w:line="360" w:lineRule="auto"/>
              <w:jc w:val="both"/>
              <w:rPr>
                <w:rFonts w:ascii="Arial" w:eastAsia="Calibri Light" w:hAnsi="Arial" w:cs="Arial"/>
                <w:color w:val="444D4E"/>
                <w:sz w:val="22"/>
                <w:szCs w:val="22"/>
                <w:lang w:val="fr-FR" w:eastAsia="en-US"/>
              </w:rPr>
            </w:pPr>
          </w:p>
        </w:tc>
        <w:tc>
          <w:tcPr>
            <w:tcW w:w="4067" w:type="dxa"/>
            <w:tcBorders>
              <w:left w:val="nil"/>
              <w:bottom w:val="nil"/>
              <w:right w:val="nil"/>
            </w:tcBorders>
          </w:tcPr>
          <w:p w14:paraId="025A2B22" w14:textId="52C46048" w:rsidR="00583B06" w:rsidRPr="0083647C" w:rsidRDefault="00583B06" w:rsidP="00D412CF">
            <w:pPr>
              <w:spacing w:after="0" w:line="36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Date</w:t>
            </w:r>
          </w:p>
        </w:tc>
      </w:tr>
    </w:tbl>
    <w:p w14:paraId="72DDED6C" w14:textId="3E8AD3CF" w:rsidR="00583B06" w:rsidRPr="0083647C" w:rsidRDefault="00583B06" w:rsidP="00D412CF">
      <w:pPr>
        <w:spacing w:after="0" w:line="360" w:lineRule="auto"/>
        <w:jc w:val="both"/>
        <w:rPr>
          <w:rFonts w:ascii="Arial" w:hAnsi="Arial" w:cs="Arial"/>
          <w:color w:val="444D4E"/>
          <w:sz w:val="22"/>
          <w:szCs w:val="22"/>
        </w:rPr>
      </w:pPr>
      <w:r w:rsidRPr="0083647C">
        <w:rPr>
          <w:rFonts w:ascii="Arial" w:hAnsi="Arial" w:cs="Arial"/>
          <w:color w:val="444D4E"/>
          <w:sz w:val="22"/>
          <w:szCs w:val="22"/>
        </w:rPr>
        <w:tab/>
      </w:r>
    </w:p>
    <w:p w14:paraId="5B50E339" w14:textId="3372D90D" w:rsidR="00E2759E" w:rsidRPr="0083647C" w:rsidRDefault="0057697C" w:rsidP="00BC499F">
      <w:pPr>
        <w:spacing w:after="160" w:line="278" w:lineRule="auto"/>
        <w:jc w:val="both"/>
        <w:rPr>
          <w:rFonts w:ascii="Arial" w:hAnsi="Arial" w:cs="Arial"/>
          <w:b/>
          <w:bCs/>
          <w:i/>
          <w:iCs/>
          <w:color w:val="444D4E"/>
          <w:sz w:val="22"/>
          <w:szCs w:val="22"/>
        </w:rPr>
      </w:pPr>
      <w:r w:rsidRPr="0083647C">
        <w:rPr>
          <w:rFonts w:ascii="Arial" w:hAnsi="Arial" w:cs="Arial"/>
          <w:b/>
          <w:bCs/>
          <w:i/>
          <w:iCs/>
          <w:color w:val="444D4E"/>
          <w:sz w:val="22"/>
          <w:szCs w:val="22"/>
        </w:rPr>
        <w:t>Par la présente</w:t>
      </w:r>
      <w:r w:rsidR="0011050E" w:rsidRPr="0083647C">
        <w:rPr>
          <w:rFonts w:ascii="Arial" w:hAnsi="Arial" w:cs="Arial"/>
          <w:b/>
          <w:bCs/>
          <w:i/>
          <w:iCs/>
          <w:color w:val="444D4E"/>
          <w:sz w:val="22"/>
          <w:szCs w:val="22"/>
        </w:rPr>
        <w:t>,</w:t>
      </w:r>
      <w:r w:rsidRPr="0083647C">
        <w:rPr>
          <w:rFonts w:ascii="Arial" w:hAnsi="Arial" w:cs="Arial"/>
          <w:b/>
          <w:bCs/>
          <w:i/>
          <w:iCs/>
          <w:color w:val="444D4E"/>
          <w:sz w:val="22"/>
          <w:szCs w:val="22"/>
        </w:rPr>
        <w:t xml:space="preserve"> je reconnais avoir </w:t>
      </w:r>
      <w:r w:rsidR="0006187C" w:rsidRPr="0083647C">
        <w:rPr>
          <w:rFonts w:ascii="Arial" w:hAnsi="Arial" w:cs="Arial"/>
          <w:b/>
          <w:bCs/>
          <w:i/>
          <w:iCs/>
          <w:color w:val="444D4E"/>
          <w:sz w:val="22"/>
          <w:szCs w:val="22"/>
        </w:rPr>
        <w:t xml:space="preserve">reçu copie de la </w:t>
      </w:r>
      <w:r w:rsidR="00766F3F" w:rsidRPr="0083647C">
        <w:rPr>
          <w:rFonts w:ascii="Arial" w:hAnsi="Arial" w:cs="Arial"/>
          <w:b/>
          <w:bCs/>
          <w:i/>
          <w:iCs/>
          <w:color w:val="444D4E"/>
          <w:sz w:val="22"/>
          <w:szCs w:val="22"/>
        </w:rPr>
        <w:t>Politique de prévention et de prise en charge du harcèlement psychologique et de la violence en milieu de travail,</w:t>
      </w:r>
      <w:r w:rsidR="004D1207" w:rsidRPr="0083647C">
        <w:rPr>
          <w:rFonts w:ascii="Arial" w:hAnsi="Arial" w:cs="Arial"/>
          <w:b/>
          <w:bCs/>
          <w:i/>
          <w:iCs/>
          <w:color w:val="444D4E"/>
          <w:sz w:val="22"/>
          <w:szCs w:val="22"/>
        </w:rPr>
        <w:t xml:space="preserve"> en avoir pris connaissance</w:t>
      </w:r>
      <w:r w:rsidR="006378E1" w:rsidRPr="0083647C">
        <w:rPr>
          <w:rFonts w:ascii="Arial" w:hAnsi="Arial" w:cs="Arial"/>
          <w:b/>
          <w:bCs/>
          <w:i/>
          <w:iCs/>
          <w:color w:val="444D4E"/>
          <w:sz w:val="22"/>
          <w:szCs w:val="22"/>
        </w:rPr>
        <w:t xml:space="preserve"> et </w:t>
      </w:r>
      <w:r w:rsidR="00047BDB" w:rsidRPr="0083647C">
        <w:rPr>
          <w:rFonts w:ascii="Arial" w:hAnsi="Arial" w:cs="Arial"/>
          <w:b/>
          <w:bCs/>
          <w:i/>
          <w:iCs/>
          <w:color w:val="444D4E"/>
          <w:sz w:val="22"/>
          <w:szCs w:val="22"/>
        </w:rPr>
        <w:t>en comprendre le contenu.</w:t>
      </w:r>
      <w:r w:rsidR="00FD63F9" w:rsidRPr="0083647C">
        <w:rPr>
          <w:rFonts w:ascii="Arial" w:hAnsi="Arial" w:cs="Arial"/>
          <w:b/>
          <w:bCs/>
          <w:i/>
          <w:iCs/>
          <w:color w:val="444D4E"/>
          <w:sz w:val="22"/>
          <w:szCs w:val="22"/>
        </w:rPr>
        <w:t xml:space="preserve"> </w:t>
      </w:r>
      <w:r w:rsidR="0039425D" w:rsidRPr="0083647C">
        <w:rPr>
          <w:rFonts w:ascii="Arial" w:hAnsi="Arial" w:cs="Arial"/>
          <w:b/>
          <w:bCs/>
          <w:i/>
          <w:iCs/>
          <w:color w:val="444D4E"/>
          <w:sz w:val="22"/>
          <w:szCs w:val="22"/>
        </w:rPr>
        <w:t xml:space="preserve">Je m’engage à </w:t>
      </w:r>
      <w:r w:rsidR="007C2DC6" w:rsidRPr="0083647C">
        <w:rPr>
          <w:rFonts w:ascii="Arial" w:hAnsi="Arial" w:cs="Arial"/>
          <w:b/>
          <w:bCs/>
          <w:i/>
          <w:iCs/>
          <w:color w:val="444D4E"/>
          <w:sz w:val="22"/>
          <w:szCs w:val="22"/>
        </w:rPr>
        <w:t xml:space="preserve">la </w:t>
      </w:r>
      <w:r w:rsidR="003001D2" w:rsidRPr="0083647C">
        <w:rPr>
          <w:rFonts w:ascii="Arial" w:hAnsi="Arial" w:cs="Arial"/>
          <w:b/>
          <w:bCs/>
          <w:i/>
          <w:iCs/>
          <w:color w:val="444D4E"/>
          <w:sz w:val="22"/>
          <w:szCs w:val="22"/>
        </w:rPr>
        <w:t>respecter.</w:t>
      </w:r>
    </w:p>
    <w:p w14:paraId="15B0300F" w14:textId="77777777" w:rsidR="00E2759E" w:rsidRPr="0083647C" w:rsidRDefault="00E2759E" w:rsidP="00E2759E">
      <w:pPr>
        <w:pStyle w:val="Paragraphedeliste"/>
        <w:spacing w:after="0" w:line="360" w:lineRule="auto"/>
        <w:jc w:val="both"/>
        <w:rPr>
          <w:rFonts w:ascii="Arial" w:eastAsia="Calibri Light" w:hAnsi="Arial" w:cs="Arial"/>
          <w:color w:val="444D4E"/>
          <w:sz w:val="22"/>
          <w:szCs w:val="22"/>
          <w:lang w:val="fr-FR" w:eastAsia="en-US"/>
        </w:rPr>
      </w:pPr>
    </w:p>
    <w:p w14:paraId="4D42F248" w14:textId="77777777" w:rsidR="00911313" w:rsidRPr="0083647C" w:rsidRDefault="00911313" w:rsidP="00E2759E">
      <w:pPr>
        <w:pStyle w:val="Paragraphedeliste"/>
        <w:spacing w:after="0" w:line="360" w:lineRule="auto"/>
        <w:jc w:val="both"/>
        <w:rPr>
          <w:rFonts w:ascii="Arial" w:eastAsia="Calibri Light" w:hAnsi="Arial" w:cs="Arial"/>
          <w:color w:val="444D4E"/>
          <w:sz w:val="22"/>
          <w:szCs w:val="22"/>
          <w:lang w:val="fr-FR" w:eastAsia="en-US"/>
        </w:rPr>
      </w:pPr>
    </w:p>
    <w:p w14:paraId="1C8DDAC6" w14:textId="77777777" w:rsidR="00911313" w:rsidRPr="0083647C" w:rsidRDefault="00911313" w:rsidP="00E2759E">
      <w:pPr>
        <w:pStyle w:val="Paragraphedeliste"/>
        <w:spacing w:after="0" w:line="360" w:lineRule="auto"/>
        <w:jc w:val="both"/>
        <w:rPr>
          <w:rFonts w:ascii="Arial" w:eastAsia="Calibri Light" w:hAnsi="Arial" w:cs="Arial"/>
          <w:color w:val="444D4E"/>
          <w:sz w:val="22"/>
          <w:szCs w:val="22"/>
          <w:lang w:val="fr-FR" w:eastAsia="en-US"/>
        </w:rPr>
      </w:pPr>
    </w:p>
    <w:tbl>
      <w:tblPr>
        <w:tblStyle w:val="Grilledutableau"/>
        <w:tblW w:w="0" w:type="auto"/>
        <w:tblLook w:val="04A0" w:firstRow="1" w:lastRow="0" w:firstColumn="1" w:lastColumn="0" w:noHBand="0" w:noVBand="1"/>
      </w:tblPr>
      <w:tblGrid>
        <w:gridCol w:w="3114"/>
        <w:gridCol w:w="2835"/>
        <w:gridCol w:w="4067"/>
      </w:tblGrid>
      <w:tr w:rsidR="0083647C" w:rsidRPr="0083647C" w14:paraId="193B9253" w14:textId="77777777" w:rsidTr="00BC499F">
        <w:tc>
          <w:tcPr>
            <w:tcW w:w="3114" w:type="dxa"/>
            <w:tcBorders>
              <w:left w:val="nil"/>
              <w:bottom w:val="nil"/>
              <w:right w:val="nil"/>
            </w:tcBorders>
          </w:tcPr>
          <w:p w14:paraId="23306DB7" w14:textId="33430156" w:rsidR="00E2759E" w:rsidRPr="0083647C" w:rsidRDefault="00E2759E" w:rsidP="00BC499F">
            <w:pPr>
              <w:spacing w:after="0" w:line="36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 xml:space="preserve">Employé (e) </w:t>
            </w:r>
          </w:p>
          <w:p w14:paraId="13EDDD26" w14:textId="6333FD8A" w:rsidR="00E2759E" w:rsidRPr="0083647C" w:rsidRDefault="00E2759E" w:rsidP="00BC499F">
            <w:pPr>
              <w:spacing w:after="0" w:line="360" w:lineRule="auto"/>
              <w:jc w:val="both"/>
              <w:rPr>
                <w:rFonts w:ascii="Arial" w:eastAsia="Calibri Light" w:hAnsi="Arial" w:cs="Arial"/>
                <w:i/>
                <w:iCs/>
                <w:color w:val="444D4E"/>
                <w:sz w:val="22"/>
                <w:szCs w:val="22"/>
                <w:lang w:val="fr-FR" w:eastAsia="en-US"/>
              </w:rPr>
            </w:pPr>
          </w:p>
        </w:tc>
        <w:tc>
          <w:tcPr>
            <w:tcW w:w="2835" w:type="dxa"/>
            <w:tcBorders>
              <w:top w:val="nil"/>
              <w:left w:val="nil"/>
              <w:bottom w:val="nil"/>
              <w:right w:val="nil"/>
            </w:tcBorders>
          </w:tcPr>
          <w:p w14:paraId="2749C237" w14:textId="77777777" w:rsidR="00E2759E" w:rsidRPr="0083647C" w:rsidRDefault="00E2759E" w:rsidP="00BC499F">
            <w:pPr>
              <w:spacing w:after="0" w:line="360" w:lineRule="auto"/>
              <w:jc w:val="both"/>
              <w:rPr>
                <w:rFonts w:ascii="Arial" w:eastAsia="Calibri Light" w:hAnsi="Arial" w:cs="Arial"/>
                <w:color w:val="444D4E"/>
                <w:sz w:val="22"/>
                <w:szCs w:val="22"/>
                <w:lang w:val="fr-FR" w:eastAsia="en-US"/>
              </w:rPr>
            </w:pPr>
          </w:p>
        </w:tc>
        <w:tc>
          <w:tcPr>
            <w:tcW w:w="4067" w:type="dxa"/>
            <w:tcBorders>
              <w:left w:val="nil"/>
              <w:bottom w:val="nil"/>
              <w:right w:val="nil"/>
            </w:tcBorders>
          </w:tcPr>
          <w:p w14:paraId="53AC6F6D" w14:textId="77777777" w:rsidR="00E2759E" w:rsidRPr="0083647C" w:rsidRDefault="00E2759E" w:rsidP="00BC499F">
            <w:pPr>
              <w:spacing w:after="0" w:line="360" w:lineRule="auto"/>
              <w:jc w:val="both"/>
              <w:rPr>
                <w:rFonts w:ascii="Arial" w:eastAsia="Calibri Light" w:hAnsi="Arial" w:cs="Arial"/>
                <w:color w:val="444D4E"/>
                <w:sz w:val="22"/>
                <w:szCs w:val="22"/>
                <w:lang w:val="fr-FR" w:eastAsia="en-US"/>
              </w:rPr>
            </w:pPr>
            <w:r w:rsidRPr="0083647C">
              <w:rPr>
                <w:rFonts w:ascii="Arial" w:eastAsia="Calibri Light" w:hAnsi="Arial" w:cs="Arial"/>
                <w:color w:val="444D4E"/>
                <w:sz w:val="22"/>
                <w:szCs w:val="22"/>
                <w:lang w:val="fr-FR" w:eastAsia="en-US"/>
              </w:rPr>
              <w:t>Date</w:t>
            </w:r>
          </w:p>
        </w:tc>
      </w:tr>
    </w:tbl>
    <w:p w14:paraId="401911F0" w14:textId="0B323555" w:rsidR="00FC17BA" w:rsidRPr="0083647C" w:rsidRDefault="00FC17BA">
      <w:pPr>
        <w:spacing w:after="160" w:line="278" w:lineRule="auto"/>
        <w:rPr>
          <w:rFonts w:ascii="Arial" w:hAnsi="Arial" w:cs="Arial"/>
          <w:color w:val="444D4E"/>
          <w:sz w:val="22"/>
          <w:szCs w:val="22"/>
        </w:rPr>
      </w:pPr>
      <w:r w:rsidRPr="0083647C">
        <w:rPr>
          <w:rFonts w:ascii="Arial" w:hAnsi="Arial" w:cs="Arial"/>
          <w:color w:val="444D4E"/>
          <w:sz w:val="22"/>
          <w:szCs w:val="22"/>
        </w:rPr>
        <w:br w:type="page"/>
      </w:r>
    </w:p>
    <w:p w14:paraId="2371334E" w14:textId="5592C47C" w:rsidR="00583B06" w:rsidRPr="0083647C" w:rsidRDefault="00583B06" w:rsidP="00D412CF">
      <w:pPr>
        <w:spacing w:after="0" w:line="360" w:lineRule="auto"/>
        <w:jc w:val="both"/>
        <w:rPr>
          <w:rFonts w:ascii="Arial" w:hAnsi="Arial" w:cs="Arial"/>
          <w:color w:val="444D4E"/>
          <w:sz w:val="22"/>
          <w:szCs w:val="22"/>
        </w:rPr>
      </w:pPr>
      <w:r w:rsidRPr="0083647C">
        <w:rPr>
          <w:rFonts w:ascii="Arial" w:hAnsi="Arial" w:cs="Arial"/>
          <w:color w:val="444D4E"/>
          <w:sz w:val="22"/>
          <w:szCs w:val="22"/>
        </w:rPr>
        <w:lastRenderedPageBreak/>
        <w:t xml:space="preserve">    </w:t>
      </w:r>
    </w:p>
    <w:p w14:paraId="3D8D1684" w14:textId="13457B44" w:rsidR="002F268C" w:rsidRPr="004D6825" w:rsidRDefault="004D6825" w:rsidP="002F268C">
      <w:pPr>
        <w:pStyle w:val="Sansinterligne"/>
        <w:rPr>
          <w:rFonts w:ascii="Arial" w:hAnsi="Arial" w:cs="Arial"/>
          <w:b/>
          <w:color w:val="444D4E"/>
          <w:sz w:val="28"/>
          <w:szCs w:val="28"/>
        </w:rPr>
      </w:pPr>
      <w:r w:rsidRPr="004D6825">
        <w:rPr>
          <w:rFonts w:ascii="Arial" w:hAnsi="Arial" w:cs="Arial"/>
          <w:b/>
          <w:color w:val="444D4E"/>
          <w:sz w:val="28"/>
          <w:szCs w:val="28"/>
        </w:rPr>
        <w:t xml:space="preserve">FORMULAIRE DE PLAINTE </w:t>
      </w:r>
    </w:p>
    <w:p w14:paraId="68A5A842" w14:textId="77777777" w:rsidR="002F268C" w:rsidRPr="004D6825" w:rsidRDefault="002F268C" w:rsidP="002F268C">
      <w:pPr>
        <w:pStyle w:val="Sansinterligne"/>
        <w:jc w:val="both"/>
        <w:rPr>
          <w:rFonts w:ascii="Arial" w:hAnsi="Arial" w:cs="Arial"/>
          <w:bCs/>
          <w:color w:val="444D4E"/>
          <w:sz w:val="28"/>
          <w:szCs w:val="28"/>
        </w:rPr>
      </w:pPr>
      <w:r w:rsidRPr="004D6825">
        <w:rPr>
          <w:rFonts w:ascii="Arial" w:hAnsi="Arial" w:cs="Arial"/>
          <w:bCs/>
          <w:color w:val="444D4E"/>
          <w:sz w:val="28"/>
          <w:szCs w:val="28"/>
        </w:rPr>
        <w:t>Harcèlement psychologique et violence en milieu de travail</w:t>
      </w:r>
    </w:p>
    <w:p w14:paraId="3634D1CE" w14:textId="77777777" w:rsidR="002F268C" w:rsidRPr="004D6825" w:rsidRDefault="002F268C" w:rsidP="002F268C">
      <w:pPr>
        <w:pStyle w:val="Sansinterligne"/>
        <w:ind w:left="2410" w:right="50"/>
        <w:rPr>
          <w:rFonts w:ascii="Arial" w:hAnsi="Arial" w:cs="Arial"/>
          <w:color w:val="444D4E"/>
          <w:sz w:val="20"/>
          <w:szCs w:val="20"/>
        </w:rPr>
      </w:pPr>
    </w:p>
    <w:p w14:paraId="23619FE8" w14:textId="77777777" w:rsidR="002F268C" w:rsidRPr="004D6825" w:rsidRDefault="002F268C" w:rsidP="002F268C">
      <w:pPr>
        <w:pStyle w:val="Sansinterligne"/>
        <w:ind w:left="2410" w:right="50"/>
        <w:rPr>
          <w:rFonts w:ascii="Arial" w:hAnsi="Arial" w:cs="Arial"/>
          <w:color w:val="444D4E"/>
          <w:sz w:val="20"/>
          <w:szCs w:val="20"/>
        </w:rPr>
      </w:pPr>
    </w:p>
    <w:tbl>
      <w:tblPr>
        <w:tblStyle w:val="Grilledutableau"/>
        <w:tblW w:w="0" w:type="auto"/>
        <w:tblLook w:val="04A0" w:firstRow="1" w:lastRow="0" w:firstColumn="1" w:lastColumn="0" w:noHBand="0" w:noVBand="1"/>
      </w:tblPr>
      <w:tblGrid>
        <w:gridCol w:w="2059"/>
        <w:gridCol w:w="2496"/>
        <w:gridCol w:w="2051"/>
        <w:gridCol w:w="3410"/>
      </w:tblGrid>
      <w:tr w:rsidR="0083647C" w:rsidRPr="004D6825" w14:paraId="06B58121" w14:textId="77777777">
        <w:trPr>
          <w:trHeight w:val="374"/>
        </w:trPr>
        <w:tc>
          <w:tcPr>
            <w:tcW w:w="106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0597A" w14:textId="77777777" w:rsidR="002F268C" w:rsidRPr="004D6825" w:rsidRDefault="002F268C">
            <w:pPr>
              <w:pStyle w:val="Sansinterligne"/>
              <w:spacing w:before="120" w:after="120"/>
              <w:ind w:right="50"/>
              <w:rPr>
                <w:rFonts w:cs="Arial"/>
                <w:b/>
                <w:smallCaps/>
                <w:color w:val="444D4E"/>
                <w:sz w:val="20"/>
                <w:szCs w:val="20"/>
              </w:rPr>
            </w:pPr>
            <w:bookmarkStart w:id="4" w:name="_Hlk178057203"/>
            <w:r w:rsidRPr="004D6825">
              <w:rPr>
                <w:rFonts w:cs="Arial"/>
                <w:b/>
                <w:smallCaps/>
                <w:color w:val="444D4E"/>
                <w:sz w:val="20"/>
                <w:szCs w:val="20"/>
              </w:rPr>
              <w:t>IDENTIFICATION DE LA PERSONNE PLAIGNANTE</w:t>
            </w:r>
          </w:p>
        </w:tc>
      </w:tr>
      <w:tr w:rsidR="0083647C" w:rsidRPr="004D6825" w14:paraId="510A7032" w14:textId="77777777">
        <w:tc>
          <w:tcPr>
            <w:tcW w:w="2122" w:type="dxa"/>
            <w:tcBorders>
              <w:top w:val="nil"/>
              <w:left w:val="nil"/>
              <w:bottom w:val="nil"/>
              <w:right w:val="nil"/>
            </w:tcBorders>
            <w:vAlign w:val="bottom"/>
          </w:tcPr>
          <w:p w14:paraId="7C27805D" w14:textId="77777777" w:rsidR="002F268C" w:rsidRPr="004D6825" w:rsidRDefault="002F268C">
            <w:pPr>
              <w:pStyle w:val="Sansinterligne"/>
              <w:spacing w:before="120"/>
              <w:ind w:right="50"/>
              <w:rPr>
                <w:rFonts w:cs="Arial"/>
                <w:color w:val="444D4E"/>
                <w:sz w:val="20"/>
                <w:szCs w:val="20"/>
              </w:rPr>
            </w:pPr>
          </w:p>
          <w:p w14:paraId="12746487"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Nom de l’employé :</w:t>
            </w:r>
          </w:p>
        </w:tc>
        <w:tc>
          <w:tcPr>
            <w:tcW w:w="2693" w:type="dxa"/>
            <w:tcBorders>
              <w:top w:val="single" w:sz="4" w:space="0" w:color="auto"/>
              <w:left w:val="nil"/>
              <w:bottom w:val="single" w:sz="4" w:space="0" w:color="auto"/>
              <w:right w:val="nil"/>
            </w:tcBorders>
            <w:vAlign w:val="bottom"/>
          </w:tcPr>
          <w:p w14:paraId="16414286" w14:textId="77777777" w:rsidR="002F268C" w:rsidRPr="004D6825" w:rsidRDefault="002F268C">
            <w:pPr>
              <w:pStyle w:val="Sansinterligne"/>
              <w:spacing w:before="120"/>
              <w:ind w:right="50"/>
              <w:rPr>
                <w:rFonts w:cs="Arial"/>
                <w:color w:val="444D4E"/>
                <w:sz w:val="20"/>
                <w:szCs w:val="20"/>
              </w:rPr>
            </w:pPr>
          </w:p>
        </w:tc>
        <w:tc>
          <w:tcPr>
            <w:tcW w:w="2126" w:type="dxa"/>
            <w:tcBorders>
              <w:top w:val="nil"/>
              <w:left w:val="nil"/>
              <w:bottom w:val="nil"/>
              <w:right w:val="nil"/>
            </w:tcBorders>
            <w:vAlign w:val="bottom"/>
          </w:tcPr>
          <w:p w14:paraId="60A1B9FD" w14:textId="77777777" w:rsidR="002F268C" w:rsidRPr="004D6825" w:rsidRDefault="002F268C">
            <w:pPr>
              <w:pStyle w:val="Sansinterligne"/>
              <w:spacing w:before="120"/>
              <w:ind w:right="50"/>
              <w:rPr>
                <w:rFonts w:cs="Arial"/>
                <w:color w:val="444D4E"/>
                <w:sz w:val="20"/>
                <w:szCs w:val="20"/>
              </w:rPr>
            </w:pPr>
          </w:p>
        </w:tc>
        <w:tc>
          <w:tcPr>
            <w:tcW w:w="3686" w:type="dxa"/>
            <w:tcBorders>
              <w:top w:val="nil"/>
              <w:left w:val="nil"/>
              <w:bottom w:val="nil"/>
              <w:right w:val="nil"/>
            </w:tcBorders>
          </w:tcPr>
          <w:p w14:paraId="3768F84D" w14:textId="77777777" w:rsidR="002F268C" w:rsidRPr="004D6825" w:rsidRDefault="002F268C">
            <w:pPr>
              <w:pStyle w:val="Sansinterligne"/>
              <w:spacing w:before="120"/>
              <w:ind w:right="50"/>
              <w:jc w:val="both"/>
              <w:rPr>
                <w:rFonts w:cs="Arial"/>
                <w:color w:val="444D4E"/>
                <w:sz w:val="20"/>
                <w:szCs w:val="20"/>
              </w:rPr>
            </w:pPr>
          </w:p>
        </w:tc>
      </w:tr>
      <w:tr w:rsidR="0083647C" w:rsidRPr="004D6825" w14:paraId="3872D212" w14:textId="77777777">
        <w:tc>
          <w:tcPr>
            <w:tcW w:w="2122" w:type="dxa"/>
            <w:tcBorders>
              <w:top w:val="nil"/>
              <w:left w:val="nil"/>
              <w:bottom w:val="nil"/>
              <w:right w:val="nil"/>
            </w:tcBorders>
            <w:vAlign w:val="bottom"/>
          </w:tcPr>
          <w:p w14:paraId="187F2048"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 xml:space="preserve">Poste occupé : </w:t>
            </w:r>
          </w:p>
        </w:tc>
        <w:tc>
          <w:tcPr>
            <w:tcW w:w="2693" w:type="dxa"/>
            <w:tcBorders>
              <w:top w:val="nil"/>
              <w:left w:val="nil"/>
              <w:bottom w:val="single" w:sz="4" w:space="0" w:color="auto"/>
              <w:right w:val="nil"/>
            </w:tcBorders>
            <w:vAlign w:val="bottom"/>
          </w:tcPr>
          <w:p w14:paraId="60063622" w14:textId="77777777" w:rsidR="002F268C" w:rsidRPr="004D6825" w:rsidRDefault="002F268C">
            <w:pPr>
              <w:pStyle w:val="Sansinterligne"/>
              <w:spacing w:before="120"/>
              <w:ind w:right="50"/>
              <w:rPr>
                <w:rFonts w:cs="Arial"/>
                <w:color w:val="444D4E"/>
                <w:sz w:val="20"/>
                <w:szCs w:val="20"/>
              </w:rPr>
            </w:pPr>
          </w:p>
        </w:tc>
        <w:tc>
          <w:tcPr>
            <w:tcW w:w="2126" w:type="dxa"/>
            <w:tcBorders>
              <w:top w:val="nil"/>
              <w:left w:val="nil"/>
              <w:bottom w:val="nil"/>
              <w:right w:val="nil"/>
            </w:tcBorders>
            <w:vAlign w:val="bottom"/>
          </w:tcPr>
          <w:p w14:paraId="6957973B"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 xml:space="preserve">Supérieur immédiat :   </w:t>
            </w:r>
          </w:p>
        </w:tc>
        <w:tc>
          <w:tcPr>
            <w:tcW w:w="3686" w:type="dxa"/>
            <w:tcBorders>
              <w:top w:val="nil"/>
              <w:left w:val="nil"/>
              <w:bottom w:val="single" w:sz="4" w:space="0" w:color="auto"/>
              <w:right w:val="nil"/>
            </w:tcBorders>
          </w:tcPr>
          <w:p w14:paraId="6051AD50" w14:textId="77777777" w:rsidR="002F268C" w:rsidRPr="004D6825" w:rsidRDefault="002F268C">
            <w:pPr>
              <w:pStyle w:val="Sansinterligne"/>
              <w:spacing w:before="120"/>
              <w:ind w:right="50"/>
              <w:jc w:val="both"/>
              <w:rPr>
                <w:rFonts w:cs="Arial"/>
                <w:color w:val="444D4E"/>
                <w:sz w:val="20"/>
                <w:szCs w:val="20"/>
              </w:rPr>
            </w:pPr>
          </w:p>
        </w:tc>
      </w:tr>
      <w:tr w:rsidR="004D6825" w:rsidRPr="004D6825" w14:paraId="04DFAAAA" w14:textId="77777777">
        <w:tc>
          <w:tcPr>
            <w:tcW w:w="2122" w:type="dxa"/>
            <w:tcBorders>
              <w:top w:val="nil"/>
              <w:left w:val="nil"/>
              <w:bottom w:val="nil"/>
              <w:right w:val="nil"/>
            </w:tcBorders>
            <w:vAlign w:val="bottom"/>
          </w:tcPr>
          <w:p w14:paraId="27F1C79E"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 xml:space="preserve">Téléphone : </w:t>
            </w:r>
          </w:p>
        </w:tc>
        <w:tc>
          <w:tcPr>
            <w:tcW w:w="2693" w:type="dxa"/>
            <w:tcBorders>
              <w:top w:val="single" w:sz="4" w:space="0" w:color="auto"/>
              <w:left w:val="nil"/>
              <w:bottom w:val="single" w:sz="4" w:space="0" w:color="auto"/>
              <w:right w:val="nil"/>
            </w:tcBorders>
            <w:vAlign w:val="bottom"/>
          </w:tcPr>
          <w:p w14:paraId="0183D264" w14:textId="77777777" w:rsidR="002F268C" w:rsidRPr="004D6825" w:rsidRDefault="002F268C">
            <w:pPr>
              <w:pStyle w:val="Sansinterligne"/>
              <w:spacing w:before="120"/>
              <w:ind w:right="50"/>
              <w:rPr>
                <w:rFonts w:cs="Arial"/>
                <w:color w:val="444D4E"/>
                <w:sz w:val="20"/>
                <w:szCs w:val="20"/>
              </w:rPr>
            </w:pPr>
          </w:p>
        </w:tc>
        <w:tc>
          <w:tcPr>
            <w:tcW w:w="2126" w:type="dxa"/>
            <w:tcBorders>
              <w:top w:val="nil"/>
              <w:left w:val="nil"/>
              <w:bottom w:val="nil"/>
              <w:right w:val="nil"/>
            </w:tcBorders>
            <w:vAlign w:val="bottom"/>
          </w:tcPr>
          <w:p w14:paraId="392AFF93"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Courriel :</w:t>
            </w:r>
          </w:p>
        </w:tc>
        <w:tc>
          <w:tcPr>
            <w:tcW w:w="3686" w:type="dxa"/>
            <w:tcBorders>
              <w:top w:val="single" w:sz="4" w:space="0" w:color="auto"/>
              <w:left w:val="nil"/>
              <w:bottom w:val="single" w:sz="4" w:space="0" w:color="auto"/>
              <w:right w:val="nil"/>
            </w:tcBorders>
          </w:tcPr>
          <w:p w14:paraId="419B7B8D" w14:textId="77777777" w:rsidR="002F268C" w:rsidRPr="004D6825" w:rsidRDefault="002F268C">
            <w:pPr>
              <w:pStyle w:val="Sansinterligne"/>
              <w:spacing w:before="120"/>
              <w:ind w:right="50"/>
              <w:jc w:val="both"/>
              <w:rPr>
                <w:rFonts w:cs="Arial"/>
                <w:color w:val="444D4E"/>
                <w:sz w:val="20"/>
                <w:szCs w:val="20"/>
              </w:rPr>
            </w:pPr>
          </w:p>
        </w:tc>
      </w:tr>
      <w:bookmarkEnd w:id="4"/>
    </w:tbl>
    <w:p w14:paraId="13A2F874" w14:textId="77777777" w:rsidR="002F268C" w:rsidRPr="004D6825" w:rsidRDefault="002F268C" w:rsidP="002F268C">
      <w:pPr>
        <w:pStyle w:val="Sansinterligne"/>
        <w:ind w:right="50"/>
        <w:jc w:val="both"/>
        <w:rPr>
          <w:rFonts w:ascii="Arial" w:hAnsi="Arial" w:cs="Arial"/>
          <w:color w:val="444D4E"/>
          <w:sz w:val="20"/>
          <w:szCs w:val="20"/>
        </w:rPr>
      </w:pPr>
    </w:p>
    <w:p w14:paraId="6E22328F" w14:textId="77777777" w:rsidR="002F268C" w:rsidRPr="004D6825" w:rsidRDefault="002F268C" w:rsidP="002F268C">
      <w:pPr>
        <w:pStyle w:val="Sansinterligne"/>
        <w:ind w:right="50"/>
        <w:jc w:val="both"/>
        <w:rPr>
          <w:rFonts w:ascii="Arial" w:hAnsi="Arial" w:cs="Arial"/>
          <w:color w:val="444D4E"/>
          <w:sz w:val="20"/>
          <w:szCs w:val="20"/>
        </w:rPr>
      </w:pPr>
    </w:p>
    <w:tbl>
      <w:tblPr>
        <w:tblStyle w:val="Grilledutableau"/>
        <w:tblW w:w="0" w:type="auto"/>
        <w:tblLook w:val="04A0" w:firstRow="1" w:lastRow="0" w:firstColumn="1" w:lastColumn="0" w:noHBand="0" w:noVBand="1"/>
      </w:tblPr>
      <w:tblGrid>
        <w:gridCol w:w="2577"/>
        <w:gridCol w:w="1979"/>
        <w:gridCol w:w="2041"/>
        <w:gridCol w:w="3419"/>
      </w:tblGrid>
      <w:tr w:rsidR="0083647C" w:rsidRPr="004D6825" w14:paraId="176150B7" w14:textId="77777777">
        <w:trPr>
          <w:trHeight w:val="374"/>
        </w:trPr>
        <w:tc>
          <w:tcPr>
            <w:tcW w:w="106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A8F89" w14:textId="77777777" w:rsidR="002F268C" w:rsidRPr="004D6825" w:rsidRDefault="002F268C">
            <w:pPr>
              <w:pStyle w:val="Sansinterligne"/>
              <w:spacing w:before="120" w:after="120"/>
              <w:ind w:right="50"/>
              <w:rPr>
                <w:rFonts w:cs="Arial"/>
                <w:b/>
                <w:smallCaps/>
                <w:color w:val="444D4E"/>
                <w:sz w:val="20"/>
                <w:szCs w:val="20"/>
              </w:rPr>
            </w:pPr>
            <w:bookmarkStart w:id="5" w:name="_Hlk178069125"/>
            <w:r w:rsidRPr="004D6825">
              <w:rPr>
                <w:rFonts w:cs="Arial"/>
                <w:b/>
                <w:smallCaps/>
                <w:color w:val="444D4E"/>
                <w:sz w:val="20"/>
                <w:szCs w:val="20"/>
              </w:rPr>
              <w:t>IDENTIFICATION DE LA OU DES PERSONNE(S) MISE(S) EN CAUSE</w:t>
            </w:r>
          </w:p>
        </w:tc>
      </w:tr>
      <w:tr w:rsidR="0083647C" w:rsidRPr="004D6825" w14:paraId="4DE80373" w14:textId="77777777">
        <w:tc>
          <w:tcPr>
            <w:tcW w:w="2689" w:type="dxa"/>
            <w:tcBorders>
              <w:top w:val="single" w:sz="4" w:space="0" w:color="auto"/>
              <w:left w:val="nil"/>
              <w:bottom w:val="nil"/>
              <w:right w:val="nil"/>
            </w:tcBorders>
            <w:vAlign w:val="bottom"/>
          </w:tcPr>
          <w:p w14:paraId="0B623D12" w14:textId="77777777" w:rsidR="002F268C" w:rsidRPr="004D6825" w:rsidRDefault="002F268C">
            <w:pPr>
              <w:pStyle w:val="Sansinterligne"/>
              <w:spacing w:before="120"/>
              <w:ind w:right="50"/>
              <w:rPr>
                <w:rFonts w:cs="Arial"/>
                <w:color w:val="444D4E"/>
                <w:sz w:val="20"/>
                <w:szCs w:val="20"/>
              </w:rPr>
            </w:pPr>
          </w:p>
          <w:p w14:paraId="52CDA50B"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Nom de l’employé :</w:t>
            </w:r>
          </w:p>
        </w:tc>
        <w:tc>
          <w:tcPr>
            <w:tcW w:w="2126" w:type="dxa"/>
            <w:tcBorders>
              <w:top w:val="single" w:sz="4" w:space="0" w:color="auto"/>
              <w:left w:val="nil"/>
              <w:bottom w:val="single" w:sz="4" w:space="0" w:color="auto"/>
              <w:right w:val="nil"/>
            </w:tcBorders>
            <w:vAlign w:val="bottom"/>
          </w:tcPr>
          <w:p w14:paraId="3641781B" w14:textId="77777777" w:rsidR="002F268C" w:rsidRPr="004D6825" w:rsidRDefault="002F268C">
            <w:pPr>
              <w:pStyle w:val="Sansinterligne"/>
              <w:spacing w:before="120"/>
              <w:ind w:right="50"/>
              <w:rPr>
                <w:rFonts w:cs="Arial"/>
                <w:color w:val="444D4E"/>
                <w:sz w:val="20"/>
                <w:szCs w:val="20"/>
              </w:rPr>
            </w:pPr>
          </w:p>
        </w:tc>
        <w:tc>
          <w:tcPr>
            <w:tcW w:w="2126" w:type="dxa"/>
            <w:tcBorders>
              <w:top w:val="single" w:sz="4" w:space="0" w:color="auto"/>
              <w:left w:val="nil"/>
              <w:bottom w:val="nil"/>
              <w:right w:val="nil"/>
            </w:tcBorders>
            <w:vAlign w:val="bottom"/>
          </w:tcPr>
          <w:p w14:paraId="08A966E0"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Poste occupé :</w:t>
            </w:r>
          </w:p>
        </w:tc>
        <w:tc>
          <w:tcPr>
            <w:tcW w:w="3686" w:type="dxa"/>
            <w:tcBorders>
              <w:top w:val="single" w:sz="4" w:space="0" w:color="auto"/>
              <w:left w:val="nil"/>
              <w:bottom w:val="single" w:sz="4" w:space="0" w:color="auto"/>
              <w:right w:val="nil"/>
            </w:tcBorders>
          </w:tcPr>
          <w:p w14:paraId="65DC424A" w14:textId="77777777" w:rsidR="002F268C" w:rsidRPr="004D6825" w:rsidRDefault="002F268C">
            <w:pPr>
              <w:pStyle w:val="Sansinterligne"/>
              <w:spacing w:before="120"/>
              <w:ind w:right="50"/>
              <w:jc w:val="both"/>
              <w:rPr>
                <w:rFonts w:cs="Arial"/>
                <w:color w:val="444D4E"/>
                <w:sz w:val="20"/>
                <w:szCs w:val="20"/>
              </w:rPr>
            </w:pPr>
          </w:p>
        </w:tc>
      </w:tr>
      <w:tr w:rsidR="004D6825" w:rsidRPr="004D6825" w14:paraId="24005D7A" w14:textId="77777777">
        <w:tc>
          <w:tcPr>
            <w:tcW w:w="2689" w:type="dxa"/>
            <w:tcBorders>
              <w:top w:val="nil"/>
              <w:left w:val="nil"/>
              <w:bottom w:val="nil"/>
              <w:right w:val="nil"/>
            </w:tcBorders>
            <w:vAlign w:val="bottom"/>
          </w:tcPr>
          <w:p w14:paraId="58D92233"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 xml:space="preserve">Lien avec cette personne :  </w:t>
            </w:r>
          </w:p>
        </w:tc>
        <w:tc>
          <w:tcPr>
            <w:tcW w:w="2126" w:type="dxa"/>
            <w:tcBorders>
              <w:top w:val="nil"/>
              <w:left w:val="nil"/>
              <w:bottom w:val="single" w:sz="4" w:space="0" w:color="auto"/>
              <w:right w:val="nil"/>
            </w:tcBorders>
            <w:vAlign w:val="bottom"/>
          </w:tcPr>
          <w:p w14:paraId="1D01ED0D" w14:textId="77777777" w:rsidR="002F268C" w:rsidRPr="004D6825" w:rsidRDefault="002F268C">
            <w:pPr>
              <w:pStyle w:val="Sansinterligne"/>
              <w:spacing w:before="120"/>
              <w:ind w:right="50"/>
              <w:rPr>
                <w:rFonts w:cs="Arial"/>
                <w:color w:val="444D4E"/>
                <w:sz w:val="20"/>
                <w:szCs w:val="20"/>
              </w:rPr>
            </w:pPr>
          </w:p>
        </w:tc>
        <w:tc>
          <w:tcPr>
            <w:tcW w:w="2126" w:type="dxa"/>
            <w:tcBorders>
              <w:top w:val="nil"/>
              <w:left w:val="nil"/>
              <w:bottom w:val="single" w:sz="4" w:space="0" w:color="auto"/>
              <w:right w:val="nil"/>
            </w:tcBorders>
            <w:vAlign w:val="bottom"/>
          </w:tcPr>
          <w:p w14:paraId="6DEFBC20" w14:textId="77777777" w:rsidR="002F268C" w:rsidRPr="004D6825" w:rsidRDefault="002F268C">
            <w:pPr>
              <w:pStyle w:val="Sansinterligne"/>
              <w:spacing w:before="120"/>
              <w:ind w:right="50"/>
              <w:rPr>
                <w:rFonts w:cs="Arial"/>
                <w:color w:val="444D4E"/>
                <w:sz w:val="20"/>
                <w:szCs w:val="20"/>
              </w:rPr>
            </w:pPr>
          </w:p>
        </w:tc>
        <w:tc>
          <w:tcPr>
            <w:tcW w:w="3686" w:type="dxa"/>
            <w:tcBorders>
              <w:top w:val="single" w:sz="4" w:space="0" w:color="auto"/>
              <w:left w:val="nil"/>
              <w:bottom w:val="single" w:sz="4" w:space="0" w:color="auto"/>
              <w:right w:val="nil"/>
            </w:tcBorders>
          </w:tcPr>
          <w:p w14:paraId="2110FE81" w14:textId="77777777" w:rsidR="002F268C" w:rsidRPr="004D6825" w:rsidRDefault="002F268C">
            <w:pPr>
              <w:pStyle w:val="Sansinterligne"/>
              <w:spacing w:before="120"/>
              <w:ind w:right="50"/>
              <w:jc w:val="both"/>
              <w:rPr>
                <w:rFonts w:cs="Arial"/>
                <w:color w:val="444D4E"/>
                <w:sz w:val="20"/>
                <w:szCs w:val="20"/>
              </w:rPr>
            </w:pPr>
          </w:p>
        </w:tc>
      </w:tr>
      <w:bookmarkEnd w:id="5"/>
    </w:tbl>
    <w:p w14:paraId="3D0ED727" w14:textId="77777777" w:rsidR="002F268C" w:rsidRPr="004D6825" w:rsidRDefault="002F268C" w:rsidP="002F268C">
      <w:pPr>
        <w:pStyle w:val="Sansinterligne"/>
        <w:ind w:right="50"/>
        <w:jc w:val="both"/>
        <w:rPr>
          <w:rFonts w:ascii="Arial" w:hAnsi="Arial" w:cs="Arial"/>
          <w:color w:val="444D4E"/>
          <w:sz w:val="20"/>
          <w:szCs w:val="20"/>
        </w:rPr>
      </w:pPr>
    </w:p>
    <w:p w14:paraId="5AB397D8" w14:textId="77777777" w:rsidR="00792345" w:rsidRPr="004D6825" w:rsidRDefault="00792345" w:rsidP="002F268C">
      <w:pPr>
        <w:pStyle w:val="Sansinterligne"/>
        <w:ind w:right="50"/>
        <w:jc w:val="both"/>
        <w:rPr>
          <w:rFonts w:ascii="Arial" w:hAnsi="Arial" w:cs="Arial"/>
          <w:color w:val="444D4E"/>
          <w:sz w:val="20"/>
          <w:szCs w:val="20"/>
        </w:rPr>
      </w:pPr>
    </w:p>
    <w:tbl>
      <w:tblPr>
        <w:tblStyle w:val="Grilledutableau"/>
        <w:tblW w:w="0" w:type="auto"/>
        <w:tblLook w:val="04A0" w:firstRow="1" w:lastRow="0" w:firstColumn="1" w:lastColumn="0" w:noHBand="0" w:noVBand="1"/>
      </w:tblPr>
      <w:tblGrid>
        <w:gridCol w:w="2578"/>
        <w:gridCol w:w="1982"/>
        <w:gridCol w:w="2042"/>
        <w:gridCol w:w="3424"/>
      </w:tblGrid>
      <w:tr w:rsidR="0083647C" w:rsidRPr="004D6825" w14:paraId="71A0D1DF" w14:textId="77777777">
        <w:tc>
          <w:tcPr>
            <w:tcW w:w="2689" w:type="dxa"/>
            <w:tcBorders>
              <w:top w:val="nil"/>
              <w:left w:val="nil"/>
              <w:bottom w:val="nil"/>
              <w:right w:val="nil"/>
            </w:tcBorders>
            <w:vAlign w:val="bottom"/>
          </w:tcPr>
          <w:p w14:paraId="7D60D818"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Nom de l’employé :</w:t>
            </w:r>
          </w:p>
        </w:tc>
        <w:tc>
          <w:tcPr>
            <w:tcW w:w="2126" w:type="dxa"/>
            <w:tcBorders>
              <w:top w:val="nil"/>
              <w:left w:val="nil"/>
              <w:bottom w:val="single" w:sz="4" w:space="0" w:color="auto"/>
              <w:right w:val="nil"/>
            </w:tcBorders>
            <w:vAlign w:val="bottom"/>
          </w:tcPr>
          <w:p w14:paraId="074F0443" w14:textId="77777777" w:rsidR="002F268C" w:rsidRPr="004D6825" w:rsidRDefault="002F268C">
            <w:pPr>
              <w:pStyle w:val="Sansinterligne"/>
              <w:spacing w:before="120"/>
              <w:ind w:right="50"/>
              <w:rPr>
                <w:rFonts w:cs="Arial"/>
                <w:color w:val="444D4E"/>
                <w:sz w:val="20"/>
                <w:szCs w:val="20"/>
              </w:rPr>
            </w:pPr>
          </w:p>
        </w:tc>
        <w:tc>
          <w:tcPr>
            <w:tcW w:w="2126" w:type="dxa"/>
            <w:tcBorders>
              <w:top w:val="nil"/>
              <w:left w:val="nil"/>
              <w:bottom w:val="nil"/>
              <w:right w:val="nil"/>
            </w:tcBorders>
            <w:vAlign w:val="bottom"/>
          </w:tcPr>
          <w:p w14:paraId="7D633569"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Poste occupé :</w:t>
            </w:r>
          </w:p>
        </w:tc>
        <w:tc>
          <w:tcPr>
            <w:tcW w:w="3686" w:type="dxa"/>
            <w:tcBorders>
              <w:top w:val="nil"/>
              <w:left w:val="nil"/>
              <w:bottom w:val="single" w:sz="4" w:space="0" w:color="auto"/>
              <w:right w:val="nil"/>
            </w:tcBorders>
          </w:tcPr>
          <w:p w14:paraId="6204EA63" w14:textId="77777777" w:rsidR="002F268C" w:rsidRPr="004D6825" w:rsidRDefault="002F268C">
            <w:pPr>
              <w:pStyle w:val="Sansinterligne"/>
              <w:spacing w:before="120"/>
              <w:ind w:right="50"/>
              <w:jc w:val="both"/>
              <w:rPr>
                <w:rFonts w:cs="Arial"/>
                <w:color w:val="444D4E"/>
                <w:sz w:val="20"/>
                <w:szCs w:val="20"/>
              </w:rPr>
            </w:pPr>
          </w:p>
        </w:tc>
      </w:tr>
      <w:tr w:rsidR="004D6825" w:rsidRPr="004D6825" w14:paraId="4B485514" w14:textId="77777777">
        <w:tc>
          <w:tcPr>
            <w:tcW w:w="2689" w:type="dxa"/>
            <w:tcBorders>
              <w:top w:val="nil"/>
              <w:left w:val="nil"/>
              <w:bottom w:val="nil"/>
              <w:right w:val="nil"/>
            </w:tcBorders>
            <w:vAlign w:val="bottom"/>
          </w:tcPr>
          <w:p w14:paraId="41A04628"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 xml:space="preserve">Lien avec cette personne :  </w:t>
            </w:r>
          </w:p>
        </w:tc>
        <w:tc>
          <w:tcPr>
            <w:tcW w:w="2126" w:type="dxa"/>
            <w:tcBorders>
              <w:top w:val="nil"/>
              <w:left w:val="nil"/>
              <w:bottom w:val="single" w:sz="4" w:space="0" w:color="auto"/>
              <w:right w:val="nil"/>
            </w:tcBorders>
            <w:vAlign w:val="bottom"/>
          </w:tcPr>
          <w:p w14:paraId="3CB046F8" w14:textId="77777777" w:rsidR="002F268C" w:rsidRPr="004D6825" w:rsidRDefault="002F268C">
            <w:pPr>
              <w:pStyle w:val="Sansinterligne"/>
              <w:spacing w:before="120"/>
              <w:ind w:right="50"/>
              <w:rPr>
                <w:rFonts w:cs="Arial"/>
                <w:color w:val="444D4E"/>
                <w:sz w:val="20"/>
                <w:szCs w:val="20"/>
              </w:rPr>
            </w:pPr>
          </w:p>
        </w:tc>
        <w:tc>
          <w:tcPr>
            <w:tcW w:w="2126" w:type="dxa"/>
            <w:tcBorders>
              <w:top w:val="nil"/>
              <w:left w:val="nil"/>
              <w:bottom w:val="single" w:sz="4" w:space="0" w:color="auto"/>
              <w:right w:val="nil"/>
            </w:tcBorders>
            <w:vAlign w:val="bottom"/>
          </w:tcPr>
          <w:p w14:paraId="519F7B26" w14:textId="77777777" w:rsidR="002F268C" w:rsidRPr="004D6825" w:rsidRDefault="002F268C">
            <w:pPr>
              <w:pStyle w:val="Sansinterligne"/>
              <w:spacing w:before="120"/>
              <w:ind w:right="50"/>
              <w:rPr>
                <w:rFonts w:cs="Arial"/>
                <w:color w:val="444D4E"/>
                <w:sz w:val="20"/>
                <w:szCs w:val="20"/>
              </w:rPr>
            </w:pPr>
          </w:p>
        </w:tc>
        <w:tc>
          <w:tcPr>
            <w:tcW w:w="3686" w:type="dxa"/>
            <w:tcBorders>
              <w:top w:val="single" w:sz="4" w:space="0" w:color="auto"/>
              <w:left w:val="nil"/>
              <w:bottom w:val="single" w:sz="4" w:space="0" w:color="auto"/>
              <w:right w:val="nil"/>
            </w:tcBorders>
          </w:tcPr>
          <w:p w14:paraId="6E443F96" w14:textId="77777777" w:rsidR="002F268C" w:rsidRPr="004D6825" w:rsidRDefault="002F268C">
            <w:pPr>
              <w:pStyle w:val="Sansinterligne"/>
              <w:spacing w:before="120"/>
              <w:ind w:right="50"/>
              <w:jc w:val="both"/>
              <w:rPr>
                <w:rFonts w:cs="Arial"/>
                <w:color w:val="444D4E"/>
                <w:sz w:val="20"/>
                <w:szCs w:val="20"/>
              </w:rPr>
            </w:pPr>
          </w:p>
        </w:tc>
      </w:tr>
    </w:tbl>
    <w:p w14:paraId="30F4B636" w14:textId="77777777" w:rsidR="002F268C" w:rsidRPr="004D6825" w:rsidRDefault="002F268C" w:rsidP="002F268C">
      <w:pPr>
        <w:pStyle w:val="Sansinterligne"/>
        <w:ind w:right="50"/>
        <w:jc w:val="both"/>
        <w:rPr>
          <w:rFonts w:ascii="Arial" w:hAnsi="Arial" w:cs="Arial"/>
          <w:color w:val="444D4E"/>
          <w:sz w:val="20"/>
          <w:szCs w:val="20"/>
        </w:rPr>
      </w:pPr>
    </w:p>
    <w:p w14:paraId="36FEF635" w14:textId="77777777" w:rsidR="002F268C" w:rsidRPr="004D6825" w:rsidRDefault="002F268C" w:rsidP="002F268C">
      <w:pPr>
        <w:pStyle w:val="Sansinterligne"/>
        <w:ind w:right="50"/>
        <w:jc w:val="both"/>
        <w:rPr>
          <w:rFonts w:ascii="Arial" w:hAnsi="Arial" w:cs="Arial"/>
          <w:color w:val="444D4E"/>
          <w:sz w:val="20"/>
          <w:szCs w:val="20"/>
        </w:rPr>
      </w:pPr>
    </w:p>
    <w:tbl>
      <w:tblPr>
        <w:tblStyle w:val="Grilledutableau"/>
        <w:tblW w:w="0" w:type="auto"/>
        <w:tblLook w:val="04A0" w:firstRow="1" w:lastRow="0" w:firstColumn="1" w:lastColumn="0" w:noHBand="0" w:noVBand="1"/>
      </w:tblPr>
      <w:tblGrid>
        <w:gridCol w:w="2575"/>
        <w:gridCol w:w="1980"/>
        <w:gridCol w:w="2041"/>
        <w:gridCol w:w="3420"/>
      </w:tblGrid>
      <w:tr w:rsidR="0083647C" w:rsidRPr="004D6825" w14:paraId="791AAB95" w14:textId="77777777">
        <w:trPr>
          <w:trHeight w:val="374"/>
        </w:trPr>
        <w:tc>
          <w:tcPr>
            <w:tcW w:w="106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3818C2" w14:textId="77777777" w:rsidR="002F268C" w:rsidRPr="004D6825" w:rsidRDefault="002F268C">
            <w:pPr>
              <w:pStyle w:val="Sansinterligne"/>
              <w:spacing w:before="120" w:after="120"/>
              <w:ind w:right="50"/>
              <w:rPr>
                <w:rFonts w:cs="Arial"/>
                <w:b/>
                <w:smallCaps/>
                <w:color w:val="444D4E"/>
                <w:sz w:val="20"/>
                <w:szCs w:val="20"/>
              </w:rPr>
            </w:pPr>
            <w:r w:rsidRPr="004D6825">
              <w:rPr>
                <w:rFonts w:cs="Arial"/>
                <w:b/>
                <w:smallCaps/>
                <w:color w:val="444D4E"/>
                <w:sz w:val="20"/>
                <w:szCs w:val="20"/>
              </w:rPr>
              <w:t>IDENTIFICATION DU OU DES TÉMOINS</w:t>
            </w:r>
          </w:p>
        </w:tc>
      </w:tr>
      <w:tr w:rsidR="0083647C" w:rsidRPr="004D6825" w14:paraId="38846A74" w14:textId="77777777">
        <w:tc>
          <w:tcPr>
            <w:tcW w:w="2689" w:type="dxa"/>
            <w:tcBorders>
              <w:top w:val="single" w:sz="4" w:space="0" w:color="auto"/>
              <w:left w:val="nil"/>
              <w:bottom w:val="nil"/>
              <w:right w:val="nil"/>
            </w:tcBorders>
            <w:vAlign w:val="bottom"/>
          </w:tcPr>
          <w:p w14:paraId="0F355C8E" w14:textId="77777777" w:rsidR="002F268C" w:rsidRPr="004D6825" w:rsidRDefault="002F268C">
            <w:pPr>
              <w:pStyle w:val="Sansinterligne"/>
              <w:spacing w:before="120"/>
              <w:ind w:right="50"/>
              <w:rPr>
                <w:rFonts w:cs="Arial"/>
                <w:color w:val="444D4E"/>
                <w:sz w:val="20"/>
                <w:szCs w:val="20"/>
              </w:rPr>
            </w:pPr>
          </w:p>
          <w:p w14:paraId="0D2C7CF2"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Nom du témoin :</w:t>
            </w:r>
          </w:p>
        </w:tc>
        <w:tc>
          <w:tcPr>
            <w:tcW w:w="2126" w:type="dxa"/>
            <w:tcBorders>
              <w:top w:val="single" w:sz="4" w:space="0" w:color="auto"/>
              <w:left w:val="nil"/>
              <w:bottom w:val="single" w:sz="4" w:space="0" w:color="auto"/>
              <w:right w:val="nil"/>
            </w:tcBorders>
            <w:vAlign w:val="bottom"/>
          </w:tcPr>
          <w:p w14:paraId="7EC1FCB8" w14:textId="77777777" w:rsidR="002F268C" w:rsidRPr="004D6825" w:rsidRDefault="002F268C">
            <w:pPr>
              <w:pStyle w:val="Sansinterligne"/>
              <w:spacing w:before="120"/>
              <w:ind w:right="50"/>
              <w:rPr>
                <w:rFonts w:cs="Arial"/>
                <w:color w:val="444D4E"/>
                <w:sz w:val="20"/>
                <w:szCs w:val="20"/>
              </w:rPr>
            </w:pPr>
          </w:p>
        </w:tc>
        <w:tc>
          <w:tcPr>
            <w:tcW w:w="2126" w:type="dxa"/>
            <w:tcBorders>
              <w:top w:val="single" w:sz="4" w:space="0" w:color="auto"/>
              <w:left w:val="nil"/>
              <w:bottom w:val="nil"/>
              <w:right w:val="nil"/>
            </w:tcBorders>
            <w:vAlign w:val="bottom"/>
          </w:tcPr>
          <w:p w14:paraId="73091082"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Poste occupé :</w:t>
            </w:r>
          </w:p>
        </w:tc>
        <w:tc>
          <w:tcPr>
            <w:tcW w:w="3686" w:type="dxa"/>
            <w:tcBorders>
              <w:top w:val="single" w:sz="4" w:space="0" w:color="auto"/>
              <w:left w:val="nil"/>
              <w:bottom w:val="single" w:sz="4" w:space="0" w:color="auto"/>
              <w:right w:val="nil"/>
            </w:tcBorders>
          </w:tcPr>
          <w:p w14:paraId="3DCB3A32" w14:textId="77777777" w:rsidR="002F268C" w:rsidRPr="004D6825" w:rsidRDefault="002F268C">
            <w:pPr>
              <w:pStyle w:val="Sansinterligne"/>
              <w:spacing w:before="120"/>
              <w:ind w:right="50"/>
              <w:jc w:val="both"/>
              <w:rPr>
                <w:rFonts w:cs="Arial"/>
                <w:color w:val="444D4E"/>
                <w:sz w:val="20"/>
                <w:szCs w:val="20"/>
              </w:rPr>
            </w:pPr>
          </w:p>
        </w:tc>
      </w:tr>
      <w:tr w:rsidR="004D6825" w:rsidRPr="004D6825" w14:paraId="6DDE655E" w14:textId="77777777">
        <w:tc>
          <w:tcPr>
            <w:tcW w:w="2689" w:type="dxa"/>
            <w:tcBorders>
              <w:top w:val="nil"/>
              <w:left w:val="nil"/>
              <w:bottom w:val="nil"/>
              <w:right w:val="nil"/>
            </w:tcBorders>
            <w:vAlign w:val="bottom"/>
          </w:tcPr>
          <w:p w14:paraId="4AF4B942"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 xml:space="preserve">Lien avec cette personne :  </w:t>
            </w:r>
          </w:p>
        </w:tc>
        <w:tc>
          <w:tcPr>
            <w:tcW w:w="2126" w:type="dxa"/>
            <w:tcBorders>
              <w:top w:val="nil"/>
              <w:left w:val="nil"/>
              <w:bottom w:val="single" w:sz="4" w:space="0" w:color="auto"/>
              <w:right w:val="nil"/>
            </w:tcBorders>
            <w:vAlign w:val="bottom"/>
          </w:tcPr>
          <w:p w14:paraId="29740001" w14:textId="77777777" w:rsidR="002F268C" w:rsidRPr="004D6825" w:rsidRDefault="002F268C">
            <w:pPr>
              <w:pStyle w:val="Sansinterligne"/>
              <w:spacing w:before="120"/>
              <w:ind w:right="50"/>
              <w:rPr>
                <w:rFonts w:cs="Arial"/>
                <w:color w:val="444D4E"/>
                <w:sz w:val="20"/>
                <w:szCs w:val="20"/>
              </w:rPr>
            </w:pPr>
          </w:p>
        </w:tc>
        <w:tc>
          <w:tcPr>
            <w:tcW w:w="2126" w:type="dxa"/>
            <w:tcBorders>
              <w:top w:val="nil"/>
              <w:left w:val="nil"/>
              <w:bottom w:val="single" w:sz="4" w:space="0" w:color="auto"/>
              <w:right w:val="nil"/>
            </w:tcBorders>
            <w:vAlign w:val="bottom"/>
          </w:tcPr>
          <w:p w14:paraId="6230F6D6" w14:textId="77777777" w:rsidR="002F268C" w:rsidRPr="004D6825" w:rsidRDefault="002F268C">
            <w:pPr>
              <w:pStyle w:val="Sansinterligne"/>
              <w:spacing w:before="120"/>
              <w:ind w:right="50"/>
              <w:rPr>
                <w:rFonts w:cs="Arial"/>
                <w:color w:val="444D4E"/>
                <w:sz w:val="20"/>
                <w:szCs w:val="20"/>
              </w:rPr>
            </w:pPr>
          </w:p>
        </w:tc>
        <w:tc>
          <w:tcPr>
            <w:tcW w:w="3686" w:type="dxa"/>
            <w:tcBorders>
              <w:top w:val="single" w:sz="4" w:space="0" w:color="auto"/>
              <w:left w:val="nil"/>
              <w:bottom w:val="single" w:sz="4" w:space="0" w:color="auto"/>
              <w:right w:val="nil"/>
            </w:tcBorders>
          </w:tcPr>
          <w:p w14:paraId="0B7A4CBB" w14:textId="77777777" w:rsidR="002F268C" w:rsidRPr="004D6825" w:rsidRDefault="002F268C">
            <w:pPr>
              <w:pStyle w:val="Sansinterligne"/>
              <w:spacing w:before="120"/>
              <w:ind w:right="50"/>
              <w:jc w:val="both"/>
              <w:rPr>
                <w:rFonts w:cs="Arial"/>
                <w:color w:val="444D4E"/>
                <w:sz w:val="20"/>
                <w:szCs w:val="20"/>
              </w:rPr>
            </w:pPr>
          </w:p>
        </w:tc>
      </w:tr>
    </w:tbl>
    <w:p w14:paraId="07E3B346" w14:textId="77777777" w:rsidR="002F268C" w:rsidRPr="004D6825" w:rsidRDefault="002F268C" w:rsidP="002F268C">
      <w:pPr>
        <w:pStyle w:val="Sansinterligne"/>
        <w:ind w:right="50"/>
        <w:jc w:val="both"/>
        <w:rPr>
          <w:rFonts w:ascii="Arial" w:hAnsi="Arial" w:cs="Arial"/>
          <w:color w:val="444D4E"/>
          <w:sz w:val="20"/>
          <w:szCs w:val="20"/>
        </w:rPr>
      </w:pPr>
    </w:p>
    <w:p w14:paraId="2A468D5C" w14:textId="77777777" w:rsidR="00792345" w:rsidRPr="004D6825" w:rsidRDefault="00792345" w:rsidP="002F268C">
      <w:pPr>
        <w:pStyle w:val="Sansinterligne"/>
        <w:ind w:right="50"/>
        <w:jc w:val="both"/>
        <w:rPr>
          <w:rFonts w:ascii="Arial" w:hAnsi="Arial" w:cs="Arial"/>
          <w:color w:val="444D4E"/>
          <w:sz w:val="20"/>
          <w:szCs w:val="20"/>
        </w:rPr>
      </w:pPr>
    </w:p>
    <w:tbl>
      <w:tblPr>
        <w:tblStyle w:val="Grilledutableau"/>
        <w:tblW w:w="0" w:type="auto"/>
        <w:tblLook w:val="04A0" w:firstRow="1" w:lastRow="0" w:firstColumn="1" w:lastColumn="0" w:noHBand="0" w:noVBand="1"/>
      </w:tblPr>
      <w:tblGrid>
        <w:gridCol w:w="2577"/>
        <w:gridCol w:w="1982"/>
        <w:gridCol w:w="2043"/>
        <w:gridCol w:w="3424"/>
      </w:tblGrid>
      <w:tr w:rsidR="0083647C" w:rsidRPr="004D6825" w14:paraId="066067C6" w14:textId="77777777">
        <w:tc>
          <w:tcPr>
            <w:tcW w:w="2689" w:type="dxa"/>
            <w:tcBorders>
              <w:top w:val="nil"/>
              <w:left w:val="nil"/>
              <w:bottom w:val="nil"/>
              <w:right w:val="nil"/>
            </w:tcBorders>
            <w:vAlign w:val="bottom"/>
          </w:tcPr>
          <w:p w14:paraId="45613C1A"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Nom du témoin :</w:t>
            </w:r>
          </w:p>
        </w:tc>
        <w:tc>
          <w:tcPr>
            <w:tcW w:w="2126" w:type="dxa"/>
            <w:tcBorders>
              <w:top w:val="nil"/>
              <w:left w:val="nil"/>
              <w:bottom w:val="single" w:sz="4" w:space="0" w:color="auto"/>
              <w:right w:val="nil"/>
            </w:tcBorders>
            <w:vAlign w:val="bottom"/>
          </w:tcPr>
          <w:p w14:paraId="3E4B89B6" w14:textId="77777777" w:rsidR="002F268C" w:rsidRPr="004D6825" w:rsidRDefault="002F268C">
            <w:pPr>
              <w:pStyle w:val="Sansinterligne"/>
              <w:spacing w:before="120"/>
              <w:ind w:right="50"/>
              <w:rPr>
                <w:rFonts w:cs="Arial"/>
                <w:color w:val="444D4E"/>
                <w:sz w:val="20"/>
                <w:szCs w:val="20"/>
              </w:rPr>
            </w:pPr>
          </w:p>
        </w:tc>
        <w:tc>
          <w:tcPr>
            <w:tcW w:w="2126" w:type="dxa"/>
            <w:tcBorders>
              <w:top w:val="nil"/>
              <w:left w:val="nil"/>
              <w:bottom w:val="nil"/>
              <w:right w:val="nil"/>
            </w:tcBorders>
            <w:vAlign w:val="bottom"/>
          </w:tcPr>
          <w:p w14:paraId="72EEE3E8"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Poste occupé :</w:t>
            </w:r>
          </w:p>
        </w:tc>
        <w:tc>
          <w:tcPr>
            <w:tcW w:w="3686" w:type="dxa"/>
            <w:tcBorders>
              <w:top w:val="nil"/>
              <w:left w:val="nil"/>
              <w:bottom w:val="single" w:sz="4" w:space="0" w:color="auto"/>
              <w:right w:val="nil"/>
            </w:tcBorders>
          </w:tcPr>
          <w:p w14:paraId="51AA1E7C" w14:textId="77777777" w:rsidR="002F268C" w:rsidRPr="004D6825" w:rsidRDefault="002F268C">
            <w:pPr>
              <w:pStyle w:val="Sansinterligne"/>
              <w:spacing w:before="120"/>
              <w:ind w:right="50"/>
              <w:jc w:val="both"/>
              <w:rPr>
                <w:rFonts w:cs="Arial"/>
                <w:color w:val="444D4E"/>
                <w:sz w:val="20"/>
                <w:szCs w:val="20"/>
              </w:rPr>
            </w:pPr>
          </w:p>
        </w:tc>
      </w:tr>
      <w:tr w:rsidR="004D6825" w:rsidRPr="004D6825" w14:paraId="1CD51B95" w14:textId="77777777">
        <w:tc>
          <w:tcPr>
            <w:tcW w:w="2689" w:type="dxa"/>
            <w:tcBorders>
              <w:top w:val="nil"/>
              <w:left w:val="nil"/>
              <w:bottom w:val="nil"/>
              <w:right w:val="nil"/>
            </w:tcBorders>
            <w:vAlign w:val="bottom"/>
          </w:tcPr>
          <w:p w14:paraId="3B79B98C" w14:textId="77777777" w:rsidR="002F268C" w:rsidRPr="004D6825" w:rsidRDefault="002F268C">
            <w:pPr>
              <w:pStyle w:val="Sansinterligne"/>
              <w:spacing w:before="120"/>
              <w:ind w:right="50"/>
              <w:rPr>
                <w:rFonts w:cs="Arial"/>
                <w:color w:val="444D4E"/>
                <w:sz w:val="20"/>
                <w:szCs w:val="20"/>
              </w:rPr>
            </w:pPr>
            <w:r w:rsidRPr="004D6825">
              <w:rPr>
                <w:rFonts w:cs="Arial"/>
                <w:color w:val="444D4E"/>
                <w:sz w:val="20"/>
                <w:szCs w:val="20"/>
              </w:rPr>
              <w:t xml:space="preserve">Lien avec cette personne :  </w:t>
            </w:r>
          </w:p>
        </w:tc>
        <w:tc>
          <w:tcPr>
            <w:tcW w:w="2126" w:type="dxa"/>
            <w:tcBorders>
              <w:top w:val="nil"/>
              <w:left w:val="nil"/>
              <w:bottom w:val="single" w:sz="4" w:space="0" w:color="auto"/>
              <w:right w:val="nil"/>
            </w:tcBorders>
            <w:vAlign w:val="bottom"/>
          </w:tcPr>
          <w:p w14:paraId="47D0068D" w14:textId="77777777" w:rsidR="002F268C" w:rsidRPr="004D6825" w:rsidRDefault="002F268C">
            <w:pPr>
              <w:pStyle w:val="Sansinterligne"/>
              <w:spacing w:before="120"/>
              <w:ind w:right="50"/>
              <w:rPr>
                <w:rFonts w:cs="Arial"/>
                <w:color w:val="444D4E"/>
                <w:sz w:val="20"/>
                <w:szCs w:val="20"/>
              </w:rPr>
            </w:pPr>
          </w:p>
        </w:tc>
        <w:tc>
          <w:tcPr>
            <w:tcW w:w="2126" w:type="dxa"/>
            <w:tcBorders>
              <w:top w:val="nil"/>
              <w:left w:val="nil"/>
              <w:bottom w:val="single" w:sz="4" w:space="0" w:color="auto"/>
              <w:right w:val="nil"/>
            </w:tcBorders>
            <w:vAlign w:val="bottom"/>
          </w:tcPr>
          <w:p w14:paraId="12982F22" w14:textId="77777777" w:rsidR="002F268C" w:rsidRPr="004D6825" w:rsidRDefault="002F268C">
            <w:pPr>
              <w:pStyle w:val="Sansinterligne"/>
              <w:spacing w:before="120"/>
              <w:ind w:right="50"/>
              <w:rPr>
                <w:rFonts w:cs="Arial"/>
                <w:color w:val="444D4E"/>
                <w:sz w:val="20"/>
                <w:szCs w:val="20"/>
              </w:rPr>
            </w:pPr>
          </w:p>
        </w:tc>
        <w:tc>
          <w:tcPr>
            <w:tcW w:w="3686" w:type="dxa"/>
            <w:tcBorders>
              <w:top w:val="single" w:sz="4" w:space="0" w:color="auto"/>
              <w:left w:val="nil"/>
              <w:bottom w:val="single" w:sz="4" w:space="0" w:color="auto"/>
              <w:right w:val="nil"/>
            </w:tcBorders>
          </w:tcPr>
          <w:p w14:paraId="7354F202" w14:textId="77777777" w:rsidR="002F268C" w:rsidRPr="004D6825" w:rsidRDefault="002F268C">
            <w:pPr>
              <w:pStyle w:val="Sansinterligne"/>
              <w:spacing w:before="120"/>
              <w:ind w:right="50"/>
              <w:jc w:val="both"/>
              <w:rPr>
                <w:rFonts w:cs="Arial"/>
                <w:color w:val="444D4E"/>
                <w:sz w:val="20"/>
                <w:szCs w:val="20"/>
              </w:rPr>
            </w:pPr>
          </w:p>
        </w:tc>
      </w:tr>
    </w:tbl>
    <w:p w14:paraId="368FE97D" w14:textId="77777777" w:rsidR="002F268C" w:rsidRPr="004D6825" w:rsidRDefault="002F268C" w:rsidP="002F268C">
      <w:pPr>
        <w:pStyle w:val="Sansinterligne"/>
        <w:ind w:right="50"/>
        <w:jc w:val="both"/>
        <w:rPr>
          <w:rFonts w:ascii="Arial" w:hAnsi="Arial" w:cs="Arial"/>
          <w:color w:val="444D4E"/>
          <w:sz w:val="20"/>
          <w:szCs w:val="20"/>
        </w:rPr>
      </w:pPr>
    </w:p>
    <w:p w14:paraId="49FD2964" w14:textId="77777777" w:rsidR="002F268C" w:rsidRPr="004D6825" w:rsidRDefault="002F268C" w:rsidP="002F268C">
      <w:pPr>
        <w:pStyle w:val="Sansinterligne"/>
        <w:ind w:right="50"/>
        <w:jc w:val="both"/>
        <w:rPr>
          <w:rFonts w:ascii="Arial" w:hAnsi="Arial" w:cs="Arial"/>
          <w:color w:val="444D4E"/>
          <w:sz w:val="20"/>
          <w:szCs w:val="20"/>
        </w:rPr>
      </w:pPr>
    </w:p>
    <w:p w14:paraId="60EFB978" w14:textId="77777777" w:rsidR="00792345" w:rsidRPr="004D6825" w:rsidRDefault="00792345" w:rsidP="002F268C">
      <w:pPr>
        <w:pStyle w:val="Sansinterligne"/>
        <w:ind w:right="50"/>
        <w:jc w:val="both"/>
        <w:rPr>
          <w:rFonts w:ascii="Arial" w:hAnsi="Arial" w:cs="Arial"/>
          <w:color w:val="444D4E"/>
          <w:sz w:val="20"/>
          <w:szCs w:val="20"/>
        </w:rPr>
      </w:pPr>
    </w:p>
    <w:p w14:paraId="2A907568" w14:textId="77777777" w:rsidR="00792345" w:rsidRPr="004D6825" w:rsidRDefault="00792345" w:rsidP="002F268C">
      <w:pPr>
        <w:pStyle w:val="Sansinterligne"/>
        <w:ind w:right="50"/>
        <w:jc w:val="both"/>
        <w:rPr>
          <w:rFonts w:ascii="Arial" w:hAnsi="Arial" w:cs="Arial"/>
          <w:color w:val="444D4E"/>
          <w:sz w:val="20"/>
          <w:szCs w:val="20"/>
        </w:rPr>
      </w:pPr>
    </w:p>
    <w:p w14:paraId="09471ADE" w14:textId="77777777" w:rsidR="00792345" w:rsidRPr="004D6825" w:rsidRDefault="00792345" w:rsidP="002F268C">
      <w:pPr>
        <w:pStyle w:val="Sansinterligne"/>
        <w:ind w:right="50"/>
        <w:jc w:val="both"/>
        <w:rPr>
          <w:rFonts w:ascii="Arial" w:hAnsi="Arial" w:cs="Arial"/>
          <w:color w:val="444D4E"/>
          <w:sz w:val="20"/>
          <w:szCs w:val="20"/>
        </w:rPr>
      </w:pPr>
    </w:p>
    <w:p w14:paraId="7D7A152E" w14:textId="77777777" w:rsidR="00792345" w:rsidRPr="004D6825" w:rsidRDefault="00792345" w:rsidP="002F268C">
      <w:pPr>
        <w:pStyle w:val="Sansinterligne"/>
        <w:ind w:right="50"/>
        <w:jc w:val="both"/>
        <w:rPr>
          <w:rFonts w:ascii="Arial" w:hAnsi="Arial" w:cs="Arial"/>
          <w:color w:val="444D4E"/>
          <w:sz w:val="20"/>
          <w:szCs w:val="20"/>
        </w:rPr>
      </w:pPr>
    </w:p>
    <w:p w14:paraId="35C6B16A" w14:textId="77777777" w:rsidR="00792345" w:rsidRPr="004D6825" w:rsidRDefault="00792345" w:rsidP="002F268C">
      <w:pPr>
        <w:pStyle w:val="Sansinterligne"/>
        <w:ind w:right="50"/>
        <w:jc w:val="both"/>
        <w:rPr>
          <w:rFonts w:ascii="Arial" w:hAnsi="Arial" w:cs="Arial"/>
          <w:color w:val="444D4E"/>
          <w:sz w:val="20"/>
          <w:szCs w:val="20"/>
        </w:rPr>
      </w:pPr>
    </w:p>
    <w:p w14:paraId="3253FF2B" w14:textId="77777777" w:rsidR="00792345" w:rsidRPr="004D6825" w:rsidRDefault="00792345" w:rsidP="002F268C">
      <w:pPr>
        <w:pStyle w:val="Sansinterligne"/>
        <w:ind w:right="50"/>
        <w:jc w:val="both"/>
        <w:rPr>
          <w:rFonts w:ascii="Arial" w:hAnsi="Arial" w:cs="Arial"/>
          <w:color w:val="444D4E"/>
          <w:sz w:val="20"/>
          <w:szCs w:val="20"/>
        </w:rPr>
      </w:pPr>
    </w:p>
    <w:tbl>
      <w:tblPr>
        <w:tblStyle w:val="Grilledutableau"/>
        <w:tblW w:w="0" w:type="auto"/>
        <w:tblInd w:w="-5" w:type="dxa"/>
        <w:tblLook w:val="04A0" w:firstRow="1" w:lastRow="0" w:firstColumn="1" w:lastColumn="0" w:noHBand="0" w:noVBand="1"/>
      </w:tblPr>
      <w:tblGrid>
        <w:gridCol w:w="21"/>
        <w:gridCol w:w="1660"/>
        <w:gridCol w:w="1318"/>
        <w:gridCol w:w="513"/>
        <w:gridCol w:w="275"/>
        <w:gridCol w:w="1099"/>
        <w:gridCol w:w="823"/>
        <w:gridCol w:w="1756"/>
        <w:gridCol w:w="957"/>
        <w:gridCol w:w="1335"/>
        <w:gridCol w:w="246"/>
        <w:gridCol w:w="18"/>
      </w:tblGrid>
      <w:tr w:rsidR="0083647C" w:rsidRPr="004D6825" w14:paraId="2B8577BA" w14:textId="77777777" w:rsidTr="004D6825">
        <w:tc>
          <w:tcPr>
            <w:tcW w:w="10021" w:type="dxa"/>
            <w:gridSpan w:val="12"/>
            <w:tcBorders>
              <w:bottom w:val="single" w:sz="4" w:space="0" w:color="auto"/>
            </w:tcBorders>
            <w:shd w:val="clear" w:color="auto" w:fill="F2F2F2" w:themeFill="background1" w:themeFillShade="F2"/>
          </w:tcPr>
          <w:p w14:paraId="1029B806" w14:textId="77777777" w:rsidR="002F268C" w:rsidRPr="004D6825" w:rsidRDefault="002F268C">
            <w:pPr>
              <w:pStyle w:val="Sansinterligne"/>
              <w:spacing w:before="120" w:after="120"/>
              <w:ind w:right="50"/>
              <w:jc w:val="both"/>
              <w:rPr>
                <w:rFonts w:cs="Arial"/>
                <w:b/>
                <w:color w:val="444D4E"/>
                <w:sz w:val="20"/>
                <w:szCs w:val="20"/>
              </w:rPr>
            </w:pPr>
            <w:r w:rsidRPr="004D6825">
              <w:rPr>
                <w:rFonts w:cs="Arial"/>
                <w:b/>
                <w:color w:val="444D4E"/>
                <w:sz w:val="20"/>
                <w:szCs w:val="20"/>
              </w:rPr>
              <w:lastRenderedPageBreak/>
              <w:t>IDENTIFICATION DES FAITS</w:t>
            </w:r>
          </w:p>
        </w:tc>
      </w:tr>
      <w:tr w:rsidR="0083647C" w:rsidRPr="004D6825" w14:paraId="0931144F" w14:textId="77777777" w:rsidTr="004D6825">
        <w:tc>
          <w:tcPr>
            <w:tcW w:w="10021" w:type="dxa"/>
            <w:gridSpan w:val="12"/>
            <w:tcBorders>
              <w:top w:val="single" w:sz="4" w:space="0" w:color="auto"/>
              <w:left w:val="nil"/>
              <w:bottom w:val="nil"/>
              <w:right w:val="nil"/>
            </w:tcBorders>
          </w:tcPr>
          <w:p w14:paraId="3A4EE13A" w14:textId="77777777" w:rsidR="002F268C" w:rsidRPr="004D6825" w:rsidRDefault="002F268C">
            <w:pPr>
              <w:pStyle w:val="Sansinterligne"/>
              <w:spacing w:before="120"/>
              <w:ind w:right="50"/>
              <w:jc w:val="both"/>
              <w:rPr>
                <w:rFonts w:cs="Arial"/>
                <w:color w:val="444D4E"/>
                <w:sz w:val="20"/>
                <w:szCs w:val="20"/>
              </w:rPr>
            </w:pPr>
          </w:p>
          <w:p w14:paraId="7F2352EC" w14:textId="77777777" w:rsidR="002F268C" w:rsidRPr="004D6825" w:rsidRDefault="002F268C">
            <w:pPr>
              <w:pStyle w:val="Sansinterligne"/>
              <w:spacing w:before="120"/>
              <w:ind w:right="50"/>
              <w:jc w:val="both"/>
              <w:rPr>
                <w:rFonts w:cs="Arial"/>
                <w:color w:val="444D4E"/>
                <w:sz w:val="20"/>
                <w:szCs w:val="20"/>
              </w:rPr>
            </w:pPr>
            <w:r w:rsidRPr="004D6825">
              <w:rPr>
                <w:rFonts w:cs="Arial"/>
                <w:color w:val="444D4E"/>
                <w:sz w:val="20"/>
                <w:szCs w:val="20"/>
              </w:rPr>
              <w:t>Avez-vous informé la personne mise en cause de son inconduite ?</w:t>
            </w:r>
          </w:p>
        </w:tc>
      </w:tr>
      <w:tr w:rsidR="0083647C" w:rsidRPr="004D6825" w14:paraId="4132F303" w14:textId="77777777" w:rsidTr="004D6825">
        <w:trPr>
          <w:trHeight w:val="771"/>
        </w:trPr>
        <w:tc>
          <w:tcPr>
            <w:tcW w:w="1681" w:type="dxa"/>
            <w:gridSpan w:val="2"/>
            <w:tcBorders>
              <w:top w:val="nil"/>
              <w:left w:val="nil"/>
              <w:bottom w:val="nil"/>
              <w:right w:val="nil"/>
            </w:tcBorders>
          </w:tcPr>
          <w:p w14:paraId="3AE4D5D1" w14:textId="3E916902" w:rsidR="002F268C" w:rsidRPr="004D6825" w:rsidRDefault="002F268C">
            <w:pPr>
              <w:pStyle w:val="Sansinterligne"/>
              <w:spacing w:before="120"/>
              <w:ind w:right="50"/>
              <w:jc w:val="both"/>
              <w:rPr>
                <w:rFonts w:cs="Arial"/>
                <w:color w:val="444D4E"/>
                <w:sz w:val="20"/>
                <w:szCs w:val="20"/>
              </w:rPr>
            </w:pPr>
            <w:r w:rsidRPr="004D6825">
              <w:rPr>
                <w:rFonts w:cs="Arial"/>
                <w:color w:val="444D4E"/>
                <w:sz w:val="20"/>
                <w:szCs w:val="20"/>
              </w:rPr>
              <w:t xml:space="preserve">      </w:t>
            </w:r>
            <w:r w:rsidRPr="004D6825">
              <w:rPr>
                <w:rFonts w:cs="Arial"/>
                <w:b/>
                <w:bCs/>
                <w:color w:val="444D4E"/>
                <w:sz w:val="20"/>
                <w:szCs w:val="20"/>
              </w:rPr>
              <w:t>Oui</w:t>
            </w:r>
            <w:r w:rsidRPr="004D6825">
              <w:rPr>
                <w:rFonts w:cs="Arial"/>
                <w:color w:val="444D4E"/>
                <w:sz w:val="20"/>
                <w:szCs w:val="20"/>
              </w:rPr>
              <w:t xml:space="preserve"> </w:t>
            </w:r>
          </w:p>
        </w:tc>
        <w:tc>
          <w:tcPr>
            <w:tcW w:w="1831" w:type="dxa"/>
            <w:gridSpan w:val="2"/>
            <w:tcBorders>
              <w:top w:val="nil"/>
              <w:left w:val="nil"/>
              <w:bottom w:val="nil"/>
              <w:right w:val="nil"/>
            </w:tcBorders>
          </w:tcPr>
          <w:p w14:paraId="77EB98D3" w14:textId="77777777" w:rsidR="002F268C" w:rsidRPr="004D6825" w:rsidRDefault="002F268C">
            <w:pPr>
              <w:pStyle w:val="Sansinterligne"/>
              <w:spacing w:before="120"/>
              <w:ind w:right="50"/>
              <w:jc w:val="both"/>
              <w:rPr>
                <w:rFonts w:cs="Arial"/>
                <w:color w:val="444D4E"/>
                <w:sz w:val="20"/>
                <w:szCs w:val="20"/>
              </w:rPr>
            </w:pPr>
            <w:r w:rsidRPr="004D6825">
              <w:rPr>
                <w:rFonts w:cs="Arial"/>
                <w:color w:val="444D4E"/>
                <w:sz w:val="20"/>
                <w:szCs w:val="20"/>
              </w:rPr>
              <w:t xml:space="preserve">Date : </w:t>
            </w:r>
          </w:p>
        </w:tc>
        <w:tc>
          <w:tcPr>
            <w:tcW w:w="275" w:type="dxa"/>
            <w:tcBorders>
              <w:top w:val="nil"/>
              <w:left w:val="nil"/>
              <w:bottom w:val="nil"/>
              <w:right w:val="nil"/>
            </w:tcBorders>
          </w:tcPr>
          <w:p w14:paraId="2452D80E" w14:textId="77777777" w:rsidR="002F268C" w:rsidRPr="004D6825" w:rsidRDefault="002F268C">
            <w:pPr>
              <w:pStyle w:val="Sansinterligne"/>
              <w:spacing w:before="120"/>
              <w:ind w:right="50"/>
              <w:jc w:val="both"/>
              <w:rPr>
                <w:rFonts w:cs="Arial"/>
                <w:color w:val="444D4E"/>
                <w:sz w:val="20"/>
                <w:szCs w:val="20"/>
              </w:rPr>
            </w:pPr>
          </w:p>
        </w:tc>
        <w:tc>
          <w:tcPr>
            <w:tcW w:w="6234" w:type="dxa"/>
            <w:gridSpan w:val="7"/>
            <w:tcBorders>
              <w:top w:val="nil"/>
              <w:left w:val="nil"/>
              <w:bottom w:val="nil"/>
              <w:right w:val="nil"/>
            </w:tcBorders>
          </w:tcPr>
          <w:p w14:paraId="19375F3D" w14:textId="6B7657C7" w:rsidR="002F268C" w:rsidRPr="004D6825" w:rsidRDefault="002F268C">
            <w:pPr>
              <w:pStyle w:val="Sansinterligne"/>
              <w:spacing w:before="120"/>
              <w:ind w:right="50"/>
              <w:jc w:val="both"/>
              <w:rPr>
                <w:rFonts w:eastAsia="Wingdings" w:cs="Arial"/>
                <w:color w:val="444D4E"/>
                <w:sz w:val="20"/>
                <w:szCs w:val="20"/>
              </w:rPr>
            </w:pPr>
            <w:r w:rsidRPr="004D6825">
              <w:rPr>
                <w:rFonts w:cs="Arial"/>
                <w:b/>
                <w:bCs/>
                <w:color w:val="444D4E"/>
                <w:sz w:val="20"/>
                <w:szCs w:val="20"/>
              </w:rPr>
              <w:t xml:space="preserve">Non </w:t>
            </w:r>
          </w:p>
          <w:p w14:paraId="7C4D6BF1" w14:textId="77777777" w:rsidR="002F268C" w:rsidRPr="004D6825" w:rsidRDefault="002F268C">
            <w:pPr>
              <w:pStyle w:val="Sansinterligne"/>
              <w:spacing w:before="120"/>
              <w:ind w:right="50"/>
              <w:jc w:val="both"/>
              <w:rPr>
                <w:rFonts w:cs="Arial"/>
                <w:color w:val="444D4E"/>
                <w:sz w:val="20"/>
                <w:szCs w:val="20"/>
              </w:rPr>
            </w:pPr>
          </w:p>
        </w:tc>
      </w:tr>
      <w:tr w:rsidR="0083647C" w:rsidRPr="004D6825" w14:paraId="123BA2E7" w14:textId="77777777" w:rsidTr="004F02C5">
        <w:trPr>
          <w:trHeight w:val="542"/>
        </w:trPr>
        <w:tc>
          <w:tcPr>
            <w:tcW w:w="10021" w:type="dxa"/>
            <w:gridSpan w:val="12"/>
            <w:tcBorders>
              <w:top w:val="single" w:sz="0" w:space="0" w:color="000000" w:themeColor="text1"/>
              <w:left w:val="single" w:sz="0" w:space="0" w:color="000000" w:themeColor="text1"/>
              <w:bottom w:val="single" w:sz="4" w:space="0" w:color="auto"/>
              <w:right w:val="single" w:sz="4" w:space="0" w:color="auto"/>
            </w:tcBorders>
            <w:vAlign w:val="center"/>
          </w:tcPr>
          <w:p w14:paraId="5AA19AAC" w14:textId="77777777" w:rsidR="002F268C" w:rsidRPr="004D6825" w:rsidRDefault="002F268C" w:rsidP="004F02C5">
            <w:pPr>
              <w:spacing w:before="240"/>
              <w:rPr>
                <w:rFonts w:ascii="Arial" w:hAnsi="Arial" w:cs="Arial"/>
                <w:color w:val="444D4E"/>
              </w:rPr>
            </w:pPr>
            <w:r w:rsidRPr="004D6825">
              <w:rPr>
                <w:rFonts w:ascii="Arial" w:hAnsi="Arial" w:cs="Arial"/>
                <w:color w:val="444D4E"/>
              </w:rPr>
              <w:t>Décrivez les faits de façon détaillée en identifiant les dates, les endroits, l’heure et les personnes impliquées (les gestes ou comportements, le ton utilisé, les paroles exactes prononcées, la fréquence, etc.).</w:t>
            </w:r>
          </w:p>
          <w:p w14:paraId="04B7977F" w14:textId="77777777" w:rsidR="002F268C" w:rsidRPr="004D6825" w:rsidRDefault="002F268C" w:rsidP="004F02C5">
            <w:pPr>
              <w:rPr>
                <w:rFonts w:ascii="Arial" w:hAnsi="Arial" w:cs="Arial"/>
                <w:i/>
                <w:iCs/>
                <w:color w:val="444D4E"/>
                <w:sz w:val="22"/>
                <w:szCs w:val="22"/>
              </w:rPr>
            </w:pPr>
            <w:r w:rsidRPr="004D6825">
              <w:rPr>
                <w:rFonts w:ascii="Arial" w:hAnsi="Arial" w:cs="Arial"/>
                <w:i/>
                <w:iCs/>
                <w:color w:val="444D4E"/>
              </w:rPr>
              <w:t>Joignez les preuves disponibles le cas échéant (courriels, textos, photos, captures d’écran, enregistrement audio ou vidéo, etc.).</w:t>
            </w:r>
          </w:p>
        </w:tc>
      </w:tr>
      <w:tr w:rsidR="004D6825" w:rsidRPr="004D6825" w14:paraId="3A0E8D36" w14:textId="77777777" w:rsidTr="004D6825">
        <w:trPr>
          <w:trHeight w:val="3518"/>
        </w:trPr>
        <w:tc>
          <w:tcPr>
            <w:tcW w:w="10021" w:type="dxa"/>
            <w:gridSpan w:val="12"/>
            <w:tcBorders>
              <w:top w:val="single" w:sz="4" w:space="0" w:color="auto"/>
              <w:left w:val="single" w:sz="0" w:space="0" w:color="000000" w:themeColor="text1"/>
              <w:right w:val="single" w:sz="0" w:space="0" w:color="000000" w:themeColor="text1"/>
            </w:tcBorders>
          </w:tcPr>
          <w:p w14:paraId="14E54180" w14:textId="77777777" w:rsidR="004D6825" w:rsidRPr="004D6825" w:rsidRDefault="004D6825" w:rsidP="004D6825">
            <w:pPr>
              <w:pStyle w:val="Sansinterligne"/>
              <w:rPr>
                <w:rFonts w:cs="Arial"/>
                <w:color w:val="444D4E"/>
                <w:sz w:val="20"/>
                <w:szCs w:val="20"/>
              </w:rPr>
            </w:pPr>
          </w:p>
        </w:tc>
      </w:tr>
      <w:tr w:rsidR="0083647C" w:rsidRPr="004D6825" w14:paraId="278FA94C" w14:textId="77777777" w:rsidTr="004D6825">
        <w:trPr>
          <w:trHeight w:val="565"/>
        </w:trPr>
        <w:tc>
          <w:tcPr>
            <w:tcW w:w="1002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C62C41" w14:textId="77777777" w:rsidR="002F268C" w:rsidRPr="004D6825" w:rsidRDefault="002F268C">
            <w:pPr>
              <w:pStyle w:val="Sansinterligne"/>
              <w:spacing w:before="240" w:after="120" w:line="276" w:lineRule="auto"/>
              <w:jc w:val="both"/>
              <w:rPr>
                <w:rFonts w:cs="Arial"/>
                <w:b/>
                <w:color w:val="444D4E"/>
                <w:sz w:val="18"/>
                <w:szCs w:val="18"/>
              </w:rPr>
            </w:pPr>
            <w:r w:rsidRPr="004D6825">
              <w:rPr>
                <w:rFonts w:cs="Arial"/>
                <w:b/>
                <w:color w:val="444D4E"/>
                <w:sz w:val="18"/>
                <w:szCs w:val="18"/>
              </w:rPr>
              <w:t xml:space="preserve">J’ai pris connaissance de la </w:t>
            </w:r>
            <w:r w:rsidRPr="004D6825">
              <w:rPr>
                <w:rFonts w:cs="Arial"/>
                <w:b/>
                <w:i/>
                <w:iCs/>
                <w:color w:val="444D4E"/>
                <w:sz w:val="18"/>
                <w:szCs w:val="18"/>
              </w:rPr>
              <w:t>Politique de prévention du harcèlement psychologique ou de violence en milieu de travail</w:t>
            </w:r>
            <w:r w:rsidRPr="004D6825">
              <w:rPr>
                <w:rFonts w:cs="Arial"/>
                <w:b/>
                <w:color w:val="444D4E"/>
                <w:sz w:val="18"/>
                <w:szCs w:val="18"/>
              </w:rPr>
              <w:t>.</w:t>
            </w:r>
            <w:r w:rsidRPr="004D6825">
              <w:rPr>
                <w:rFonts w:cs="Arial"/>
                <w:color w:val="444D4E"/>
              </w:rPr>
              <w:t xml:space="preserve"> </w:t>
            </w:r>
            <w:r w:rsidRPr="004D6825">
              <w:rPr>
                <w:rFonts w:cs="Arial"/>
                <w:b/>
                <w:color w:val="444D4E"/>
                <w:sz w:val="18"/>
                <w:szCs w:val="18"/>
              </w:rPr>
              <w:t>Je déclare que les faits décrits sur ce formulaire sont vrais et au meilleur de ma connaissance.</w:t>
            </w:r>
          </w:p>
          <w:p w14:paraId="039C8B10" w14:textId="77777777" w:rsidR="002F268C" w:rsidRPr="004D6825" w:rsidRDefault="002F268C">
            <w:pPr>
              <w:pStyle w:val="Sansinterligne"/>
              <w:spacing w:before="240" w:after="120" w:line="276" w:lineRule="auto"/>
              <w:jc w:val="both"/>
              <w:rPr>
                <w:rFonts w:cs="Arial"/>
                <w:b/>
                <w:color w:val="444D4E"/>
                <w:sz w:val="18"/>
                <w:szCs w:val="18"/>
              </w:rPr>
            </w:pPr>
          </w:p>
        </w:tc>
      </w:tr>
      <w:tr w:rsidR="0083647C" w:rsidRPr="004D6825" w14:paraId="79F1BF24" w14:textId="77777777" w:rsidTr="004D6825">
        <w:trPr>
          <w:gridBefore w:val="1"/>
          <w:gridAfter w:val="1"/>
          <w:wBefore w:w="21" w:type="dxa"/>
          <w:wAfter w:w="18" w:type="dxa"/>
        </w:trPr>
        <w:tc>
          <w:tcPr>
            <w:tcW w:w="2978" w:type="dxa"/>
            <w:gridSpan w:val="2"/>
            <w:tcBorders>
              <w:top w:val="single" w:sz="4" w:space="0" w:color="auto"/>
              <w:left w:val="single" w:sz="4" w:space="0" w:color="auto"/>
              <w:bottom w:val="single" w:sz="4" w:space="0" w:color="FFFFFF" w:themeColor="background1"/>
              <w:right w:val="single" w:sz="4" w:space="0" w:color="FFFFFF" w:themeColor="background1"/>
            </w:tcBorders>
            <w:vAlign w:val="bottom"/>
          </w:tcPr>
          <w:p w14:paraId="4D5EA332" w14:textId="61323AD5" w:rsidR="002F268C" w:rsidRPr="004D6825" w:rsidRDefault="002F268C">
            <w:pPr>
              <w:pStyle w:val="Sansinterligne"/>
              <w:spacing w:before="240"/>
              <w:rPr>
                <w:rFonts w:cs="Arial"/>
                <w:color w:val="444D4E"/>
                <w:sz w:val="16"/>
                <w:szCs w:val="16"/>
              </w:rPr>
            </w:pPr>
            <w:r w:rsidRPr="004D6825">
              <w:rPr>
                <w:rFonts w:cs="Arial"/>
                <w:color w:val="444D4E"/>
                <w:sz w:val="16"/>
                <w:szCs w:val="16"/>
              </w:rPr>
              <w:t>Signature du plaignant (e)</w:t>
            </w:r>
            <w:r w:rsidR="00FC17C3" w:rsidRPr="004D6825">
              <w:rPr>
                <w:rFonts w:cs="Arial"/>
                <w:color w:val="444D4E"/>
                <w:sz w:val="16"/>
                <w:szCs w:val="16"/>
              </w:rPr>
              <w:t xml:space="preserve"> </w:t>
            </w:r>
            <w:r w:rsidRPr="004D6825">
              <w:rPr>
                <w:rFonts w:cs="Arial"/>
                <w:color w:val="444D4E"/>
                <w:sz w:val="16"/>
                <w:szCs w:val="16"/>
              </w:rPr>
              <w:t>:</w:t>
            </w:r>
          </w:p>
        </w:tc>
        <w:tc>
          <w:tcPr>
            <w:tcW w:w="1887" w:type="dxa"/>
            <w:gridSpan w:val="3"/>
            <w:tcBorders>
              <w:top w:val="single" w:sz="4" w:space="0" w:color="auto"/>
              <w:left w:val="single" w:sz="4" w:space="0" w:color="FFFFFF" w:themeColor="background1"/>
              <w:right w:val="single" w:sz="4" w:space="0" w:color="FFFFFF" w:themeColor="background1"/>
            </w:tcBorders>
          </w:tcPr>
          <w:p w14:paraId="42A7A628" w14:textId="77777777" w:rsidR="002F268C" w:rsidRPr="004D6825" w:rsidRDefault="002F268C">
            <w:pPr>
              <w:pStyle w:val="Sansinterligne"/>
              <w:spacing w:before="240"/>
              <w:rPr>
                <w:rFonts w:cs="Arial"/>
                <w:color w:val="444D4E"/>
                <w:sz w:val="16"/>
                <w:szCs w:val="16"/>
              </w:rPr>
            </w:pPr>
          </w:p>
        </w:tc>
        <w:tc>
          <w:tcPr>
            <w:tcW w:w="823"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349E2313" w14:textId="77777777" w:rsidR="002F268C" w:rsidRPr="004D6825" w:rsidRDefault="002F268C">
            <w:pPr>
              <w:pStyle w:val="Sansinterligne"/>
              <w:spacing w:before="240"/>
              <w:jc w:val="center"/>
              <w:rPr>
                <w:rFonts w:cs="Arial"/>
                <w:color w:val="444D4E"/>
                <w:sz w:val="16"/>
                <w:szCs w:val="16"/>
              </w:rPr>
            </w:pPr>
            <w:r w:rsidRPr="004D6825">
              <w:rPr>
                <w:rFonts w:cs="Arial"/>
                <w:color w:val="444D4E"/>
                <w:sz w:val="16"/>
                <w:szCs w:val="16"/>
              </w:rPr>
              <w:t>Date :</w:t>
            </w:r>
          </w:p>
        </w:tc>
        <w:tc>
          <w:tcPr>
            <w:tcW w:w="1756" w:type="dxa"/>
            <w:tcBorders>
              <w:top w:val="single" w:sz="4" w:space="0" w:color="auto"/>
              <w:left w:val="single" w:sz="4" w:space="0" w:color="FFFFFF" w:themeColor="background1"/>
              <w:right w:val="single" w:sz="4" w:space="0" w:color="FFFFFF" w:themeColor="background1"/>
            </w:tcBorders>
            <w:vAlign w:val="bottom"/>
          </w:tcPr>
          <w:p w14:paraId="31B461E0" w14:textId="77777777" w:rsidR="002F268C" w:rsidRPr="004D6825" w:rsidRDefault="002F268C">
            <w:pPr>
              <w:pStyle w:val="Sansinterligne"/>
              <w:spacing w:before="240"/>
              <w:jc w:val="center"/>
              <w:rPr>
                <w:rFonts w:cs="Arial"/>
                <w:color w:val="444D4E"/>
                <w:sz w:val="16"/>
                <w:szCs w:val="16"/>
              </w:rPr>
            </w:pPr>
          </w:p>
        </w:tc>
        <w:tc>
          <w:tcPr>
            <w:tcW w:w="95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701B9D46" w14:textId="77777777" w:rsidR="002F268C" w:rsidRPr="004D6825" w:rsidRDefault="002F268C">
            <w:pPr>
              <w:pStyle w:val="Sansinterligne"/>
              <w:spacing w:before="240"/>
              <w:jc w:val="center"/>
              <w:rPr>
                <w:rFonts w:cs="Arial"/>
                <w:color w:val="444D4E"/>
                <w:sz w:val="16"/>
                <w:szCs w:val="16"/>
              </w:rPr>
            </w:pPr>
            <w:r w:rsidRPr="004D6825">
              <w:rPr>
                <w:rFonts w:cs="Arial"/>
                <w:color w:val="444D4E"/>
                <w:sz w:val="16"/>
                <w:szCs w:val="16"/>
              </w:rPr>
              <w:t>Heure :</w:t>
            </w:r>
          </w:p>
        </w:tc>
        <w:tc>
          <w:tcPr>
            <w:tcW w:w="1335"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6E6D6A88" w14:textId="77777777" w:rsidR="002F268C" w:rsidRPr="004D6825" w:rsidRDefault="002F268C">
            <w:pPr>
              <w:pStyle w:val="Sansinterligne"/>
              <w:spacing w:before="240"/>
              <w:jc w:val="center"/>
              <w:rPr>
                <w:rFonts w:cs="Arial"/>
                <w:color w:val="444D4E"/>
                <w:sz w:val="16"/>
                <w:szCs w:val="16"/>
              </w:rPr>
            </w:pPr>
          </w:p>
        </w:tc>
        <w:tc>
          <w:tcPr>
            <w:tcW w:w="246" w:type="dxa"/>
            <w:tcBorders>
              <w:top w:val="single" w:sz="4" w:space="0" w:color="auto"/>
              <w:left w:val="single" w:sz="4" w:space="0" w:color="FFFFFF" w:themeColor="background1"/>
              <w:bottom w:val="single" w:sz="4" w:space="0" w:color="FFFFFF" w:themeColor="background1"/>
              <w:right w:val="single" w:sz="4" w:space="0" w:color="auto"/>
            </w:tcBorders>
            <w:vAlign w:val="bottom"/>
          </w:tcPr>
          <w:p w14:paraId="769CD705" w14:textId="77777777" w:rsidR="002F268C" w:rsidRPr="004D6825" w:rsidRDefault="002F268C">
            <w:pPr>
              <w:pStyle w:val="Sansinterligne"/>
              <w:jc w:val="center"/>
              <w:rPr>
                <w:rFonts w:cs="Arial"/>
                <w:color w:val="444D4E"/>
                <w:sz w:val="20"/>
                <w:szCs w:val="20"/>
              </w:rPr>
            </w:pPr>
          </w:p>
        </w:tc>
      </w:tr>
      <w:tr w:rsidR="0083647C" w:rsidRPr="004D6825" w14:paraId="653FB00F" w14:textId="77777777" w:rsidTr="004D6825">
        <w:trPr>
          <w:gridBefore w:val="1"/>
          <w:gridAfter w:val="1"/>
          <w:wBefore w:w="21" w:type="dxa"/>
          <w:wAfter w:w="18" w:type="dxa"/>
          <w:trHeight w:val="922"/>
        </w:trPr>
        <w:tc>
          <w:tcPr>
            <w:tcW w:w="2978"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bottom"/>
          </w:tcPr>
          <w:p w14:paraId="4A3ED0AC" w14:textId="36C6EEFE" w:rsidR="002F268C" w:rsidRPr="004D6825" w:rsidRDefault="002F268C">
            <w:pPr>
              <w:pStyle w:val="Sansinterligne"/>
              <w:spacing w:before="120"/>
              <w:rPr>
                <w:rFonts w:cs="Arial"/>
                <w:color w:val="444D4E"/>
                <w:sz w:val="16"/>
                <w:szCs w:val="16"/>
              </w:rPr>
            </w:pPr>
            <w:r w:rsidRPr="004D6825">
              <w:rPr>
                <w:rFonts w:cs="Arial"/>
                <w:color w:val="444D4E"/>
                <w:sz w:val="16"/>
                <w:szCs w:val="16"/>
              </w:rPr>
              <w:t xml:space="preserve">Signature du receveur </w:t>
            </w:r>
            <w:r w:rsidR="004D6825" w:rsidRPr="004D6825">
              <w:rPr>
                <w:rFonts w:cs="Arial"/>
                <w:color w:val="444D4E"/>
                <w:sz w:val="16"/>
                <w:szCs w:val="16"/>
              </w:rPr>
              <w:br/>
            </w:r>
            <w:r w:rsidRPr="004D6825">
              <w:rPr>
                <w:rFonts w:cs="Arial"/>
                <w:color w:val="444D4E"/>
                <w:sz w:val="16"/>
                <w:szCs w:val="16"/>
              </w:rPr>
              <w:t>de la plainte :</w:t>
            </w:r>
          </w:p>
        </w:tc>
        <w:tc>
          <w:tcPr>
            <w:tcW w:w="1887" w:type="dxa"/>
            <w:gridSpan w:val="3"/>
            <w:tcBorders>
              <w:left w:val="single" w:sz="4" w:space="0" w:color="FFFFFF" w:themeColor="background1"/>
              <w:right w:val="single" w:sz="4" w:space="0" w:color="FFFFFF" w:themeColor="background1"/>
            </w:tcBorders>
          </w:tcPr>
          <w:p w14:paraId="66D8356B" w14:textId="77777777" w:rsidR="002F268C" w:rsidRPr="004D6825" w:rsidRDefault="002F268C">
            <w:pPr>
              <w:pStyle w:val="Sansinterligne"/>
              <w:spacing w:before="120"/>
              <w:rPr>
                <w:rFonts w:cs="Arial"/>
                <w:color w:val="444D4E"/>
                <w:sz w:val="16"/>
                <w:szCs w:val="16"/>
              </w:rPr>
            </w:pP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F862909" w14:textId="77777777" w:rsidR="002F268C" w:rsidRPr="004D6825" w:rsidRDefault="002F268C">
            <w:pPr>
              <w:pStyle w:val="Sansinterligne"/>
              <w:spacing w:before="120"/>
              <w:jc w:val="center"/>
              <w:rPr>
                <w:rFonts w:cs="Arial"/>
                <w:color w:val="444D4E"/>
                <w:sz w:val="16"/>
                <w:szCs w:val="16"/>
              </w:rPr>
            </w:pPr>
            <w:r w:rsidRPr="004D6825">
              <w:rPr>
                <w:rFonts w:cs="Arial"/>
                <w:color w:val="444D4E"/>
                <w:sz w:val="16"/>
                <w:szCs w:val="16"/>
              </w:rPr>
              <w:t>Date :</w:t>
            </w:r>
          </w:p>
        </w:tc>
        <w:tc>
          <w:tcPr>
            <w:tcW w:w="1756" w:type="dxa"/>
            <w:tcBorders>
              <w:left w:val="single" w:sz="4" w:space="0" w:color="FFFFFF" w:themeColor="background1"/>
              <w:right w:val="single" w:sz="4" w:space="0" w:color="FFFFFF" w:themeColor="background1"/>
            </w:tcBorders>
          </w:tcPr>
          <w:p w14:paraId="28E0E59C" w14:textId="35716269" w:rsidR="002F268C" w:rsidRPr="004D6825" w:rsidRDefault="006679C7">
            <w:pPr>
              <w:pStyle w:val="Sansinterligne"/>
              <w:jc w:val="center"/>
              <w:rPr>
                <w:rFonts w:cs="Arial"/>
                <w:color w:val="444D4E"/>
                <w:sz w:val="16"/>
                <w:szCs w:val="16"/>
              </w:rPr>
            </w:pPr>
            <w:r w:rsidRPr="004D6825">
              <w:rPr>
                <w:rFonts w:cs="Arial"/>
                <w:color w:val="444D4E"/>
                <w:sz w:val="16"/>
                <w:szCs w:val="16"/>
              </w:rPr>
              <w:t>Jour</w:t>
            </w:r>
            <w:r w:rsidR="002F268C" w:rsidRPr="004D6825">
              <w:rPr>
                <w:rFonts w:cs="Arial"/>
                <w:color w:val="444D4E"/>
                <w:sz w:val="16"/>
                <w:szCs w:val="16"/>
              </w:rPr>
              <w:t>/mois/</w:t>
            </w:r>
            <w:r w:rsidRPr="004D6825">
              <w:rPr>
                <w:rFonts w:cs="Arial"/>
                <w:color w:val="444D4E"/>
                <w:sz w:val="16"/>
                <w:szCs w:val="16"/>
              </w:rPr>
              <w:t>année</w:t>
            </w:r>
          </w:p>
          <w:p w14:paraId="56D55302" w14:textId="77777777" w:rsidR="002F268C" w:rsidRPr="004D6825" w:rsidRDefault="002F268C">
            <w:pPr>
              <w:pStyle w:val="Sansinterligne"/>
              <w:spacing w:before="120"/>
              <w:jc w:val="center"/>
              <w:rPr>
                <w:rFonts w:cs="Arial"/>
                <w:color w:val="444D4E"/>
                <w:sz w:val="16"/>
                <w:szCs w:val="16"/>
              </w:rPr>
            </w:pP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DE5C8D" w14:textId="77777777" w:rsidR="002F268C" w:rsidRPr="004D6825" w:rsidRDefault="002F268C">
            <w:pPr>
              <w:pStyle w:val="Sansinterligne"/>
              <w:spacing w:before="120"/>
              <w:jc w:val="center"/>
              <w:rPr>
                <w:rFonts w:cs="Arial"/>
                <w:color w:val="444D4E"/>
                <w:sz w:val="16"/>
                <w:szCs w:val="16"/>
              </w:rPr>
            </w:pPr>
            <w:r w:rsidRPr="004D6825">
              <w:rPr>
                <w:rFonts w:cs="Arial"/>
                <w:color w:val="444D4E"/>
                <w:sz w:val="16"/>
                <w:szCs w:val="16"/>
              </w:rPr>
              <w:t>Heure :</w:t>
            </w:r>
          </w:p>
        </w:tc>
        <w:tc>
          <w:tcPr>
            <w:tcW w:w="1335" w:type="dxa"/>
            <w:tcBorders>
              <w:left w:val="single" w:sz="4" w:space="0" w:color="FFFFFF" w:themeColor="background1"/>
              <w:bottom w:val="single" w:sz="4" w:space="0" w:color="auto"/>
              <w:right w:val="single" w:sz="4" w:space="0" w:color="FFFFFF" w:themeColor="background1"/>
            </w:tcBorders>
          </w:tcPr>
          <w:p w14:paraId="7D916B7B" w14:textId="77777777" w:rsidR="002F268C" w:rsidRPr="004D6825" w:rsidRDefault="002F268C">
            <w:pPr>
              <w:pStyle w:val="Sansinterligne"/>
              <w:spacing w:before="120"/>
              <w:rPr>
                <w:rFonts w:cs="Arial"/>
                <w:color w:val="444D4E"/>
                <w:sz w:val="16"/>
                <w:szCs w:val="16"/>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D53ADB" w14:textId="77777777" w:rsidR="002F268C" w:rsidRPr="004D6825" w:rsidRDefault="002F268C">
            <w:pPr>
              <w:pStyle w:val="Sansinterligne"/>
              <w:spacing w:before="120"/>
              <w:rPr>
                <w:rFonts w:cs="Arial"/>
                <w:color w:val="444D4E"/>
                <w:sz w:val="20"/>
                <w:szCs w:val="20"/>
              </w:rPr>
            </w:pPr>
          </w:p>
        </w:tc>
      </w:tr>
      <w:tr w:rsidR="0083647C" w:rsidRPr="004D6825" w14:paraId="6DC5F299" w14:textId="77777777" w:rsidTr="004D6825">
        <w:trPr>
          <w:gridBefore w:val="1"/>
          <w:gridAfter w:val="1"/>
          <w:wBefore w:w="21" w:type="dxa"/>
          <w:wAfter w:w="18" w:type="dxa"/>
          <w:trHeight w:val="450"/>
        </w:trPr>
        <w:tc>
          <w:tcPr>
            <w:tcW w:w="2978" w:type="dxa"/>
            <w:gridSpan w:val="2"/>
            <w:tcBorders>
              <w:top w:val="single" w:sz="4" w:space="0" w:color="FFFFFF" w:themeColor="background1"/>
              <w:left w:val="single" w:sz="4" w:space="0" w:color="auto"/>
              <w:bottom w:val="single" w:sz="4" w:space="0" w:color="auto"/>
              <w:right w:val="single" w:sz="4" w:space="0" w:color="FFFFFF" w:themeColor="background1"/>
            </w:tcBorders>
          </w:tcPr>
          <w:p w14:paraId="57521ABF" w14:textId="77777777" w:rsidR="002F268C" w:rsidRPr="004D6825" w:rsidRDefault="002F268C">
            <w:pPr>
              <w:pStyle w:val="Sansinterligne"/>
              <w:spacing w:before="120"/>
              <w:rPr>
                <w:rFonts w:cs="Arial"/>
                <w:color w:val="444D4E"/>
                <w:sz w:val="16"/>
                <w:szCs w:val="16"/>
              </w:rPr>
            </w:pPr>
          </w:p>
        </w:tc>
        <w:tc>
          <w:tcPr>
            <w:tcW w:w="1887" w:type="dxa"/>
            <w:gridSpan w:val="3"/>
            <w:tcBorders>
              <w:left w:val="single" w:sz="4" w:space="0" w:color="FFFFFF" w:themeColor="background1"/>
              <w:bottom w:val="single" w:sz="4" w:space="0" w:color="auto"/>
              <w:right w:val="single" w:sz="4" w:space="0" w:color="FFFFFF" w:themeColor="background1"/>
            </w:tcBorders>
          </w:tcPr>
          <w:p w14:paraId="03D8EF6D" w14:textId="77777777" w:rsidR="002F268C" w:rsidRPr="004D6825" w:rsidRDefault="002F268C">
            <w:pPr>
              <w:pStyle w:val="Sansinterligne"/>
              <w:spacing w:before="120"/>
              <w:rPr>
                <w:rFonts w:cs="Arial"/>
                <w:color w:val="444D4E"/>
                <w:sz w:val="16"/>
                <w:szCs w:val="16"/>
              </w:rPr>
            </w:pPr>
          </w:p>
        </w:tc>
        <w:tc>
          <w:tcPr>
            <w:tcW w:w="82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465DA80" w14:textId="77777777" w:rsidR="002F268C" w:rsidRPr="004D6825" w:rsidRDefault="002F268C">
            <w:pPr>
              <w:pStyle w:val="Sansinterligne"/>
              <w:spacing w:before="120"/>
              <w:rPr>
                <w:rFonts w:cs="Arial"/>
                <w:color w:val="444D4E"/>
                <w:sz w:val="16"/>
                <w:szCs w:val="16"/>
              </w:rPr>
            </w:pPr>
          </w:p>
        </w:tc>
        <w:tc>
          <w:tcPr>
            <w:tcW w:w="1756" w:type="dxa"/>
            <w:tcBorders>
              <w:left w:val="single" w:sz="4" w:space="0" w:color="FFFFFF" w:themeColor="background1"/>
              <w:bottom w:val="single" w:sz="4" w:space="0" w:color="auto"/>
              <w:right w:val="single" w:sz="4" w:space="0" w:color="FFFFFF" w:themeColor="background1"/>
            </w:tcBorders>
          </w:tcPr>
          <w:p w14:paraId="427C394A" w14:textId="31B9B698" w:rsidR="002F268C" w:rsidRPr="004D6825" w:rsidRDefault="006679C7">
            <w:pPr>
              <w:pStyle w:val="Sansinterligne"/>
              <w:jc w:val="center"/>
              <w:rPr>
                <w:rFonts w:cs="Arial"/>
                <w:color w:val="444D4E"/>
                <w:sz w:val="16"/>
                <w:szCs w:val="16"/>
              </w:rPr>
            </w:pPr>
            <w:r w:rsidRPr="004D6825">
              <w:rPr>
                <w:rFonts w:cs="Arial"/>
                <w:color w:val="444D4E"/>
                <w:sz w:val="16"/>
                <w:szCs w:val="16"/>
              </w:rPr>
              <w:t>Jour</w:t>
            </w:r>
            <w:r w:rsidR="002F268C" w:rsidRPr="004D6825">
              <w:rPr>
                <w:rFonts w:cs="Arial"/>
                <w:color w:val="444D4E"/>
                <w:sz w:val="16"/>
                <w:szCs w:val="16"/>
              </w:rPr>
              <w:t>/mois/</w:t>
            </w:r>
            <w:r w:rsidRPr="004D6825">
              <w:rPr>
                <w:rFonts w:cs="Arial"/>
                <w:color w:val="444D4E"/>
                <w:sz w:val="16"/>
                <w:szCs w:val="16"/>
              </w:rPr>
              <w:t>année</w:t>
            </w:r>
          </w:p>
          <w:p w14:paraId="32AEAF17" w14:textId="77777777" w:rsidR="002F268C" w:rsidRPr="004D6825" w:rsidRDefault="002F268C">
            <w:pPr>
              <w:pStyle w:val="Sansinterligne"/>
              <w:spacing w:before="120"/>
              <w:jc w:val="center"/>
              <w:rPr>
                <w:rFonts w:cs="Arial"/>
                <w:color w:val="444D4E"/>
                <w:sz w:val="16"/>
                <w:szCs w:val="16"/>
              </w:rPr>
            </w:pPr>
          </w:p>
        </w:tc>
        <w:tc>
          <w:tcPr>
            <w:tcW w:w="95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27FCBB6" w14:textId="77777777" w:rsidR="002F268C" w:rsidRPr="004D6825" w:rsidRDefault="002F268C">
            <w:pPr>
              <w:pStyle w:val="Sansinterligne"/>
              <w:spacing w:before="120"/>
              <w:rPr>
                <w:rFonts w:cs="Arial"/>
                <w:color w:val="444D4E"/>
                <w:sz w:val="16"/>
                <w:szCs w:val="16"/>
              </w:rPr>
            </w:pPr>
          </w:p>
        </w:tc>
        <w:tc>
          <w:tcPr>
            <w:tcW w:w="1335" w:type="dxa"/>
            <w:tcBorders>
              <w:left w:val="single" w:sz="4" w:space="0" w:color="FFFFFF" w:themeColor="background1"/>
              <w:bottom w:val="single" w:sz="4" w:space="0" w:color="auto"/>
              <w:right w:val="single" w:sz="4" w:space="0" w:color="FFFFFF" w:themeColor="background1"/>
            </w:tcBorders>
          </w:tcPr>
          <w:p w14:paraId="2BB6F476" w14:textId="77777777" w:rsidR="002F268C" w:rsidRPr="004D6825" w:rsidRDefault="002F268C">
            <w:pPr>
              <w:pStyle w:val="Sansinterligne"/>
              <w:spacing w:before="120"/>
              <w:rPr>
                <w:rFonts w:cs="Arial"/>
                <w:color w:val="444D4E"/>
                <w:sz w:val="16"/>
                <w:szCs w:val="16"/>
              </w:rPr>
            </w:pPr>
          </w:p>
        </w:tc>
        <w:tc>
          <w:tcPr>
            <w:tcW w:w="246" w:type="dxa"/>
            <w:tcBorders>
              <w:top w:val="single" w:sz="4" w:space="0" w:color="FFFFFF" w:themeColor="background1"/>
              <w:left w:val="single" w:sz="4" w:space="0" w:color="FFFFFF" w:themeColor="background1"/>
              <w:bottom w:val="single" w:sz="4" w:space="0" w:color="auto"/>
              <w:right w:val="single" w:sz="4" w:space="0" w:color="auto"/>
            </w:tcBorders>
          </w:tcPr>
          <w:p w14:paraId="24CD29B6" w14:textId="77777777" w:rsidR="002F268C" w:rsidRPr="004D6825" w:rsidRDefault="002F268C">
            <w:pPr>
              <w:pStyle w:val="Sansinterligne"/>
              <w:spacing w:before="120"/>
              <w:rPr>
                <w:rFonts w:cs="Arial"/>
                <w:color w:val="444D4E"/>
                <w:sz w:val="20"/>
                <w:szCs w:val="20"/>
              </w:rPr>
            </w:pPr>
          </w:p>
        </w:tc>
      </w:tr>
    </w:tbl>
    <w:p w14:paraId="3842772A" w14:textId="77777777" w:rsidR="00995E00" w:rsidRPr="004D6825" w:rsidRDefault="00995E00" w:rsidP="00D412CF">
      <w:pPr>
        <w:spacing w:after="0" w:line="360" w:lineRule="auto"/>
        <w:jc w:val="both"/>
        <w:rPr>
          <w:rFonts w:ascii="Arial" w:eastAsia="Calibri Light" w:hAnsi="Arial" w:cs="Arial"/>
          <w:color w:val="444D4E"/>
          <w:sz w:val="22"/>
          <w:szCs w:val="22"/>
        </w:rPr>
      </w:pPr>
    </w:p>
    <w:sectPr w:rsidR="00995E00" w:rsidRPr="004D6825" w:rsidSect="00D257DA">
      <w:footerReference w:type="even" r:id="rId11"/>
      <w:pgSz w:w="12240" w:h="15840"/>
      <w:pgMar w:top="1440" w:right="1080" w:bottom="1440" w:left="1134" w:header="567"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0BD83" w14:textId="77777777" w:rsidR="003F15EF" w:rsidRDefault="003F15EF" w:rsidP="008E404F">
      <w:pPr>
        <w:spacing w:after="0" w:line="240" w:lineRule="auto"/>
      </w:pPr>
      <w:r>
        <w:separator/>
      </w:r>
    </w:p>
  </w:endnote>
  <w:endnote w:type="continuationSeparator" w:id="0">
    <w:p w14:paraId="5CE69CB8" w14:textId="77777777" w:rsidR="003F15EF" w:rsidRDefault="003F15EF" w:rsidP="008E404F">
      <w:pPr>
        <w:spacing w:after="0" w:line="240" w:lineRule="auto"/>
      </w:pPr>
      <w:r>
        <w:continuationSeparator/>
      </w:r>
    </w:p>
  </w:endnote>
  <w:endnote w:type="continuationNotice" w:id="1">
    <w:p w14:paraId="0E90C975" w14:textId="77777777" w:rsidR="003F15EF" w:rsidRDefault="003F1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573F" w14:textId="77777777" w:rsidR="008A2713" w:rsidRDefault="008A2713">
    <w:pPr>
      <w:rPr>
        <w:rFonts w:ascii="Times New Roman" w:hAnsi="Times New Roman"/>
        <w:color w:val="000000"/>
        <w:sz w:val="16"/>
        <w:szCs w:val="16"/>
      </w:rPr>
    </w:pPr>
    <w:r>
      <w:rPr>
        <w:rFonts w:cs="Calibri"/>
        <w:noProof/>
        <w:sz w:val="22"/>
        <w:szCs w:val="22"/>
      </w:rPr>
      <mc:AlternateContent>
        <mc:Choice Requires="wps">
          <w:drawing>
            <wp:anchor distT="0" distB="0" distL="0" distR="0" simplePos="0" relativeHeight="251658240" behindDoc="1" locked="0" layoutInCell="1" allowOverlap="1" wp14:anchorId="582F6168" wp14:editId="2CB8A8F3">
              <wp:simplePos x="0" y="0"/>
              <wp:positionH relativeFrom="page">
                <wp:posOffset>681355</wp:posOffset>
              </wp:positionH>
              <wp:positionV relativeFrom="paragraph">
                <wp:posOffset>0</wp:posOffset>
              </wp:positionV>
              <wp:extent cx="6539230" cy="252095"/>
              <wp:effectExtent l="0" t="0" r="0" b="0"/>
              <wp:wrapSquare wrapText="bothSides"/>
              <wp:docPr id="358" name="Zone de texte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3038B" w14:textId="77777777" w:rsidR="008A2713" w:rsidRDefault="008A2713">
                          <w:pPr>
                            <w:tabs>
                              <w:tab w:val="right" w:pos="9949"/>
                            </w:tabs>
                            <w:ind w:left="5112"/>
                            <w:rPr>
                              <w:rFonts w:ascii="Verdana" w:hAnsi="Verdana" w:cs="Verdana"/>
                              <w:b/>
                              <w:bCs/>
                              <w:color w:val="000000"/>
                              <w:spacing w:val="-9"/>
                              <w:sz w:val="15"/>
                              <w:szCs w:val="15"/>
                              <w:lang w:val="fr-FR"/>
                            </w:rPr>
                          </w:pPr>
                          <w:r>
                            <w:rPr>
                              <w:rFonts w:ascii="Verdana" w:hAnsi="Verdana" w:cs="Verdana"/>
                              <w:b/>
                              <w:bCs/>
                              <w:color w:val="000000"/>
                              <w:spacing w:val="-9"/>
                              <w:sz w:val="15"/>
                              <w:szCs w:val="15"/>
                              <w:lang w:val="fr-FR"/>
                            </w:rPr>
                            <w:t>Droits et obligations des travailleurs et des employeurs</w:t>
                          </w:r>
                          <w:r>
                            <w:rPr>
                              <w:rFonts w:ascii="Verdana" w:hAnsi="Verdana" w:cs="Verdana"/>
                              <w:b/>
                              <w:bCs/>
                              <w:color w:val="000000"/>
                              <w:spacing w:val="-9"/>
                              <w:sz w:val="15"/>
                              <w:szCs w:val="15"/>
                              <w:lang w:val="fr-FR"/>
                            </w:rPr>
                            <w:tab/>
                          </w:r>
                          <w:r w:rsidRPr="005F4431">
                            <w:fldChar w:fldCharType="begin"/>
                          </w:r>
                          <w:r w:rsidRPr="005F4431">
                            <w:instrText>PAGE</w:instrText>
                          </w:r>
                          <w:r w:rsidRPr="005F4431">
                            <w:fldChar w:fldCharType="separate"/>
                          </w:r>
                          <w:r>
                            <w:rPr>
                              <w:noProof/>
                            </w:rPr>
                            <w:t>17</w:t>
                          </w:r>
                          <w:r w:rsidRPr="005F443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F6168" id="_x0000_t202" coordsize="21600,21600" o:spt="202" path="m,l,21600r21600,l21600,xe">
              <v:stroke joinstyle="miter"/>
              <v:path gradientshapeok="t" o:connecttype="rect"/>
            </v:shapetype>
            <v:shape id="Zone de texte 358" o:spid="_x0000_s1026" type="#_x0000_t202" style="position:absolute;margin-left:53.65pt;margin-top:0;width:514.9pt;height:19.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" filled="f" stroked="f">
              <v:textbox inset="0,0,0,0">
                <w:txbxContent>
                  <w:p w14:paraId="7FF3038B" w14:textId="77777777" w:rsidR="008A2713" w:rsidRDefault="008A2713">
                    <w:pPr>
                      <w:tabs>
                        <w:tab w:val="right" w:pos="9949"/>
                      </w:tabs>
                      <w:ind w:left="5112"/>
                      <w:rPr>
                        <w:rFonts w:ascii="Verdana" w:hAnsi="Verdana" w:cs="Verdana"/>
                        <w:b/>
                        <w:bCs/>
                        <w:color w:val="000000"/>
                        <w:spacing w:val="-9"/>
                        <w:sz w:val="15"/>
                        <w:szCs w:val="15"/>
                        <w:lang w:val="fr-FR"/>
                      </w:rPr>
                    </w:pPr>
                    <w:r>
                      <w:rPr>
                        <w:rFonts w:ascii="Verdana" w:hAnsi="Verdana" w:cs="Verdana"/>
                        <w:b/>
                        <w:bCs/>
                        <w:color w:val="000000"/>
                        <w:spacing w:val="-9"/>
                        <w:sz w:val="15"/>
                        <w:szCs w:val="15"/>
                        <w:lang w:val="fr-FR"/>
                      </w:rPr>
                      <w:t>Droits et obligations des travailleurs et des employeurs</w:t>
                    </w:r>
                    <w:r>
                      <w:rPr>
                        <w:rFonts w:ascii="Verdana" w:hAnsi="Verdana" w:cs="Verdana"/>
                        <w:b/>
                        <w:bCs/>
                        <w:color w:val="000000"/>
                        <w:spacing w:val="-9"/>
                        <w:sz w:val="15"/>
                        <w:szCs w:val="15"/>
                        <w:lang w:val="fr-FR"/>
                      </w:rPr>
                      <w:tab/>
                    </w:r>
                    <w:r w:rsidRPr="005F4431">
                      <w:fldChar w:fldCharType="begin"/>
                    </w:r>
                    <w:r w:rsidRPr="005F4431">
                      <w:instrText>PAGE</w:instrText>
                    </w:r>
                    <w:r w:rsidRPr="005F4431">
                      <w:fldChar w:fldCharType="separate"/>
                    </w:r>
                    <w:r>
                      <w:rPr>
                        <w:noProof/>
                      </w:rPr>
                      <w:t>17</w:t>
                    </w:r>
                    <w:r w:rsidRPr="005F4431">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21FBB" w14:textId="77777777" w:rsidR="003F15EF" w:rsidRDefault="003F15EF" w:rsidP="008E404F">
      <w:pPr>
        <w:spacing w:after="0" w:line="240" w:lineRule="auto"/>
      </w:pPr>
      <w:r>
        <w:separator/>
      </w:r>
    </w:p>
  </w:footnote>
  <w:footnote w:type="continuationSeparator" w:id="0">
    <w:p w14:paraId="1421F7AD" w14:textId="77777777" w:rsidR="003F15EF" w:rsidRDefault="003F15EF" w:rsidP="008E404F">
      <w:pPr>
        <w:spacing w:after="0" w:line="240" w:lineRule="auto"/>
      </w:pPr>
      <w:r>
        <w:continuationSeparator/>
      </w:r>
    </w:p>
  </w:footnote>
  <w:footnote w:type="continuationNotice" w:id="1">
    <w:p w14:paraId="6284E72E" w14:textId="77777777" w:rsidR="003F15EF" w:rsidRDefault="003F15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7EF"/>
    <w:multiLevelType w:val="hybridMultilevel"/>
    <w:tmpl w:val="192AD6F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7AF7CC9"/>
    <w:multiLevelType w:val="hybridMultilevel"/>
    <w:tmpl w:val="DF6CE9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2131C4"/>
    <w:multiLevelType w:val="hybridMultilevel"/>
    <w:tmpl w:val="DD603E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1122CC"/>
    <w:multiLevelType w:val="hybridMultilevel"/>
    <w:tmpl w:val="5D0054F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 w15:restartNumberingAfterBreak="0">
    <w:nsid w:val="2049512B"/>
    <w:multiLevelType w:val="hybridMultilevel"/>
    <w:tmpl w:val="461AB0C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21C82308"/>
    <w:multiLevelType w:val="hybridMultilevel"/>
    <w:tmpl w:val="4784128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3BB1296B"/>
    <w:multiLevelType w:val="hybridMultilevel"/>
    <w:tmpl w:val="4D12386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47B074D0"/>
    <w:multiLevelType w:val="hybridMultilevel"/>
    <w:tmpl w:val="7F94EA76"/>
    <w:lvl w:ilvl="0" w:tplc="5C76952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4FBD4EF8"/>
    <w:multiLevelType w:val="hybridMultilevel"/>
    <w:tmpl w:val="8D22B702"/>
    <w:lvl w:ilvl="0" w:tplc="4502EF02">
      <w:start w:val="1"/>
      <w:numFmt w:val="decimal"/>
      <w:lvlText w:val="%1."/>
      <w:lvlJc w:val="left"/>
      <w:pPr>
        <w:ind w:left="720" w:hanging="360"/>
      </w:pPr>
      <w:rPr>
        <w:rFonts w:ascii="Arial" w:hAnsi="Arial" w:hint="default"/>
        <w:caps w:val="0"/>
        <w:strike w:val="0"/>
        <w:dstrike w:val="0"/>
        <w:vanish w:val="0"/>
        <w:sz w:val="22"/>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A430D3C"/>
    <w:multiLevelType w:val="hybridMultilevel"/>
    <w:tmpl w:val="C8029842"/>
    <w:lvl w:ilvl="0" w:tplc="0B369A80">
      <w:start w:val="450"/>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EA104BE"/>
    <w:multiLevelType w:val="hybridMultilevel"/>
    <w:tmpl w:val="5900C8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481C8C"/>
    <w:multiLevelType w:val="hybridMultilevel"/>
    <w:tmpl w:val="D26C3938"/>
    <w:lvl w:ilvl="0" w:tplc="FFFFFFFF">
      <w:start w:val="1"/>
      <w:numFmt w:val="bullet"/>
      <w:lvlText w:val=""/>
      <w:lvlJc w:val="left"/>
      <w:pPr>
        <w:ind w:left="1080" w:hanging="360"/>
      </w:pPr>
      <w:rPr>
        <w:rFonts w:ascii="Symbol" w:hAnsi="Symbol" w:hint="default"/>
      </w:rPr>
    </w:lvl>
    <w:lvl w:ilvl="1" w:tplc="0C0C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5FF3DA8"/>
    <w:multiLevelType w:val="hybridMultilevel"/>
    <w:tmpl w:val="4AFC0BF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7A9C144D"/>
    <w:multiLevelType w:val="hybridMultilevel"/>
    <w:tmpl w:val="7EFC099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148987752">
    <w:abstractNumId w:val="9"/>
  </w:num>
  <w:num w:numId="2" w16cid:durableId="1969359559">
    <w:abstractNumId w:val="7"/>
  </w:num>
  <w:num w:numId="3" w16cid:durableId="717776541">
    <w:abstractNumId w:val="8"/>
  </w:num>
  <w:num w:numId="4" w16cid:durableId="101069440">
    <w:abstractNumId w:val="2"/>
  </w:num>
  <w:num w:numId="5" w16cid:durableId="475876549">
    <w:abstractNumId w:val="12"/>
  </w:num>
  <w:num w:numId="6" w16cid:durableId="1398242314">
    <w:abstractNumId w:val="10"/>
  </w:num>
  <w:num w:numId="7" w16cid:durableId="13114247">
    <w:abstractNumId w:val="6"/>
  </w:num>
  <w:num w:numId="8" w16cid:durableId="1412195547">
    <w:abstractNumId w:val="0"/>
  </w:num>
  <w:num w:numId="9" w16cid:durableId="802424125">
    <w:abstractNumId w:val="3"/>
  </w:num>
  <w:num w:numId="10" w16cid:durableId="658965114">
    <w:abstractNumId w:val="4"/>
  </w:num>
  <w:num w:numId="11" w16cid:durableId="1561139414">
    <w:abstractNumId w:val="1"/>
  </w:num>
  <w:num w:numId="12" w16cid:durableId="1893955051">
    <w:abstractNumId w:val="13"/>
  </w:num>
  <w:num w:numId="13" w16cid:durableId="1874414345">
    <w:abstractNumId w:val="11"/>
  </w:num>
  <w:num w:numId="14" w16cid:durableId="34879707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00"/>
    <w:rsid w:val="00001A40"/>
    <w:rsid w:val="00002002"/>
    <w:rsid w:val="0000252B"/>
    <w:rsid w:val="000027BA"/>
    <w:rsid w:val="00002CB3"/>
    <w:rsid w:val="00002E3A"/>
    <w:rsid w:val="00003341"/>
    <w:rsid w:val="00004281"/>
    <w:rsid w:val="00004364"/>
    <w:rsid w:val="0000450A"/>
    <w:rsid w:val="00005A66"/>
    <w:rsid w:val="00005AA1"/>
    <w:rsid w:val="000072C0"/>
    <w:rsid w:val="00010BA7"/>
    <w:rsid w:val="00010BCE"/>
    <w:rsid w:val="000111AA"/>
    <w:rsid w:val="00011C11"/>
    <w:rsid w:val="00011C9E"/>
    <w:rsid w:val="00012226"/>
    <w:rsid w:val="0001222A"/>
    <w:rsid w:val="000138BC"/>
    <w:rsid w:val="00014597"/>
    <w:rsid w:val="00014783"/>
    <w:rsid w:val="000149C6"/>
    <w:rsid w:val="00014BBF"/>
    <w:rsid w:val="0001543A"/>
    <w:rsid w:val="000155F6"/>
    <w:rsid w:val="00016C65"/>
    <w:rsid w:val="0001706E"/>
    <w:rsid w:val="00017863"/>
    <w:rsid w:val="00017A4F"/>
    <w:rsid w:val="00017C5D"/>
    <w:rsid w:val="0002015A"/>
    <w:rsid w:val="00021196"/>
    <w:rsid w:val="000211D2"/>
    <w:rsid w:val="0002136E"/>
    <w:rsid w:val="0002150A"/>
    <w:rsid w:val="0002218E"/>
    <w:rsid w:val="00022E1C"/>
    <w:rsid w:val="00022FE8"/>
    <w:rsid w:val="00023EC0"/>
    <w:rsid w:val="00023ECD"/>
    <w:rsid w:val="00023EDD"/>
    <w:rsid w:val="00024237"/>
    <w:rsid w:val="0002438A"/>
    <w:rsid w:val="0002495A"/>
    <w:rsid w:val="00025145"/>
    <w:rsid w:val="000264EB"/>
    <w:rsid w:val="00027D12"/>
    <w:rsid w:val="00027FE1"/>
    <w:rsid w:val="0003071B"/>
    <w:rsid w:val="0003074C"/>
    <w:rsid w:val="00031174"/>
    <w:rsid w:val="00031790"/>
    <w:rsid w:val="00031844"/>
    <w:rsid w:val="00032206"/>
    <w:rsid w:val="00032CE6"/>
    <w:rsid w:val="00032FC4"/>
    <w:rsid w:val="00033340"/>
    <w:rsid w:val="0003339B"/>
    <w:rsid w:val="000335BB"/>
    <w:rsid w:val="000336D6"/>
    <w:rsid w:val="0003391D"/>
    <w:rsid w:val="00033A89"/>
    <w:rsid w:val="00033F9B"/>
    <w:rsid w:val="00034DD5"/>
    <w:rsid w:val="00035006"/>
    <w:rsid w:val="00035176"/>
    <w:rsid w:val="0003538B"/>
    <w:rsid w:val="00035A9D"/>
    <w:rsid w:val="00035C25"/>
    <w:rsid w:val="00035E76"/>
    <w:rsid w:val="000367F8"/>
    <w:rsid w:val="00036D25"/>
    <w:rsid w:val="000376A9"/>
    <w:rsid w:val="0004015C"/>
    <w:rsid w:val="00040796"/>
    <w:rsid w:val="000407CA"/>
    <w:rsid w:val="00040995"/>
    <w:rsid w:val="00041A64"/>
    <w:rsid w:val="00041DC5"/>
    <w:rsid w:val="00041FE7"/>
    <w:rsid w:val="0004254C"/>
    <w:rsid w:val="000425FC"/>
    <w:rsid w:val="000438A2"/>
    <w:rsid w:val="0004409E"/>
    <w:rsid w:val="000442FF"/>
    <w:rsid w:val="000444D8"/>
    <w:rsid w:val="000448D8"/>
    <w:rsid w:val="00044A2D"/>
    <w:rsid w:val="00044B55"/>
    <w:rsid w:val="00045760"/>
    <w:rsid w:val="000458A4"/>
    <w:rsid w:val="00045C12"/>
    <w:rsid w:val="00045EC5"/>
    <w:rsid w:val="000469A1"/>
    <w:rsid w:val="00046E1E"/>
    <w:rsid w:val="00047251"/>
    <w:rsid w:val="000476F8"/>
    <w:rsid w:val="0004774A"/>
    <w:rsid w:val="0004783C"/>
    <w:rsid w:val="00047BDB"/>
    <w:rsid w:val="00047E7C"/>
    <w:rsid w:val="0004EEDA"/>
    <w:rsid w:val="000508A0"/>
    <w:rsid w:val="00050A4E"/>
    <w:rsid w:val="00050F2B"/>
    <w:rsid w:val="000511E4"/>
    <w:rsid w:val="00051430"/>
    <w:rsid w:val="000521A8"/>
    <w:rsid w:val="000523A9"/>
    <w:rsid w:val="000529C3"/>
    <w:rsid w:val="00052D47"/>
    <w:rsid w:val="00052F63"/>
    <w:rsid w:val="000538BD"/>
    <w:rsid w:val="00053B53"/>
    <w:rsid w:val="00054122"/>
    <w:rsid w:val="00054895"/>
    <w:rsid w:val="000549E2"/>
    <w:rsid w:val="00054D48"/>
    <w:rsid w:val="000561F1"/>
    <w:rsid w:val="00056B5F"/>
    <w:rsid w:val="00057038"/>
    <w:rsid w:val="000571F2"/>
    <w:rsid w:val="0005726C"/>
    <w:rsid w:val="00057357"/>
    <w:rsid w:val="0005793C"/>
    <w:rsid w:val="00060177"/>
    <w:rsid w:val="00060F8C"/>
    <w:rsid w:val="0006106C"/>
    <w:rsid w:val="0006187C"/>
    <w:rsid w:val="000624B2"/>
    <w:rsid w:val="00063B68"/>
    <w:rsid w:val="00064EC7"/>
    <w:rsid w:val="00065049"/>
    <w:rsid w:val="00065173"/>
    <w:rsid w:val="0006563A"/>
    <w:rsid w:val="00066752"/>
    <w:rsid w:val="000668B9"/>
    <w:rsid w:val="00067409"/>
    <w:rsid w:val="0007008E"/>
    <w:rsid w:val="000708C8"/>
    <w:rsid w:val="00070A01"/>
    <w:rsid w:val="00071146"/>
    <w:rsid w:val="000719E0"/>
    <w:rsid w:val="00071DAA"/>
    <w:rsid w:val="00071F37"/>
    <w:rsid w:val="00072371"/>
    <w:rsid w:val="00072E59"/>
    <w:rsid w:val="000731D2"/>
    <w:rsid w:val="00073573"/>
    <w:rsid w:val="000736CB"/>
    <w:rsid w:val="00073B12"/>
    <w:rsid w:val="0007449D"/>
    <w:rsid w:val="000746BE"/>
    <w:rsid w:val="00074A02"/>
    <w:rsid w:val="00074A57"/>
    <w:rsid w:val="00075755"/>
    <w:rsid w:val="0007612B"/>
    <w:rsid w:val="0007760E"/>
    <w:rsid w:val="00077E3A"/>
    <w:rsid w:val="000800B4"/>
    <w:rsid w:val="00081B12"/>
    <w:rsid w:val="000821B5"/>
    <w:rsid w:val="00082A4E"/>
    <w:rsid w:val="00082F90"/>
    <w:rsid w:val="00083004"/>
    <w:rsid w:val="000845E3"/>
    <w:rsid w:val="00084747"/>
    <w:rsid w:val="000857C8"/>
    <w:rsid w:val="00085B70"/>
    <w:rsid w:val="00085ED8"/>
    <w:rsid w:val="00085FEC"/>
    <w:rsid w:val="000865BE"/>
    <w:rsid w:val="000865FD"/>
    <w:rsid w:val="0008691C"/>
    <w:rsid w:val="00086CBE"/>
    <w:rsid w:val="00087285"/>
    <w:rsid w:val="00087427"/>
    <w:rsid w:val="00087480"/>
    <w:rsid w:val="000876CB"/>
    <w:rsid w:val="000903EF"/>
    <w:rsid w:val="000906F3"/>
    <w:rsid w:val="00090B27"/>
    <w:rsid w:val="00091206"/>
    <w:rsid w:val="0009137F"/>
    <w:rsid w:val="00091DB4"/>
    <w:rsid w:val="00091FAD"/>
    <w:rsid w:val="000925B3"/>
    <w:rsid w:val="00092DE9"/>
    <w:rsid w:val="00093D27"/>
    <w:rsid w:val="000946B4"/>
    <w:rsid w:val="00094D0B"/>
    <w:rsid w:val="000954E1"/>
    <w:rsid w:val="00097F43"/>
    <w:rsid w:val="000A1D64"/>
    <w:rsid w:val="000A22DF"/>
    <w:rsid w:val="000A35B0"/>
    <w:rsid w:val="000A36C1"/>
    <w:rsid w:val="000A39AF"/>
    <w:rsid w:val="000A4563"/>
    <w:rsid w:val="000A4E24"/>
    <w:rsid w:val="000A5558"/>
    <w:rsid w:val="000A73F0"/>
    <w:rsid w:val="000A77A5"/>
    <w:rsid w:val="000B07BE"/>
    <w:rsid w:val="000B11AC"/>
    <w:rsid w:val="000B1751"/>
    <w:rsid w:val="000B2BF0"/>
    <w:rsid w:val="000B332C"/>
    <w:rsid w:val="000B3D92"/>
    <w:rsid w:val="000B3F85"/>
    <w:rsid w:val="000B4466"/>
    <w:rsid w:val="000B5129"/>
    <w:rsid w:val="000B58EE"/>
    <w:rsid w:val="000B6F4A"/>
    <w:rsid w:val="000B7D39"/>
    <w:rsid w:val="000C0623"/>
    <w:rsid w:val="000C11FB"/>
    <w:rsid w:val="000C17EC"/>
    <w:rsid w:val="000C1BB9"/>
    <w:rsid w:val="000C25E0"/>
    <w:rsid w:val="000C2A00"/>
    <w:rsid w:val="000C2BE2"/>
    <w:rsid w:val="000C3B90"/>
    <w:rsid w:val="000C40B9"/>
    <w:rsid w:val="000C53E6"/>
    <w:rsid w:val="000C563C"/>
    <w:rsid w:val="000C599A"/>
    <w:rsid w:val="000C5AD6"/>
    <w:rsid w:val="000C5E7A"/>
    <w:rsid w:val="000C7225"/>
    <w:rsid w:val="000C7249"/>
    <w:rsid w:val="000C7566"/>
    <w:rsid w:val="000C75B1"/>
    <w:rsid w:val="000C7963"/>
    <w:rsid w:val="000D0138"/>
    <w:rsid w:val="000D03F0"/>
    <w:rsid w:val="000D1211"/>
    <w:rsid w:val="000D1C39"/>
    <w:rsid w:val="000D267F"/>
    <w:rsid w:val="000D363C"/>
    <w:rsid w:val="000D42D6"/>
    <w:rsid w:val="000D44E8"/>
    <w:rsid w:val="000D4A07"/>
    <w:rsid w:val="000D5092"/>
    <w:rsid w:val="000D569E"/>
    <w:rsid w:val="000D675D"/>
    <w:rsid w:val="000D6A5A"/>
    <w:rsid w:val="000D7250"/>
    <w:rsid w:val="000D760C"/>
    <w:rsid w:val="000E030F"/>
    <w:rsid w:val="000E0808"/>
    <w:rsid w:val="000E0BBC"/>
    <w:rsid w:val="000E123D"/>
    <w:rsid w:val="000E20E1"/>
    <w:rsid w:val="000E2AC7"/>
    <w:rsid w:val="000E2F6A"/>
    <w:rsid w:val="000E3B35"/>
    <w:rsid w:val="000E406B"/>
    <w:rsid w:val="000E42CF"/>
    <w:rsid w:val="000E43DE"/>
    <w:rsid w:val="000E46F2"/>
    <w:rsid w:val="000E611F"/>
    <w:rsid w:val="000E61D9"/>
    <w:rsid w:val="000E70FD"/>
    <w:rsid w:val="000E76B5"/>
    <w:rsid w:val="000E78BE"/>
    <w:rsid w:val="000E7D30"/>
    <w:rsid w:val="000F1928"/>
    <w:rsid w:val="000F2396"/>
    <w:rsid w:val="000F2A34"/>
    <w:rsid w:val="000F2F71"/>
    <w:rsid w:val="000F326B"/>
    <w:rsid w:val="000F38D5"/>
    <w:rsid w:val="000F392F"/>
    <w:rsid w:val="000F41A9"/>
    <w:rsid w:val="000F4DE9"/>
    <w:rsid w:val="000F5417"/>
    <w:rsid w:val="000F58F7"/>
    <w:rsid w:val="000F5D98"/>
    <w:rsid w:val="000F5DED"/>
    <w:rsid w:val="000F6046"/>
    <w:rsid w:val="000F6E15"/>
    <w:rsid w:val="000F6FEF"/>
    <w:rsid w:val="000F7942"/>
    <w:rsid w:val="000F7E65"/>
    <w:rsid w:val="00100519"/>
    <w:rsid w:val="001009D0"/>
    <w:rsid w:val="00101D2E"/>
    <w:rsid w:val="001020BD"/>
    <w:rsid w:val="001020D4"/>
    <w:rsid w:val="001028C6"/>
    <w:rsid w:val="001033AA"/>
    <w:rsid w:val="001035E4"/>
    <w:rsid w:val="00103604"/>
    <w:rsid w:val="00103C17"/>
    <w:rsid w:val="00103CE1"/>
    <w:rsid w:val="00103F88"/>
    <w:rsid w:val="0010559B"/>
    <w:rsid w:val="001059A6"/>
    <w:rsid w:val="001060B6"/>
    <w:rsid w:val="001063AE"/>
    <w:rsid w:val="001069F9"/>
    <w:rsid w:val="00106BBB"/>
    <w:rsid w:val="00106C76"/>
    <w:rsid w:val="00107AA5"/>
    <w:rsid w:val="0010AD17"/>
    <w:rsid w:val="0011049A"/>
    <w:rsid w:val="0011050E"/>
    <w:rsid w:val="00110903"/>
    <w:rsid w:val="0011171A"/>
    <w:rsid w:val="00111E92"/>
    <w:rsid w:val="00111F37"/>
    <w:rsid w:val="0011373D"/>
    <w:rsid w:val="0011394B"/>
    <w:rsid w:val="00113C3C"/>
    <w:rsid w:val="00114863"/>
    <w:rsid w:val="001154F5"/>
    <w:rsid w:val="00115BDC"/>
    <w:rsid w:val="001161ED"/>
    <w:rsid w:val="0011670E"/>
    <w:rsid w:val="0011688B"/>
    <w:rsid w:val="0011731F"/>
    <w:rsid w:val="00117342"/>
    <w:rsid w:val="00117FA4"/>
    <w:rsid w:val="0012060D"/>
    <w:rsid w:val="00120909"/>
    <w:rsid w:val="00120FB8"/>
    <w:rsid w:val="00121ADE"/>
    <w:rsid w:val="00121B11"/>
    <w:rsid w:val="001237B8"/>
    <w:rsid w:val="0012390B"/>
    <w:rsid w:val="0012396A"/>
    <w:rsid w:val="00123F15"/>
    <w:rsid w:val="00124A55"/>
    <w:rsid w:val="00125AAF"/>
    <w:rsid w:val="00125F94"/>
    <w:rsid w:val="0012776D"/>
    <w:rsid w:val="00127A88"/>
    <w:rsid w:val="0013021A"/>
    <w:rsid w:val="00130FEF"/>
    <w:rsid w:val="00131002"/>
    <w:rsid w:val="001326A7"/>
    <w:rsid w:val="001342AB"/>
    <w:rsid w:val="00134572"/>
    <w:rsid w:val="00134A85"/>
    <w:rsid w:val="00134B21"/>
    <w:rsid w:val="00134DBF"/>
    <w:rsid w:val="001365B3"/>
    <w:rsid w:val="00136AB8"/>
    <w:rsid w:val="00136D84"/>
    <w:rsid w:val="00136E7B"/>
    <w:rsid w:val="001402F2"/>
    <w:rsid w:val="001407E4"/>
    <w:rsid w:val="00141839"/>
    <w:rsid w:val="00141F24"/>
    <w:rsid w:val="00142749"/>
    <w:rsid w:val="00142B6C"/>
    <w:rsid w:val="00143332"/>
    <w:rsid w:val="001438B2"/>
    <w:rsid w:val="00143D62"/>
    <w:rsid w:val="00143F56"/>
    <w:rsid w:val="00144E72"/>
    <w:rsid w:val="00144F2A"/>
    <w:rsid w:val="00145049"/>
    <w:rsid w:val="00145928"/>
    <w:rsid w:val="00146DAD"/>
    <w:rsid w:val="00146EDE"/>
    <w:rsid w:val="001477F9"/>
    <w:rsid w:val="001514D4"/>
    <w:rsid w:val="00151816"/>
    <w:rsid w:val="00151B65"/>
    <w:rsid w:val="00151CB9"/>
    <w:rsid w:val="00152556"/>
    <w:rsid w:val="00152667"/>
    <w:rsid w:val="00153856"/>
    <w:rsid w:val="00154585"/>
    <w:rsid w:val="001547FF"/>
    <w:rsid w:val="001550EF"/>
    <w:rsid w:val="0015544E"/>
    <w:rsid w:val="00155FD1"/>
    <w:rsid w:val="001562EC"/>
    <w:rsid w:val="0015694B"/>
    <w:rsid w:val="00157A93"/>
    <w:rsid w:val="00157D41"/>
    <w:rsid w:val="001603CF"/>
    <w:rsid w:val="0016225E"/>
    <w:rsid w:val="001623A0"/>
    <w:rsid w:val="00162481"/>
    <w:rsid w:val="001626BF"/>
    <w:rsid w:val="0016299F"/>
    <w:rsid w:val="001630F2"/>
    <w:rsid w:val="001633FB"/>
    <w:rsid w:val="00163408"/>
    <w:rsid w:val="00163E80"/>
    <w:rsid w:val="00163FF6"/>
    <w:rsid w:val="00165316"/>
    <w:rsid w:val="001703B7"/>
    <w:rsid w:val="001715D4"/>
    <w:rsid w:val="00171BC9"/>
    <w:rsid w:val="00171FA5"/>
    <w:rsid w:val="00172235"/>
    <w:rsid w:val="0017393F"/>
    <w:rsid w:val="00173B54"/>
    <w:rsid w:val="00173B6F"/>
    <w:rsid w:val="00174435"/>
    <w:rsid w:val="001754D8"/>
    <w:rsid w:val="001761C4"/>
    <w:rsid w:val="001761D4"/>
    <w:rsid w:val="001762FA"/>
    <w:rsid w:val="001768C8"/>
    <w:rsid w:val="00176D8C"/>
    <w:rsid w:val="00176FB2"/>
    <w:rsid w:val="0017751A"/>
    <w:rsid w:val="00177B70"/>
    <w:rsid w:val="00177CF9"/>
    <w:rsid w:val="00177F48"/>
    <w:rsid w:val="00180C97"/>
    <w:rsid w:val="00180CF9"/>
    <w:rsid w:val="0018107A"/>
    <w:rsid w:val="0018180F"/>
    <w:rsid w:val="00181C60"/>
    <w:rsid w:val="00182D82"/>
    <w:rsid w:val="001833EB"/>
    <w:rsid w:val="00183669"/>
    <w:rsid w:val="0018380F"/>
    <w:rsid w:val="00183A4A"/>
    <w:rsid w:val="00183A9D"/>
    <w:rsid w:val="00183ABF"/>
    <w:rsid w:val="00184024"/>
    <w:rsid w:val="001843AE"/>
    <w:rsid w:val="00184852"/>
    <w:rsid w:val="00185D57"/>
    <w:rsid w:val="00186635"/>
    <w:rsid w:val="001866D6"/>
    <w:rsid w:val="0018796F"/>
    <w:rsid w:val="00190693"/>
    <w:rsid w:val="00190C0E"/>
    <w:rsid w:val="00191642"/>
    <w:rsid w:val="001919C5"/>
    <w:rsid w:val="0019364A"/>
    <w:rsid w:val="0019379C"/>
    <w:rsid w:val="00195E1F"/>
    <w:rsid w:val="00196657"/>
    <w:rsid w:val="00196732"/>
    <w:rsid w:val="00197874"/>
    <w:rsid w:val="00197AC1"/>
    <w:rsid w:val="001A0146"/>
    <w:rsid w:val="001A0D8C"/>
    <w:rsid w:val="001A1034"/>
    <w:rsid w:val="001A12A8"/>
    <w:rsid w:val="001A137F"/>
    <w:rsid w:val="001A24F4"/>
    <w:rsid w:val="001A27E6"/>
    <w:rsid w:val="001A28D8"/>
    <w:rsid w:val="001A3CBF"/>
    <w:rsid w:val="001A3DF3"/>
    <w:rsid w:val="001A482F"/>
    <w:rsid w:val="001A4886"/>
    <w:rsid w:val="001A504D"/>
    <w:rsid w:val="001A51A7"/>
    <w:rsid w:val="001A51AF"/>
    <w:rsid w:val="001A5F22"/>
    <w:rsid w:val="001A6E27"/>
    <w:rsid w:val="001A6E57"/>
    <w:rsid w:val="001A6F2F"/>
    <w:rsid w:val="001A77C3"/>
    <w:rsid w:val="001A7805"/>
    <w:rsid w:val="001B12AE"/>
    <w:rsid w:val="001B1E12"/>
    <w:rsid w:val="001B20ED"/>
    <w:rsid w:val="001B22BA"/>
    <w:rsid w:val="001B299F"/>
    <w:rsid w:val="001B2C5E"/>
    <w:rsid w:val="001B3173"/>
    <w:rsid w:val="001B3586"/>
    <w:rsid w:val="001B386B"/>
    <w:rsid w:val="001B4643"/>
    <w:rsid w:val="001B47B6"/>
    <w:rsid w:val="001B4837"/>
    <w:rsid w:val="001B5598"/>
    <w:rsid w:val="001B6248"/>
    <w:rsid w:val="001B654B"/>
    <w:rsid w:val="001B6B60"/>
    <w:rsid w:val="001B77A2"/>
    <w:rsid w:val="001B7C9D"/>
    <w:rsid w:val="001C0B96"/>
    <w:rsid w:val="001C27A7"/>
    <w:rsid w:val="001C2943"/>
    <w:rsid w:val="001C299D"/>
    <w:rsid w:val="001C2BB8"/>
    <w:rsid w:val="001C3A88"/>
    <w:rsid w:val="001C3DB8"/>
    <w:rsid w:val="001C509F"/>
    <w:rsid w:val="001C5AC6"/>
    <w:rsid w:val="001C6257"/>
    <w:rsid w:val="001C689B"/>
    <w:rsid w:val="001C6F3D"/>
    <w:rsid w:val="001C6F4E"/>
    <w:rsid w:val="001C7A24"/>
    <w:rsid w:val="001C7FDB"/>
    <w:rsid w:val="001D0385"/>
    <w:rsid w:val="001D04C5"/>
    <w:rsid w:val="001D08B8"/>
    <w:rsid w:val="001D1199"/>
    <w:rsid w:val="001D1A4C"/>
    <w:rsid w:val="001D2091"/>
    <w:rsid w:val="001D3037"/>
    <w:rsid w:val="001D3536"/>
    <w:rsid w:val="001D3EFB"/>
    <w:rsid w:val="001D4539"/>
    <w:rsid w:val="001D4E9F"/>
    <w:rsid w:val="001D5216"/>
    <w:rsid w:val="001D5579"/>
    <w:rsid w:val="001D586A"/>
    <w:rsid w:val="001D5D5B"/>
    <w:rsid w:val="001D62B3"/>
    <w:rsid w:val="001D7501"/>
    <w:rsid w:val="001D7E40"/>
    <w:rsid w:val="001E101E"/>
    <w:rsid w:val="001E295C"/>
    <w:rsid w:val="001E2C77"/>
    <w:rsid w:val="001E3955"/>
    <w:rsid w:val="001E3E94"/>
    <w:rsid w:val="001E461C"/>
    <w:rsid w:val="001E4BBF"/>
    <w:rsid w:val="001E502B"/>
    <w:rsid w:val="001E6273"/>
    <w:rsid w:val="001E6653"/>
    <w:rsid w:val="001E6B72"/>
    <w:rsid w:val="001E6C93"/>
    <w:rsid w:val="001E6CCF"/>
    <w:rsid w:val="001E7697"/>
    <w:rsid w:val="001F0974"/>
    <w:rsid w:val="001F0CD2"/>
    <w:rsid w:val="001F19E5"/>
    <w:rsid w:val="001F27CA"/>
    <w:rsid w:val="001F2B35"/>
    <w:rsid w:val="001F4961"/>
    <w:rsid w:val="001F5D7F"/>
    <w:rsid w:val="001F5FE5"/>
    <w:rsid w:val="001F606C"/>
    <w:rsid w:val="001F63D0"/>
    <w:rsid w:val="001F6F7E"/>
    <w:rsid w:val="001F6FC0"/>
    <w:rsid w:val="001F7774"/>
    <w:rsid w:val="00200D02"/>
    <w:rsid w:val="00201CA6"/>
    <w:rsid w:val="00204AD5"/>
    <w:rsid w:val="00205899"/>
    <w:rsid w:val="00207AC1"/>
    <w:rsid w:val="00207D04"/>
    <w:rsid w:val="00210289"/>
    <w:rsid w:val="0021082F"/>
    <w:rsid w:val="00210E51"/>
    <w:rsid w:val="00212CAD"/>
    <w:rsid w:val="00212E90"/>
    <w:rsid w:val="00212FA8"/>
    <w:rsid w:val="002139EF"/>
    <w:rsid w:val="00213C9F"/>
    <w:rsid w:val="002154E4"/>
    <w:rsid w:val="0021573A"/>
    <w:rsid w:val="0022000C"/>
    <w:rsid w:val="00220D91"/>
    <w:rsid w:val="00221902"/>
    <w:rsid w:val="00222EE5"/>
    <w:rsid w:val="002230AD"/>
    <w:rsid w:val="00223972"/>
    <w:rsid w:val="00223BA6"/>
    <w:rsid w:val="00224430"/>
    <w:rsid w:val="00224C51"/>
    <w:rsid w:val="002250FD"/>
    <w:rsid w:val="00225878"/>
    <w:rsid w:val="0022712C"/>
    <w:rsid w:val="002277E2"/>
    <w:rsid w:val="00227901"/>
    <w:rsid w:val="00227A41"/>
    <w:rsid w:val="00230515"/>
    <w:rsid w:val="002307F1"/>
    <w:rsid w:val="00230ADC"/>
    <w:rsid w:val="00232326"/>
    <w:rsid w:val="002335EF"/>
    <w:rsid w:val="002346E2"/>
    <w:rsid w:val="0023492B"/>
    <w:rsid w:val="00234CEE"/>
    <w:rsid w:val="002352CF"/>
    <w:rsid w:val="002356AA"/>
    <w:rsid w:val="00235FB2"/>
    <w:rsid w:val="00236258"/>
    <w:rsid w:val="002366DC"/>
    <w:rsid w:val="002370A8"/>
    <w:rsid w:val="00237183"/>
    <w:rsid w:val="00237D57"/>
    <w:rsid w:val="002413CA"/>
    <w:rsid w:val="00242175"/>
    <w:rsid w:val="002423DF"/>
    <w:rsid w:val="002424C9"/>
    <w:rsid w:val="002424FF"/>
    <w:rsid w:val="00243315"/>
    <w:rsid w:val="00243350"/>
    <w:rsid w:val="00244DE8"/>
    <w:rsid w:val="00244F06"/>
    <w:rsid w:val="00245194"/>
    <w:rsid w:val="00245786"/>
    <w:rsid w:val="00245A25"/>
    <w:rsid w:val="00245E44"/>
    <w:rsid w:val="0024687B"/>
    <w:rsid w:val="00246A37"/>
    <w:rsid w:val="00246F66"/>
    <w:rsid w:val="00247689"/>
    <w:rsid w:val="00247D19"/>
    <w:rsid w:val="00250129"/>
    <w:rsid w:val="0025074E"/>
    <w:rsid w:val="00250A20"/>
    <w:rsid w:val="00250F3C"/>
    <w:rsid w:val="00251A7C"/>
    <w:rsid w:val="00251B91"/>
    <w:rsid w:val="00252384"/>
    <w:rsid w:val="00252D72"/>
    <w:rsid w:val="00253A30"/>
    <w:rsid w:val="00254030"/>
    <w:rsid w:val="00254656"/>
    <w:rsid w:val="00254BF5"/>
    <w:rsid w:val="00254EF8"/>
    <w:rsid w:val="002550C5"/>
    <w:rsid w:val="002555A5"/>
    <w:rsid w:val="002559E3"/>
    <w:rsid w:val="002575A0"/>
    <w:rsid w:val="00257AC6"/>
    <w:rsid w:val="00260236"/>
    <w:rsid w:val="002606EE"/>
    <w:rsid w:val="002607FE"/>
    <w:rsid w:val="00261339"/>
    <w:rsid w:val="002626BB"/>
    <w:rsid w:val="00262F2E"/>
    <w:rsid w:val="0026316E"/>
    <w:rsid w:val="00263FB1"/>
    <w:rsid w:val="00264DC4"/>
    <w:rsid w:val="0026562A"/>
    <w:rsid w:val="00265B16"/>
    <w:rsid w:val="00265C07"/>
    <w:rsid w:val="00265F88"/>
    <w:rsid w:val="002663FF"/>
    <w:rsid w:val="002666FB"/>
    <w:rsid w:val="00266924"/>
    <w:rsid w:val="00266995"/>
    <w:rsid w:val="00266F73"/>
    <w:rsid w:val="002702A0"/>
    <w:rsid w:val="00270788"/>
    <w:rsid w:val="00270813"/>
    <w:rsid w:val="00270AFC"/>
    <w:rsid w:val="00270FA2"/>
    <w:rsid w:val="00272411"/>
    <w:rsid w:val="002729B4"/>
    <w:rsid w:val="00272B6D"/>
    <w:rsid w:val="00273230"/>
    <w:rsid w:val="00275173"/>
    <w:rsid w:val="00275E23"/>
    <w:rsid w:val="00275EDA"/>
    <w:rsid w:val="00276C85"/>
    <w:rsid w:val="00277EC7"/>
    <w:rsid w:val="0028012D"/>
    <w:rsid w:val="002802EC"/>
    <w:rsid w:val="00281094"/>
    <w:rsid w:val="00281FED"/>
    <w:rsid w:val="00282A28"/>
    <w:rsid w:val="00283428"/>
    <w:rsid w:val="00283554"/>
    <w:rsid w:val="00283D8E"/>
    <w:rsid w:val="0028468C"/>
    <w:rsid w:val="002846DD"/>
    <w:rsid w:val="002847F0"/>
    <w:rsid w:val="00284C6D"/>
    <w:rsid w:val="002859FF"/>
    <w:rsid w:val="00286349"/>
    <w:rsid w:val="00286A52"/>
    <w:rsid w:val="00286EE4"/>
    <w:rsid w:val="00287427"/>
    <w:rsid w:val="00290134"/>
    <w:rsid w:val="002922AA"/>
    <w:rsid w:val="002922F9"/>
    <w:rsid w:val="00292460"/>
    <w:rsid w:val="00294236"/>
    <w:rsid w:val="00295441"/>
    <w:rsid w:val="00295BF6"/>
    <w:rsid w:val="002965AE"/>
    <w:rsid w:val="002A0007"/>
    <w:rsid w:val="002A079A"/>
    <w:rsid w:val="002A10B4"/>
    <w:rsid w:val="002A210B"/>
    <w:rsid w:val="002A2685"/>
    <w:rsid w:val="002A2C8B"/>
    <w:rsid w:val="002A4EA4"/>
    <w:rsid w:val="002A599D"/>
    <w:rsid w:val="002A65AE"/>
    <w:rsid w:val="002A6EFF"/>
    <w:rsid w:val="002A778E"/>
    <w:rsid w:val="002B0267"/>
    <w:rsid w:val="002B040A"/>
    <w:rsid w:val="002B0CD6"/>
    <w:rsid w:val="002B1B5A"/>
    <w:rsid w:val="002B2128"/>
    <w:rsid w:val="002B2179"/>
    <w:rsid w:val="002B23D0"/>
    <w:rsid w:val="002B26F8"/>
    <w:rsid w:val="002B2729"/>
    <w:rsid w:val="002B2AA6"/>
    <w:rsid w:val="002B2E3E"/>
    <w:rsid w:val="002B30A1"/>
    <w:rsid w:val="002B32F1"/>
    <w:rsid w:val="002B3500"/>
    <w:rsid w:val="002B38C2"/>
    <w:rsid w:val="002B58A1"/>
    <w:rsid w:val="002B5EBE"/>
    <w:rsid w:val="002B65EC"/>
    <w:rsid w:val="002B6799"/>
    <w:rsid w:val="002B74F6"/>
    <w:rsid w:val="002B785F"/>
    <w:rsid w:val="002B79A3"/>
    <w:rsid w:val="002B7EAE"/>
    <w:rsid w:val="002B7F73"/>
    <w:rsid w:val="002C0595"/>
    <w:rsid w:val="002C0BC6"/>
    <w:rsid w:val="002C13BE"/>
    <w:rsid w:val="002C1C9C"/>
    <w:rsid w:val="002C2502"/>
    <w:rsid w:val="002C3029"/>
    <w:rsid w:val="002C3AC9"/>
    <w:rsid w:val="002C3B52"/>
    <w:rsid w:val="002C435E"/>
    <w:rsid w:val="002C4493"/>
    <w:rsid w:val="002C4775"/>
    <w:rsid w:val="002C54F3"/>
    <w:rsid w:val="002C5D29"/>
    <w:rsid w:val="002C622D"/>
    <w:rsid w:val="002D02F3"/>
    <w:rsid w:val="002D22D0"/>
    <w:rsid w:val="002D23C1"/>
    <w:rsid w:val="002D295B"/>
    <w:rsid w:val="002D2C6E"/>
    <w:rsid w:val="002D301C"/>
    <w:rsid w:val="002D30B8"/>
    <w:rsid w:val="002D317C"/>
    <w:rsid w:val="002D4158"/>
    <w:rsid w:val="002D448A"/>
    <w:rsid w:val="002D4DA6"/>
    <w:rsid w:val="002D51C7"/>
    <w:rsid w:val="002D5A5F"/>
    <w:rsid w:val="002D61D8"/>
    <w:rsid w:val="002D6B95"/>
    <w:rsid w:val="002D7504"/>
    <w:rsid w:val="002E00AC"/>
    <w:rsid w:val="002E0B42"/>
    <w:rsid w:val="002E1048"/>
    <w:rsid w:val="002E17B7"/>
    <w:rsid w:val="002E1B72"/>
    <w:rsid w:val="002E1CBE"/>
    <w:rsid w:val="002E1D52"/>
    <w:rsid w:val="002E1D75"/>
    <w:rsid w:val="002E2B1B"/>
    <w:rsid w:val="002E332A"/>
    <w:rsid w:val="002E38D7"/>
    <w:rsid w:val="002E3C9C"/>
    <w:rsid w:val="002E4175"/>
    <w:rsid w:val="002E468B"/>
    <w:rsid w:val="002E4A6B"/>
    <w:rsid w:val="002E50DE"/>
    <w:rsid w:val="002E5354"/>
    <w:rsid w:val="002E58A0"/>
    <w:rsid w:val="002E5BD5"/>
    <w:rsid w:val="002E5C36"/>
    <w:rsid w:val="002E609E"/>
    <w:rsid w:val="002E64BA"/>
    <w:rsid w:val="002E66BE"/>
    <w:rsid w:val="002F04D4"/>
    <w:rsid w:val="002F0C92"/>
    <w:rsid w:val="002F1032"/>
    <w:rsid w:val="002F1626"/>
    <w:rsid w:val="002F19BC"/>
    <w:rsid w:val="002F1B96"/>
    <w:rsid w:val="002F1C73"/>
    <w:rsid w:val="002F2561"/>
    <w:rsid w:val="002F268C"/>
    <w:rsid w:val="002F3416"/>
    <w:rsid w:val="002F3505"/>
    <w:rsid w:val="002F38B5"/>
    <w:rsid w:val="002F391A"/>
    <w:rsid w:val="002F3E2F"/>
    <w:rsid w:val="002F44F8"/>
    <w:rsid w:val="002F47B6"/>
    <w:rsid w:val="002F4D5A"/>
    <w:rsid w:val="002F54AD"/>
    <w:rsid w:val="002F574A"/>
    <w:rsid w:val="002F5977"/>
    <w:rsid w:val="002F5D7C"/>
    <w:rsid w:val="002F5DD9"/>
    <w:rsid w:val="002F6859"/>
    <w:rsid w:val="002F6933"/>
    <w:rsid w:val="002F6A0D"/>
    <w:rsid w:val="003001D2"/>
    <w:rsid w:val="003003FE"/>
    <w:rsid w:val="00300487"/>
    <w:rsid w:val="003007C9"/>
    <w:rsid w:val="003007DD"/>
    <w:rsid w:val="00300BAD"/>
    <w:rsid w:val="0030104F"/>
    <w:rsid w:val="003012C8"/>
    <w:rsid w:val="0030215E"/>
    <w:rsid w:val="003024FC"/>
    <w:rsid w:val="0030313F"/>
    <w:rsid w:val="00303ACD"/>
    <w:rsid w:val="00304FB3"/>
    <w:rsid w:val="00305571"/>
    <w:rsid w:val="00305F4D"/>
    <w:rsid w:val="00306624"/>
    <w:rsid w:val="0030690E"/>
    <w:rsid w:val="00307250"/>
    <w:rsid w:val="00307A79"/>
    <w:rsid w:val="00307C2A"/>
    <w:rsid w:val="00307FC5"/>
    <w:rsid w:val="00310044"/>
    <w:rsid w:val="003107F7"/>
    <w:rsid w:val="0031186C"/>
    <w:rsid w:val="00311AD6"/>
    <w:rsid w:val="00314308"/>
    <w:rsid w:val="00314420"/>
    <w:rsid w:val="00314769"/>
    <w:rsid w:val="00315886"/>
    <w:rsid w:val="00315D18"/>
    <w:rsid w:val="00316134"/>
    <w:rsid w:val="003169B6"/>
    <w:rsid w:val="0031777A"/>
    <w:rsid w:val="0031797C"/>
    <w:rsid w:val="003201C8"/>
    <w:rsid w:val="00321E1F"/>
    <w:rsid w:val="00322E10"/>
    <w:rsid w:val="00322EF3"/>
    <w:rsid w:val="0032314A"/>
    <w:rsid w:val="00323A09"/>
    <w:rsid w:val="00323C64"/>
    <w:rsid w:val="003243BF"/>
    <w:rsid w:val="003243E5"/>
    <w:rsid w:val="00324AF4"/>
    <w:rsid w:val="00324B0F"/>
    <w:rsid w:val="00324C60"/>
    <w:rsid w:val="00326FE1"/>
    <w:rsid w:val="00327A27"/>
    <w:rsid w:val="003300D1"/>
    <w:rsid w:val="003334F0"/>
    <w:rsid w:val="0033476C"/>
    <w:rsid w:val="00334C91"/>
    <w:rsid w:val="00335C52"/>
    <w:rsid w:val="00335CE4"/>
    <w:rsid w:val="00336924"/>
    <w:rsid w:val="003405D1"/>
    <w:rsid w:val="00340C94"/>
    <w:rsid w:val="00340F20"/>
    <w:rsid w:val="00340F3D"/>
    <w:rsid w:val="00341C75"/>
    <w:rsid w:val="0034262A"/>
    <w:rsid w:val="0034370F"/>
    <w:rsid w:val="00343EEB"/>
    <w:rsid w:val="00343EF3"/>
    <w:rsid w:val="00344FA2"/>
    <w:rsid w:val="00346E20"/>
    <w:rsid w:val="00347021"/>
    <w:rsid w:val="0034755D"/>
    <w:rsid w:val="00347A44"/>
    <w:rsid w:val="0035025C"/>
    <w:rsid w:val="003502BF"/>
    <w:rsid w:val="0035126B"/>
    <w:rsid w:val="003513A8"/>
    <w:rsid w:val="003515F0"/>
    <w:rsid w:val="00352802"/>
    <w:rsid w:val="00352E3E"/>
    <w:rsid w:val="003539BC"/>
    <w:rsid w:val="003539E5"/>
    <w:rsid w:val="00353A34"/>
    <w:rsid w:val="0035497F"/>
    <w:rsid w:val="00354D0E"/>
    <w:rsid w:val="00355DFC"/>
    <w:rsid w:val="003561B5"/>
    <w:rsid w:val="0035645F"/>
    <w:rsid w:val="003572BE"/>
    <w:rsid w:val="00360E61"/>
    <w:rsid w:val="003612FE"/>
    <w:rsid w:val="00361403"/>
    <w:rsid w:val="00362102"/>
    <w:rsid w:val="0036281A"/>
    <w:rsid w:val="003631B5"/>
    <w:rsid w:val="00364548"/>
    <w:rsid w:val="00365225"/>
    <w:rsid w:val="003655A4"/>
    <w:rsid w:val="00366AA2"/>
    <w:rsid w:val="00367190"/>
    <w:rsid w:val="003671F0"/>
    <w:rsid w:val="00367A8C"/>
    <w:rsid w:val="00367BEA"/>
    <w:rsid w:val="00370029"/>
    <w:rsid w:val="003707A8"/>
    <w:rsid w:val="00370C34"/>
    <w:rsid w:val="0037139B"/>
    <w:rsid w:val="00371F3C"/>
    <w:rsid w:val="00372CB7"/>
    <w:rsid w:val="0037342F"/>
    <w:rsid w:val="003748E7"/>
    <w:rsid w:val="00374B0B"/>
    <w:rsid w:val="00374D25"/>
    <w:rsid w:val="0037565E"/>
    <w:rsid w:val="00375FDE"/>
    <w:rsid w:val="0037743E"/>
    <w:rsid w:val="00377F45"/>
    <w:rsid w:val="00377F63"/>
    <w:rsid w:val="00380C43"/>
    <w:rsid w:val="00383405"/>
    <w:rsid w:val="00383A7C"/>
    <w:rsid w:val="00384667"/>
    <w:rsid w:val="00386186"/>
    <w:rsid w:val="00386926"/>
    <w:rsid w:val="00390B71"/>
    <w:rsid w:val="00391401"/>
    <w:rsid w:val="0039175F"/>
    <w:rsid w:val="00391C6D"/>
    <w:rsid w:val="00391D8B"/>
    <w:rsid w:val="003923DA"/>
    <w:rsid w:val="0039293C"/>
    <w:rsid w:val="00392CAA"/>
    <w:rsid w:val="00393A2A"/>
    <w:rsid w:val="00393DE2"/>
    <w:rsid w:val="003940C7"/>
    <w:rsid w:val="003940D1"/>
    <w:rsid w:val="003940D6"/>
    <w:rsid w:val="0039425D"/>
    <w:rsid w:val="003942B1"/>
    <w:rsid w:val="00394557"/>
    <w:rsid w:val="00394CFF"/>
    <w:rsid w:val="00394EDD"/>
    <w:rsid w:val="00395756"/>
    <w:rsid w:val="00395C32"/>
    <w:rsid w:val="00396236"/>
    <w:rsid w:val="00396B32"/>
    <w:rsid w:val="00396F46"/>
    <w:rsid w:val="003976AD"/>
    <w:rsid w:val="00397F37"/>
    <w:rsid w:val="003A046B"/>
    <w:rsid w:val="003A084D"/>
    <w:rsid w:val="003A0E5F"/>
    <w:rsid w:val="003A235F"/>
    <w:rsid w:val="003A3CB9"/>
    <w:rsid w:val="003A3FEA"/>
    <w:rsid w:val="003A4074"/>
    <w:rsid w:val="003A4344"/>
    <w:rsid w:val="003A46E0"/>
    <w:rsid w:val="003A4B26"/>
    <w:rsid w:val="003A4D92"/>
    <w:rsid w:val="003A5050"/>
    <w:rsid w:val="003A52CE"/>
    <w:rsid w:val="003A5415"/>
    <w:rsid w:val="003A5501"/>
    <w:rsid w:val="003A647F"/>
    <w:rsid w:val="003A6891"/>
    <w:rsid w:val="003A7077"/>
    <w:rsid w:val="003A7755"/>
    <w:rsid w:val="003A7B26"/>
    <w:rsid w:val="003B2D16"/>
    <w:rsid w:val="003B37C0"/>
    <w:rsid w:val="003B3C94"/>
    <w:rsid w:val="003B4AD5"/>
    <w:rsid w:val="003B4B3C"/>
    <w:rsid w:val="003B4C8B"/>
    <w:rsid w:val="003B5276"/>
    <w:rsid w:val="003B54C5"/>
    <w:rsid w:val="003B563A"/>
    <w:rsid w:val="003B5A14"/>
    <w:rsid w:val="003B5ADF"/>
    <w:rsid w:val="003B5CE5"/>
    <w:rsid w:val="003B706A"/>
    <w:rsid w:val="003B7DA3"/>
    <w:rsid w:val="003C094B"/>
    <w:rsid w:val="003C1860"/>
    <w:rsid w:val="003C1EB6"/>
    <w:rsid w:val="003C1FD3"/>
    <w:rsid w:val="003C21C8"/>
    <w:rsid w:val="003C25C3"/>
    <w:rsid w:val="003C27F0"/>
    <w:rsid w:val="003C28A4"/>
    <w:rsid w:val="003C2DC3"/>
    <w:rsid w:val="003C3603"/>
    <w:rsid w:val="003C3ED8"/>
    <w:rsid w:val="003C6A84"/>
    <w:rsid w:val="003C6D9D"/>
    <w:rsid w:val="003C75C6"/>
    <w:rsid w:val="003D00A5"/>
    <w:rsid w:val="003D02BA"/>
    <w:rsid w:val="003D1D6F"/>
    <w:rsid w:val="003D1DD1"/>
    <w:rsid w:val="003D27ED"/>
    <w:rsid w:val="003D2C84"/>
    <w:rsid w:val="003D2F6C"/>
    <w:rsid w:val="003D3CAC"/>
    <w:rsid w:val="003D43A5"/>
    <w:rsid w:val="003D4D10"/>
    <w:rsid w:val="003D4E80"/>
    <w:rsid w:val="003D55F0"/>
    <w:rsid w:val="003D5D5B"/>
    <w:rsid w:val="003D5DC0"/>
    <w:rsid w:val="003D5FC1"/>
    <w:rsid w:val="003D60BF"/>
    <w:rsid w:val="003D6BA3"/>
    <w:rsid w:val="003D6E59"/>
    <w:rsid w:val="003E0888"/>
    <w:rsid w:val="003E10EB"/>
    <w:rsid w:val="003E1BDC"/>
    <w:rsid w:val="003E2CCA"/>
    <w:rsid w:val="003E2E3B"/>
    <w:rsid w:val="003E3257"/>
    <w:rsid w:val="003E401B"/>
    <w:rsid w:val="003E4F12"/>
    <w:rsid w:val="003E5724"/>
    <w:rsid w:val="003E5A07"/>
    <w:rsid w:val="003E5B1F"/>
    <w:rsid w:val="003E5CB2"/>
    <w:rsid w:val="003E5F83"/>
    <w:rsid w:val="003E738F"/>
    <w:rsid w:val="003E774D"/>
    <w:rsid w:val="003F1091"/>
    <w:rsid w:val="003F15EF"/>
    <w:rsid w:val="003F18B6"/>
    <w:rsid w:val="003F3049"/>
    <w:rsid w:val="003F31A5"/>
    <w:rsid w:val="003F3491"/>
    <w:rsid w:val="003F3ACE"/>
    <w:rsid w:val="003F4509"/>
    <w:rsid w:val="003F5167"/>
    <w:rsid w:val="003F51E0"/>
    <w:rsid w:val="003F5275"/>
    <w:rsid w:val="003F61AB"/>
    <w:rsid w:val="003F6EBE"/>
    <w:rsid w:val="003F78E7"/>
    <w:rsid w:val="00400588"/>
    <w:rsid w:val="004005D3"/>
    <w:rsid w:val="004008C2"/>
    <w:rsid w:val="00400E6E"/>
    <w:rsid w:val="004010D6"/>
    <w:rsid w:val="0040129E"/>
    <w:rsid w:val="00401DAC"/>
    <w:rsid w:val="0040220B"/>
    <w:rsid w:val="004025BF"/>
    <w:rsid w:val="00402AAD"/>
    <w:rsid w:val="004033D8"/>
    <w:rsid w:val="00403581"/>
    <w:rsid w:val="00404DD7"/>
    <w:rsid w:val="00405157"/>
    <w:rsid w:val="004055BA"/>
    <w:rsid w:val="004058FB"/>
    <w:rsid w:val="00405E95"/>
    <w:rsid w:val="004064E4"/>
    <w:rsid w:val="00406B80"/>
    <w:rsid w:val="00406E48"/>
    <w:rsid w:val="00407113"/>
    <w:rsid w:val="004076EE"/>
    <w:rsid w:val="004077A2"/>
    <w:rsid w:val="00410E06"/>
    <w:rsid w:val="00410F3A"/>
    <w:rsid w:val="00411377"/>
    <w:rsid w:val="0041180A"/>
    <w:rsid w:val="004118E7"/>
    <w:rsid w:val="00412B4E"/>
    <w:rsid w:val="00413134"/>
    <w:rsid w:val="004138D0"/>
    <w:rsid w:val="00413D56"/>
    <w:rsid w:val="00413F08"/>
    <w:rsid w:val="004142F5"/>
    <w:rsid w:val="00414360"/>
    <w:rsid w:val="004158A3"/>
    <w:rsid w:val="004159E4"/>
    <w:rsid w:val="004164C5"/>
    <w:rsid w:val="0041790D"/>
    <w:rsid w:val="00420736"/>
    <w:rsid w:val="0042078D"/>
    <w:rsid w:val="00420EBD"/>
    <w:rsid w:val="00421977"/>
    <w:rsid w:val="00422509"/>
    <w:rsid w:val="00422565"/>
    <w:rsid w:val="0042513A"/>
    <w:rsid w:val="00425142"/>
    <w:rsid w:val="004258D1"/>
    <w:rsid w:val="00425DFF"/>
    <w:rsid w:val="004270A0"/>
    <w:rsid w:val="00427FD2"/>
    <w:rsid w:val="0043084F"/>
    <w:rsid w:val="0043098C"/>
    <w:rsid w:val="00430EE4"/>
    <w:rsid w:val="00430FBE"/>
    <w:rsid w:val="00431399"/>
    <w:rsid w:val="00431AEE"/>
    <w:rsid w:val="00431B83"/>
    <w:rsid w:val="0043244C"/>
    <w:rsid w:val="00432524"/>
    <w:rsid w:val="004328F5"/>
    <w:rsid w:val="00432BD5"/>
    <w:rsid w:val="004339C9"/>
    <w:rsid w:val="00433BFE"/>
    <w:rsid w:val="00434422"/>
    <w:rsid w:val="00434F4F"/>
    <w:rsid w:val="0043639C"/>
    <w:rsid w:val="00436493"/>
    <w:rsid w:val="004371B7"/>
    <w:rsid w:val="0043751D"/>
    <w:rsid w:val="004377F1"/>
    <w:rsid w:val="00437B01"/>
    <w:rsid w:val="004401BF"/>
    <w:rsid w:val="004404DA"/>
    <w:rsid w:val="0044066D"/>
    <w:rsid w:val="00440B91"/>
    <w:rsid w:val="00443085"/>
    <w:rsid w:val="004435FF"/>
    <w:rsid w:val="00443640"/>
    <w:rsid w:val="004436DE"/>
    <w:rsid w:val="00443BE7"/>
    <w:rsid w:val="00445224"/>
    <w:rsid w:val="0044606A"/>
    <w:rsid w:val="0044644B"/>
    <w:rsid w:val="00446F31"/>
    <w:rsid w:val="00447773"/>
    <w:rsid w:val="00447B61"/>
    <w:rsid w:val="00447DF5"/>
    <w:rsid w:val="00447E29"/>
    <w:rsid w:val="00450AAC"/>
    <w:rsid w:val="00450BA2"/>
    <w:rsid w:val="004518FA"/>
    <w:rsid w:val="00452734"/>
    <w:rsid w:val="004527E8"/>
    <w:rsid w:val="00452F62"/>
    <w:rsid w:val="00453DC0"/>
    <w:rsid w:val="00453E50"/>
    <w:rsid w:val="004541DC"/>
    <w:rsid w:val="00454219"/>
    <w:rsid w:val="004559AA"/>
    <w:rsid w:val="004559BD"/>
    <w:rsid w:val="00456356"/>
    <w:rsid w:val="004567E1"/>
    <w:rsid w:val="004568E9"/>
    <w:rsid w:val="00460460"/>
    <w:rsid w:val="004609F3"/>
    <w:rsid w:val="00460B35"/>
    <w:rsid w:val="00461A5A"/>
    <w:rsid w:val="00461F16"/>
    <w:rsid w:val="00462DF7"/>
    <w:rsid w:val="00462F7E"/>
    <w:rsid w:val="004634E3"/>
    <w:rsid w:val="004639F4"/>
    <w:rsid w:val="00464590"/>
    <w:rsid w:val="00464E33"/>
    <w:rsid w:val="004656E3"/>
    <w:rsid w:val="00465841"/>
    <w:rsid w:val="00465EAA"/>
    <w:rsid w:val="00466C9E"/>
    <w:rsid w:val="00466E65"/>
    <w:rsid w:val="00467CD6"/>
    <w:rsid w:val="004712C1"/>
    <w:rsid w:val="00471595"/>
    <w:rsid w:val="004730CE"/>
    <w:rsid w:val="004736EA"/>
    <w:rsid w:val="00474B11"/>
    <w:rsid w:val="00476451"/>
    <w:rsid w:val="004764B8"/>
    <w:rsid w:val="00476838"/>
    <w:rsid w:val="00477387"/>
    <w:rsid w:val="00477556"/>
    <w:rsid w:val="00477A0F"/>
    <w:rsid w:val="00480E66"/>
    <w:rsid w:val="004819D3"/>
    <w:rsid w:val="00481B36"/>
    <w:rsid w:val="004823C9"/>
    <w:rsid w:val="00482674"/>
    <w:rsid w:val="00482E53"/>
    <w:rsid w:val="00484204"/>
    <w:rsid w:val="004848E7"/>
    <w:rsid w:val="00485853"/>
    <w:rsid w:val="00487D96"/>
    <w:rsid w:val="00490D30"/>
    <w:rsid w:val="00490E63"/>
    <w:rsid w:val="00490FF0"/>
    <w:rsid w:val="00492539"/>
    <w:rsid w:val="00492970"/>
    <w:rsid w:val="0049312D"/>
    <w:rsid w:val="004931DA"/>
    <w:rsid w:val="00493CB2"/>
    <w:rsid w:val="004955EB"/>
    <w:rsid w:val="0049579D"/>
    <w:rsid w:val="0049617F"/>
    <w:rsid w:val="00496BC9"/>
    <w:rsid w:val="00497A03"/>
    <w:rsid w:val="004A0B7D"/>
    <w:rsid w:val="004A10F6"/>
    <w:rsid w:val="004A217C"/>
    <w:rsid w:val="004A29B7"/>
    <w:rsid w:val="004A3188"/>
    <w:rsid w:val="004A3235"/>
    <w:rsid w:val="004A358E"/>
    <w:rsid w:val="004A365B"/>
    <w:rsid w:val="004A3E8A"/>
    <w:rsid w:val="004A4957"/>
    <w:rsid w:val="004A4DDE"/>
    <w:rsid w:val="004A53DE"/>
    <w:rsid w:val="004A5540"/>
    <w:rsid w:val="004A6390"/>
    <w:rsid w:val="004A6413"/>
    <w:rsid w:val="004A6FD5"/>
    <w:rsid w:val="004A7439"/>
    <w:rsid w:val="004A7482"/>
    <w:rsid w:val="004A74F2"/>
    <w:rsid w:val="004A7B38"/>
    <w:rsid w:val="004A7BA5"/>
    <w:rsid w:val="004B1557"/>
    <w:rsid w:val="004B2C62"/>
    <w:rsid w:val="004B34D3"/>
    <w:rsid w:val="004B3DC7"/>
    <w:rsid w:val="004B3E6C"/>
    <w:rsid w:val="004B449B"/>
    <w:rsid w:val="004B46D1"/>
    <w:rsid w:val="004B50C8"/>
    <w:rsid w:val="004B61BC"/>
    <w:rsid w:val="004B6E0C"/>
    <w:rsid w:val="004B736E"/>
    <w:rsid w:val="004B73F9"/>
    <w:rsid w:val="004B763B"/>
    <w:rsid w:val="004B7767"/>
    <w:rsid w:val="004C0A64"/>
    <w:rsid w:val="004C0BC7"/>
    <w:rsid w:val="004C0DA4"/>
    <w:rsid w:val="004C0E03"/>
    <w:rsid w:val="004C0E43"/>
    <w:rsid w:val="004C109D"/>
    <w:rsid w:val="004C1C61"/>
    <w:rsid w:val="004C207A"/>
    <w:rsid w:val="004C2BA8"/>
    <w:rsid w:val="004C327A"/>
    <w:rsid w:val="004C37DD"/>
    <w:rsid w:val="004C3FFB"/>
    <w:rsid w:val="004C436C"/>
    <w:rsid w:val="004C63BA"/>
    <w:rsid w:val="004C6C9A"/>
    <w:rsid w:val="004C70C7"/>
    <w:rsid w:val="004C70FF"/>
    <w:rsid w:val="004C747E"/>
    <w:rsid w:val="004D02C0"/>
    <w:rsid w:val="004D0A9F"/>
    <w:rsid w:val="004D1207"/>
    <w:rsid w:val="004D1409"/>
    <w:rsid w:val="004D193D"/>
    <w:rsid w:val="004D1DFC"/>
    <w:rsid w:val="004D1FA4"/>
    <w:rsid w:val="004D320B"/>
    <w:rsid w:val="004D34D8"/>
    <w:rsid w:val="004D4067"/>
    <w:rsid w:val="004D5253"/>
    <w:rsid w:val="004D5631"/>
    <w:rsid w:val="004D5AAC"/>
    <w:rsid w:val="004D5E53"/>
    <w:rsid w:val="004D6018"/>
    <w:rsid w:val="004D6773"/>
    <w:rsid w:val="004D6825"/>
    <w:rsid w:val="004D6D15"/>
    <w:rsid w:val="004D6DDF"/>
    <w:rsid w:val="004D7A3B"/>
    <w:rsid w:val="004E0226"/>
    <w:rsid w:val="004E0511"/>
    <w:rsid w:val="004E05A5"/>
    <w:rsid w:val="004E1206"/>
    <w:rsid w:val="004E184E"/>
    <w:rsid w:val="004E2D00"/>
    <w:rsid w:val="004E3339"/>
    <w:rsid w:val="004E38F1"/>
    <w:rsid w:val="004E3B00"/>
    <w:rsid w:val="004E3EDC"/>
    <w:rsid w:val="004E4538"/>
    <w:rsid w:val="004E4EAA"/>
    <w:rsid w:val="004E4F5A"/>
    <w:rsid w:val="004E55E6"/>
    <w:rsid w:val="004E6391"/>
    <w:rsid w:val="004E6AAA"/>
    <w:rsid w:val="004E6F16"/>
    <w:rsid w:val="004E709D"/>
    <w:rsid w:val="004E78F6"/>
    <w:rsid w:val="004F0152"/>
    <w:rsid w:val="004F02C5"/>
    <w:rsid w:val="004F0473"/>
    <w:rsid w:val="004F05B5"/>
    <w:rsid w:val="004F0944"/>
    <w:rsid w:val="004F0B77"/>
    <w:rsid w:val="004F10A7"/>
    <w:rsid w:val="004F1E29"/>
    <w:rsid w:val="004F20A1"/>
    <w:rsid w:val="004F26AD"/>
    <w:rsid w:val="004F2BB4"/>
    <w:rsid w:val="004F35CE"/>
    <w:rsid w:val="004F4F7C"/>
    <w:rsid w:val="004F5238"/>
    <w:rsid w:val="004F5A49"/>
    <w:rsid w:val="004F7803"/>
    <w:rsid w:val="004F7F84"/>
    <w:rsid w:val="00500130"/>
    <w:rsid w:val="00500423"/>
    <w:rsid w:val="00500DC2"/>
    <w:rsid w:val="005016A2"/>
    <w:rsid w:val="0050174B"/>
    <w:rsid w:val="00501F3F"/>
    <w:rsid w:val="00501F9C"/>
    <w:rsid w:val="0050207F"/>
    <w:rsid w:val="00502C98"/>
    <w:rsid w:val="005031BF"/>
    <w:rsid w:val="00503556"/>
    <w:rsid w:val="00503640"/>
    <w:rsid w:val="00503705"/>
    <w:rsid w:val="00503BF4"/>
    <w:rsid w:val="00504FDA"/>
    <w:rsid w:val="00505057"/>
    <w:rsid w:val="00505F6D"/>
    <w:rsid w:val="005062B0"/>
    <w:rsid w:val="0050776B"/>
    <w:rsid w:val="0050787A"/>
    <w:rsid w:val="005079A6"/>
    <w:rsid w:val="00507F96"/>
    <w:rsid w:val="005102F1"/>
    <w:rsid w:val="005117A7"/>
    <w:rsid w:val="00511CF6"/>
    <w:rsid w:val="0051229E"/>
    <w:rsid w:val="00512668"/>
    <w:rsid w:val="00512F55"/>
    <w:rsid w:val="00512FCF"/>
    <w:rsid w:val="00513119"/>
    <w:rsid w:val="00513B2A"/>
    <w:rsid w:val="0051446B"/>
    <w:rsid w:val="00515075"/>
    <w:rsid w:val="00515736"/>
    <w:rsid w:val="00515DAA"/>
    <w:rsid w:val="0051609B"/>
    <w:rsid w:val="00516AEA"/>
    <w:rsid w:val="00516BDE"/>
    <w:rsid w:val="00516BE9"/>
    <w:rsid w:val="00517C8D"/>
    <w:rsid w:val="00520D91"/>
    <w:rsid w:val="0052171C"/>
    <w:rsid w:val="005217E1"/>
    <w:rsid w:val="00521AFC"/>
    <w:rsid w:val="005226C1"/>
    <w:rsid w:val="00522B32"/>
    <w:rsid w:val="00522EDF"/>
    <w:rsid w:val="005231B8"/>
    <w:rsid w:val="00523E95"/>
    <w:rsid w:val="00523FD9"/>
    <w:rsid w:val="00524370"/>
    <w:rsid w:val="00524992"/>
    <w:rsid w:val="00524E8E"/>
    <w:rsid w:val="005256E9"/>
    <w:rsid w:val="00525A04"/>
    <w:rsid w:val="0052698A"/>
    <w:rsid w:val="005270A3"/>
    <w:rsid w:val="005273D9"/>
    <w:rsid w:val="005300C2"/>
    <w:rsid w:val="005301F5"/>
    <w:rsid w:val="00530277"/>
    <w:rsid w:val="005313A5"/>
    <w:rsid w:val="00531AA7"/>
    <w:rsid w:val="0053251B"/>
    <w:rsid w:val="00532C10"/>
    <w:rsid w:val="00532EA7"/>
    <w:rsid w:val="00533D70"/>
    <w:rsid w:val="00534301"/>
    <w:rsid w:val="00534961"/>
    <w:rsid w:val="0053518D"/>
    <w:rsid w:val="00535A13"/>
    <w:rsid w:val="00535E23"/>
    <w:rsid w:val="0053640A"/>
    <w:rsid w:val="00536CDF"/>
    <w:rsid w:val="0053754A"/>
    <w:rsid w:val="00540DE3"/>
    <w:rsid w:val="00543209"/>
    <w:rsid w:val="005435A9"/>
    <w:rsid w:val="0054396A"/>
    <w:rsid w:val="00544710"/>
    <w:rsid w:val="00544836"/>
    <w:rsid w:val="00545DAF"/>
    <w:rsid w:val="005467C7"/>
    <w:rsid w:val="005469AC"/>
    <w:rsid w:val="00546C36"/>
    <w:rsid w:val="00546E7B"/>
    <w:rsid w:val="00546FF4"/>
    <w:rsid w:val="0054789B"/>
    <w:rsid w:val="00550601"/>
    <w:rsid w:val="005506AD"/>
    <w:rsid w:val="00550B97"/>
    <w:rsid w:val="0055156F"/>
    <w:rsid w:val="00551B2C"/>
    <w:rsid w:val="00551BE9"/>
    <w:rsid w:val="00551E7D"/>
    <w:rsid w:val="005523F0"/>
    <w:rsid w:val="005529F9"/>
    <w:rsid w:val="00552AF0"/>
    <w:rsid w:val="00553E0F"/>
    <w:rsid w:val="00554687"/>
    <w:rsid w:val="0055475E"/>
    <w:rsid w:val="00554C22"/>
    <w:rsid w:val="00555091"/>
    <w:rsid w:val="005566B5"/>
    <w:rsid w:val="00556D1C"/>
    <w:rsid w:val="00556ED7"/>
    <w:rsid w:val="00557FED"/>
    <w:rsid w:val="00560272"/>
    <w:rsid w:val="00560A2E"/>
    <w:rsid w:val="00561487"/>
    <w:rsid w:val="00561B04"/>
    <w:rsid w:val="0056345C"/>
    <w:rsid w:val="00563B0B"/>
    <w:rsid w:val="00563ECA"/>
    <w:rsid w:val="0056491A"/>
    <w:rsid w:val="00564AB5"/>
    <w:rsid w:val="00565205"/>
    <w:rsid w:val="00565ADA"/>
    <w:rsid w:val="00565DB6"/>
    <w:rsid w:val="00565E7C"/>
    <w:rsid w:val="00565FE0"/>
    <w:rsid w:val="0056610D"/>
    <w:rsid w:val="0056646B"/>
    <w:rsid w:val="00566874"/>
    <w:rsid w:val="00566B94"/>
    <w:rsid w:val="0056730E"/>
    <w:rsid w:val="005674DF"/>
    <w:rsid w:val="00570313"/>
    <w:rsid w:val="005704D1"/>
    <w:rsid w:val="00570E22"/>
    <w:rsid w:val="00571C91"/>
    <w:rsid w:val="00571F78"/>
    <w:rsid w:val="00572390"/>
    <w:rsid w:val="005723D7"/>
    <w:rsid w:val="00572BAE"/>
    <w:rsid w:val="0057343D"/>
    <w:rsid w:val="0057377C"/>
    <w:rsid w:val="005740AB"/>
    <w:rsid w:val="00575426"/>
    <w:rsid w:val="005764BF"/>
    <w:rsid w:val="0057697C"/>
    <w:rsid w:val="00577C21"/>
    <w:rsid w:val="00580CC2"/>
    <w:rsid w:val="0058124B"/>
    <w:rsid w:val="00581441"/>
    <w:rsid w:val="005818BA"/>
    <w:rsid w:val="00581D75"/>
    <w:rsid w:val="00582170"/>
    <w:rsid w:val="0058265D"/>
    <w:rsid w:val="00582823"/>
    <w:rsid w:val="00582B76"/>
    <w:rsid w:val="00583B06"/>
    <w:rsid w:val="00585342"/>
    <w:rsid w:val="00585E14"/>
    <w:rsid w:val="0058626A"/>
    <w:rsid w:val="00586499"/>
    <w:rsid w:val="005867BC"/>
    <w:rsid w:val="0058686A"/>
    <w:rsid w:val="00587A0D"/>
    <w:rsid w:val="00590DAA"/>
    <w:rsid w:val="00591120"/>
    <w:rsid w:val="005911C7"/>
    <w:rsid w:val="00591660"/>
    <w:rsid w:val="005918AA"/>
    <w:rsid w:val="00591F23"/>
    <w:rsid w:val="0059379A"/>
    <w:rsid w:val="00593A61"/>
    <w:rsid w:val="00593E0E"/>
    <w:rsid w:val="00594B05"/>
    <w:rsid w:val="00594EA1"/>
    <w:rsid w:val="00595BF5"/>
    <w:rsid w:val="005968CA"/>
    <w:rsid w:val="00596AD5"/>
    <w:rsid w:val="005A018E"/>
    <w:rsid w:val="005A052E"/>
    <w:rsid w:val="005A0942"/>
    <w:rsid w:val="005A0A18"/>
    <w:rsid w:val="005A3189"/>
    <w:rsid w:val="005A3506"/>
    <w:rsid w:val="005A5497"/>
    <w:rsid w:val="005A5DA6"/>
    <w:rsid w:val="005A603A"/>
    <w:rsid w:val="005A6D59"/>
    <w:rsid w:val="005A6FE3"/>
    <w:rsid w:val="005A7C3E"/>
    <w:rsid w:val="005A7EFA"/>
    <w:rsid w:val="005B06A5"/>
    <w:rsid w:val="005B1414"/>
    <w:rsid w:val="005B18FB"/>
    <w:rsid w:val="005B24D0"/>
    <w:rsid w:val="005B2C10"/>
    <w:rsid w:val="005B3097"/>
    <w:rsid w:val="005B3F6B"/>
    <w:rsid w:val="005B4F2B"/>
    <w:rsid w:val="005B4F5C"/>
    <w:rsid w:val="005B5417"/>
    <w:rsid w:val="005B5EE4"/>
    <w:rsid w:val="005C050A"/>
    <w:rsid w:val="005C0959"/>
    <w:rsid w:val="005C0FC6"/>
    <w:rsid w:val="005C1D2A"/>
    <w:rsid w:val="005C26B6"/>
    <w:rsid w:val="005C2C1E"/>
    <w:rsid w:val="005C2C4F"/>
    <w:rsid w:val="005C346C"/>
    <w:rsid w:val="005C3DBE"/>
    <w:rsid w:val="005C4040"/>
    <w:rsid w:val="005C462A"/>
    <w:rsid w:val="005C521E"/>
    <w:rsid w:val="005C70AA"/>
    <w:rsid w:val="005C74B5"/>
    <w:rsid w:val="005C7989"/>
    <w:rsid w:val="005D0027"/>
    <w:rsid w:val="005D02F0"/>
    <w:rsid w:val="005D1385"/>
    <w:rsid w:val="005D1B21"/>
    <w:rsid w:val="005D1D45"/>
    <w:rsid w:val="005D2C60"/>
    <w:rsid w:val="005D2EB4"/>
    <w:rsid w:val="005D48CC"/>
    <w:rsid w:val="005D4CE1"/>
    <w:rsid w:val="005D58C8"/>
    <w:rsid w:val="005D6317"/>
    <w:rsid w:val="005D6513"/>
    <w:rsid w:val="005D6ED9"/>
    <w:rsid w:val="005D774D"/>
    <w:rsid w:val="005D7BD8"/>
    <w:rsid w:val="005E0308"/>
    <w:rsid w:val="005E0525"/>
    <w:rsid w:val="005E06A9"/>
    <w:rsid w:val="005E13DE"/>
    <w:rsid w:val="005E160A"/>
    <w:rsid w:val="005E162E"/>
    <w:rsid w:val="005E2337"/>
    <w:rsid w:val="005E2788"/>
    <w:rsid w:val="005E33E2"/>
    <w:rsid w:val="005E35A5"/>
    <w:rsid w:val="005E3A37"/>
    <w:rsid w:val="005E3B87"/>
    <w:rsid w:val="005E3DC5"/>
    <w:rsid w:val="005E41EA"/>
    <w:rsid w:val="005E475E"/>
    <w:rsid w:val="005E48B3"/>
    <w:rsid w:val="005E49D3"/>
    <w:rsid w:val="005E4A4F"/>
    <w:rsid w:val="005E4E92"/>
    <w:rsid w:val="005E56E6"/>
    <w:rsid w:val="005E5E18"/>
    <w:rsid w:val="005E64C4"/>
    <w:rsid w:val="005E7003"/>
    <w:rsid w:val="005E7BF3"/>
    <w:rsid w:val="005E7C52"/>
    <w:rsid w:val="005F060E"/>
    <w:rsid w:val="005F0776"/>
    <w:rsid w:val="005F0869"/>
    <w:rsid w:val="005F1E3A"/>
    <w:rsid w:val="005F2738"/>
    <w:rsid w:val="005F3378"/>
    <w:rsid w:val="005F33FD"/>
    <w:rsid w:val="005F41BE"/>
    <w:rsid w:val="005F5AD8"/>
    <w:rsid w:val="005F5D54"/>
    <w:rsid w:val="005F6206"/>
    <w:rsid w:val="005F6890"/>
    <w:rsid w:val="005F7365"/>
    <w:rsid w:val="005F7596"/>
    <w:rsid w:val="005F7F59"/>
    <w:rsid w:val="00600E82"/>
    <w:rsid w:val="00601DE4"/>
    <w:rsid w:val="0060221C"/>
    <w:rsid w:val="0060348E"/>
    <w:rsid w:val="0060362B"/>
    <w:rsid w:val="00603D1A"/>
    <w:rsid w:val="00604433"/>
    <w:rsid w:val="0060451E"/>
    <w:rsid w:val="0060485C"/>
    <w:rsid w:val="00605289"/>
    <w:rsid w:val="00607165"/>
    <w:rsid w:val="006073A6"/>
    <w:rsid w:val="006073E7"/>
    <w:rsid w:val="00607C64"/>
    <w:rsid w:val="00607FC6"/>
    <w:rsid w:val="006109CA"/>
    <w:rsid w:val="006116FF"/>
    <w:rsid w:val="00611DBE"/>
    <w:rsid w:val="00612623"/>
    <w:rsid w:val="0061283E"/>
    <w:rsid w:val="0061357C"/>
    <w:rsid w:val="00614575"/>
    <w:rsid w:val="0061473C"/>
    <w:rsid w:val="0061499B"/>
    <w:rsid w:val="006154F3"/>
    <w:rsid w:val="00620DA2"/>
    <w:rsid w:val="00621067"/>
    <w:rsid w:val="00621472"/>
    <w:rsid w:val="0062199D"/>
    <w:rsid w:val="006219B1"/>
    <w:rsid w:val="00622A7B"/>
    <w:rsid w:val="0062301B"/>
    <w:rsid w:val="006239AE"/>
    <w:rsid w:val="00624202"/>
    <w:rsid w:val="006243CF"/>
    <w:rsid w:val="00624850"/>
    <w:rsid w:val="00624AC9"/>
    <w:rsid w:val="00624F63"/>
    <w:rsid w:val="00625081"/>
    <w:rsid w:val="00625808"/>
    <w:rsid w:val="00625BBE"/>
    <w:rsid w:val="00626266"/>
    <w:rsid w:val="00626C3A"/>
    <w:rsid w:val="00626E17"/>
    <w:rsid w:val="00627187"/>
    <w:rsid w:val="00631DEC"/>
    <w:rsid w:val="00631EEC"/>
    <w:rsid w:val="00632D9A"/>
    <w:rsid w:val="006332A6"/>
    <w:rsid w:val="00633B6A"/>
    <w:rsid w:val="006348D4"/>
    <w:rsid w:val="0063731A"/>
    <w:rsid w:val="006378E1"/>
    <w:rsid w:val="00640691"/>
    <w:rsid w:val="00640CB6"/>
    <w:rsid w:val="0064116C"/>
    <w:rsid w:val="00641C93"/>
    <w:rsid w:val="00642365"/>
    <w:rsid w:val="006429C2"/>
    <w:rsid w:val="00642C76"/>
    <w:rsid w:val="00642FE1"/>
    <w:rsid w:val="00643008"/>
    <w:rsid w:val="0064354B"/>
    <w:rsid w:val="00643A86"/>
    <w:rsid w:val="00643F22"/>
    <w:rsid w:val="00644445"/>
    <w:rsid w:val="00645452"/>
    <w:rsid w:val="006459FF"/>
    <w:rsid w:val="0064656B"/>
    <w:rsid w:val="006469D9"/>
    <w:rsid w:val="00646B3D"/>
    <w:rsid w:val="00646C4F"/>
    <w:rsid w:val="00650C94"/>
    <w:rsid w:val="00651504"/>
    <w:rsid w:val="00652398"/>
    <w:rsid w:val="006524CA"/>
    <w:rsid w:val="006540A3"/>
    <w:rsid w:val="00654F31"/>
    <w:rsid w:val="00654FF8"/>
    <w:rsid w:val="00655AD6"/>
    <w:rsid w:val="006568EF"/>
    <w:rsid w:val="00656A67"/>
    <w:rsid w:val="00657174"/>
    <w:rsid w:val="006578ED"/>
    <w:rsid w:val="00660B47"/>
    <w:rsid w:val="00660D70"/>
    <w:rsid w:val="00661CC5"/>
    <w:rsid w:val="00662116"/>
    <w:rsid w:val="006622BA"/>
    <w:rsid w:val="006627E0"/>
    <w:rsid w:val="00662B36"/>
    <w:rsid w:val="00663675"/>
    <w:rsid w:val="00664CA8"/>
    <w:rsid w:val="00664FF5"/>
    <w:rsid w:val="0066559E"/>
    <w:rsid w:val="006658E5"/>
    <w:rsid w:val="00666110"/>
    <w:rsid w:val="00666550"/>
    <w:rsid w:val="00666F3F"/>
    <w:rsid w:val="006670E1"/>
    <w:rsid w:val="00667117"/>
    <w:rsid w:val="00667531"/>
    <w:rsid w:val="006679C7"/>
    <w:rsid w:val="00667F2C"/>
    <w:rsid w:val="006705CF"/>
    <w:rsid w:val="00671515"/>
    <w:rsid w:val="0067186C"/>
    <w:rsid w:val="00672359"/>
    <w:rsid w:val="00672395"/>
    <w:rsid w:val="00672B2B"/>
    <w:rsid w:val="00672CD5"/>
    <w:rsid w:val="006730E8"/>
    <w:rsid w:val="00673A1C"/>
    <w:rsid w:val="006763BF"/>
    <w:rsid w:val="00677418"/>
    <w:rsid w:val="00677DCD"/>
    <w:rsid w:val="006803BF"/>
    <w:rsid w:val="0068046A"/>
    <w:rsid w:val="00680727"/>
    <w:rsid w:val="0068113F"/>
    <w:rsid w:val="0068182A"/>
    <w:rsid w:val="0068207A"/>
    <w:rsid w:val="00682112"/>
    <w:rsid w:val="00682DAC"/>
    <w:rsid w:val="00682EA5"/>
    <w:rsid w:val="00683193"/>
    <w:rsid w:val="00683226"/>
    <w:rsid w:val="00684991"/>
    <w:rsid w:val="00684FC4"/>
    <w:rsid w:val="006851E1"/>
    <w:rsid w:val="006857E1"/>
    <w:rsid w:val="00685D3B"/>
    <w:rsid w:val="00685D6B"/>
    <w:rsid w:val="00686F8D"/>
    <w:rsid w:val="006907A9"/>
    <w:rsid w:val="00690BA6"/>
    <w:rsid w:val="00691E6F"/>
    <w:rsid w:val="006930FB"/>
    <w:rsid w:val="00693572"/>
    <w:rsid w:val="0069390F"/>
    <w:rsid w:val="00693C73"/>
    <w:rsid w:val="006949FD"/>
    <w:rsid w:val="0069566B"/>
    <w:rsid w:val="006961E5"/>
    <w:rsid w:val="006964C4"/>
    <w:rsid w:val="006A0837"/>
    <w:rsid w:val="006A2356"/>
    <w:rsid w:val="006A24F1"/>
    <w:rsid w:val="006A2AE9"/>
    <w:rsid w:val="006A2F19"/>
    <w:rsid w:val="006A36B9"/>
    <w:rsid w:val="006A3EEF"/>
    <w:rsid w:val="006A3F91"/>
    <w:rsid w:val="006A4555"/>
    <w:rsid w:val="006A6E2B"/>
    <w:rsid w:val="006A7435"/>
    <w:rsid w:val="006B05E3"/>
    <w:rsid w:val="006B0815"/>
    <w:rsid w:val="006B0A94"/>
    <w:rsid w:val="006B1424"/>
    <w:rsid w:val="006B1438"/>
    <w:rsid w:val="006B18C6"/>
    <w:rsid w:val="006B2444"/>
    <w:rsid w:val="006B3033"/>
    <w:rsid w:val="006B3C23"/>
    <w:rsid w:val="006B3EA0"/>
    <w:rsid w:val="006B4171"/>
    <w:rsid w:val="006B4E77"/>
    <w:rsid w:val="006B5640"/>
    <w:rsid w:val="006B584F"/>
    <w:rsid w:val="006B5C48"/>
    <w:rsid w:val="006B7D87"/>
    <w:rsid w:val="006C03C2"/>
    <w:rsid w:val="006C068A"/>
    <w:rsid w:val="006C0BCD"/>
    <w:rsid w:val="006C14C5"/>
    <w:rsid w:val="006C28DB"/>
    <w:rsid w:val="006C2F0E"/>
    <w:rsid w:val="006C2F77"/>
    <w:rsid w:val="006C3E06"/>
    <w:rsid w:val="006C4846"/>
    <w:rsid w:val="006C4B48"/>
    <w:rsid w:val="006C4E3E"/>
    <w:rsid w:val="006C52B3"/>
    <w:rsid w:val="006C59F2"/>
    <w:rsid w:val="006C5D4E"/>
    <w:rsid w:val="006C6D21"/>
    <w:rsid w:val="006C7466"/>
    <w:rsid w:val="006C7730"/>
    <w:rsid w:val="006D0046"/>
    <w:rsid w:val="006D0138"/>
    <w:rsid w:val="006D0632"/>
    <w:rsid w:val="006D0805"/>
    <w:rsid w:val="006D0FAF"/>
    <w:rsid w:val="006D178D"/>
    <w:rsid w:val="006D1B9B"/>
    <w:rsid w:val="006D2562"/>
    <w:rsid w:val="006D33F9"/>
    <w:rsid w:val="006D476A"/>
    <w:rsid w:val="006D4842"/>
    <w:rsid w:val="006D4C5A"/>
    <w:rsid w:val="006D5CC5"/>
    <w:rsid w:val="006D5D71"/>
    <w:rsid w:val="006D69E7"/>
    <w:rsid w:val="006D6B41"/>
    <w:rsid w:val="006D7516"/>
    <w:rsid w:val="006D7B69"/>
    <w:rsid w:val="006D7EA9"/>
    <w:rsid w:val="006E0143"/>
    <w:rsid w:val="006E13D3"/>
    <w:rsid w:val="006E32F8"/>
    <w:rsid w:val="006E37A4"/>
    <w:rsid w:val="006E58B7"/>
    <w:rsid w:val="006E634F"/>
    <w:rsid w:val="006E6610"/>
    <w:rsid w:val="006E686E"/>
    <w:rsid w:val="006E6ACC"/>
    <w:rsid w:val="006E6E08"/>
    <w:rsid w:val="006E6E2D"/>
    <w:rsid w:val="006E723A"/>
    <w:rsid w:val="006F0104"/>
    <w:rsid w:val="006F06C3"/>
    <w:rsid w:val="006F07FF"/>
    <w:rsid w:val="006F0CBA"/>
    <w:rsid w:val="006F1102"/>
    <w:rsid w:val="006F1490"/>
    <w:rsid w:val="006F15F3"/>
    <w:rsid w:val="006F1C64"/>
    <w:rsid w:val="006F3479"/>
    <w:rsid w:val="006F3FAF"/>
    <w:rsid w:val="006F457D"/>
    <w:rsid w:val="006F5AB0"/>
    <w:rsid w:val="006F684E"/>
    <w:rsid w:val="006F6EB7"/>
    <w:rsid w:val="006F759E"/>
    <w:rsid w:val="006F76AB"/>
    <w:rsid w:val="006F7D83"/>
    <w:rsid w:val="00700410"/>
    <w:rsid w:val="00700584"/>
    <w:rsid w:val="00700DFA"/>
    <w:rsid w:val="00702266"/>
    <w:rsid w:val="007031B8"/>
    <w:rsid w:val="007035D7"/>
    <w:rsid w:val="00704264"/>
    <w:rsid w:val="0070490E"/>
    <w:rsid w:val="00705824"/>
    <w:rsid w:val="0070595B"/>
    <w:rsid w:val="00705FA6"/>
    <w:rsid w:val="0070638A"/>
    <w:rsid w:val="00707FA8"/>
    <w:rsid w:val="00710A10"/>
    <w:rsid w:val="007114B5"/>
    <w:rsid w:val="007119D6"/>
    <w:rsid w:val="007123CE"/>
    <w:rsid w:val="00712488"/>
    <w:rsid w:val="007125B2"/>
    <w:rsid w:val="007131B9"/>
    <w:rsid w:val="00713616"/>
    <w:rsid w:val="00713C7F"/>
    <w:rsid w:val="00713D47"/>
    <w:rsid w:val="007140FB"/>
    <w:rsid w:val="00714CF4"/>
    <w:rsid w:val="007155F2"/>
    <w:rsid w:val="00715613"/>
    <w:rsid w:val="00715EBE"/>
    <w:rsid w:val="00716414"/>
    <w:rsid w:val="00716C66"/>
    <w:rsid w:val="007173D5"/>
    <w:rsid w:val="007204C2"/>
    <w:rsid w:val="00722583"/>
    <w:rsid w:val="00722BD0"/>
    <w:rsid w:val="00722C5E"/>
    <w:rsid w:val="0072448C"/>
    <w:rsid w:val="00726379"/>
    <w:rsid w:val="0072649D"/>
    <w:rsid w:val="00730D76"/>
    <w:rsid w:val="00731B19"/>
    <w:rsid w:val="007337A3"/>
    <w:rsid w:val="007340A4"/>
    <w:rsid w:val="00734A1D"/>
    <w:rsid w:val="00734EA3"/>
    <w:rsid w:val="0073517F"/>
    <w:rsid w:val="00736D9F"/>
    <w:rsid w:val="00737185"/>
    <w:rsid w:val="007377CC"/>
    <w:rsid w:val="00740592"/>
    <w:rsid w:val="00742B2D"/>
    <w:rsid w:val="00742D93"/>
    <w:rsid w:val="00743291"/>
    <w:rsid w:val="00743474"/>
    <w:rsid w:val="00743E61"/>
    <w:rsid w:val="007444F9"/>
    <w:rsid w:val="00744C5E"/>
    <w:rsid w:val="00745212"/>
    <w:rsid w:val="00745E45"/>
    <w:rsid w:val="007461D5"/>
    <w:rsid w:val="00746275"/>
    <w:rsid w:val="007500C8"/>
    <w:rsid w:val="0075017E"/>
    <w:rsid w:val="007506CE"/>
    <w:rsid w:val="00751DB0"/>
    <w:rsid w:val="00753778"/>
    <w:rsid w:val="00753DF3"/>
    <w:rsid w:val="00754711"/>
    <w:rsid w:val="007548CD"/>
    <w:rsid w:val="00754A79"/>
    <w:rsid w:val="00754CAE"/>
    <w:rsid w:val="007551D6"/>
    <w:rsid w:val="00755630"/>
    <w:rsid w:val="0075593E"/>
    <w:rsid w:val="0075597A"/>
    <w:rsid w:val="00755DF8"/>
    <w:rsid w:val="00755F82"/>
    <w:rsid w:val="00756231"/>
    <w:rsid w:val="00756877"/>
    <w:rsid w:val="00756AED"/>
    <w:rsid w:val="007570C7"/>
    <w:rsid w:val="0075796C"/>
    <w:rsid w:val="00757B60"/>
    <w:rsid w:val="007604D5"/>
    <w:rsid w:val="00760F33"/>
    <w:rsid w:val="00761CEB"/>
    <w:rsid w:val="00763476"/>
    <w:rsid w:val="00763A7E"/>
    <w:rsid w:val="00763F1A"/>
    <w:rsid w:val="00764BBE"/>
    <w:rsid w:val="00764DB6"/>
    <w:rsid w:val="00764F84"/>
    <w:rsid w:val="007656A1"/>
    <w:rsid w:val="00765B13"/>
    <w:rsid w:val="00765E4E"/>
    <w:rsid w:val="00765ECD"/>
    <w:rsid w:val="00765FD0"/>
    <w:rsid w:val="00766D94"/>
    <w:rsid w:val="00766F3F"/>
    <w:rsid w:val="007702BC"/>
    <w:rsid w:val="00770CCA"/>
    <w:rsid w:val="007719CD"/>
    <w:rsid w:val="00771ECD"/>
    <w:rsid w:val="007720FA"/>
    <w:rsid w:val="007723A3"/>
    <w:rsid w:val="007723D1"/>
    <w:rsid w:val="007724CC"/>
    <w:rsid w:val="007728AE"/>
    <w:rsid w:val="0077303A"/>
    <w:rsid w:val="007747A1"/>
    <w:rsid w:val="00774F56"/>
    <w:rsid w:val="007751F6"/>
    <w:rsid w:val="007759A4"/>
    <w:rsid w:val="00776169"/>
    <w:rsid w:val="00776C7A"/>
    <w:rsid w:val="00776CF8"/>
    <w:rsid w:val="00777B8D"/>
    <w:rsid w:val="0078005F"/>
    <w:rsid w:val="00780198"/>
    <w:rsid w:val="00780E83"/>
    <w:rsid w:val="00781142"/>
    <w:rsid w:val="00781B89"/>
    <w:rsid w:val="00781C24"/>
    <w:rsid w:val="00781E28"/>
    <w:rsid w:val="007828D3"/>
    <w:rsid w:val="00782F30"/>
    <w:rsid w:val="00783178"/>
    <w:rsid w:val="00784129"/>
    <w:rsid w:val="0078515C"/>
    <w:rsid w:val="00785528"/>
    <w:rsid w:val="00785D95"/>
    <w:rsid w:val="00785FBE"/>
    <w:rsid w:val="0078799F"/>
    <w:rsid w:val="00787D05"/>
    <w:rsid w:val="00790241"/>
    <w:rsid w:val="00790470"/>
    <w:rsid w:val="007913FF"/>
    <w:rsid w:val="00791862"/>
    <w:rsid w:val="00791B16"/>
    <w:rsid w:val="00791D0E"/>
    <w:rsid w:val="00792345"/>
    <w:rsid w:val="00793207"/>
    <w:rsid w:val="007933BE"/>
    <w:rsid w:val="00793D50"/>
    <w:rsid w:val="00793F1E"/>
    <w:rsid w:val="00795028"/>
    <w:rsid w:val="007952FF"/>
    <w:rsid w:val="00795C1E"/>
    <w:rsid w:val="00795C85"/>
    <w:rsid w:val="00795ED5"/>
    <w:rsid w:val="00797891"/>
    <w:rsid w:val="00797BFE"/>
    <w:rsid w:val="00797D98"/>
    <w:rsid w:val="007A0A41"/>
    <w:rsid w:val="007A1633"/>
    <w:rsid w:val="007A31D9"/>
    <w:rsid w:val="007A55C3"/>
    <w:rsid w:val="007A579D"/>
    <w:rsid w:val="007A6360"/>
    <w:rsid w:val="007A68E3"/>
    <w:rsid w:val="007A7C43"/>
    <w:rsid w:val="007B0E0F"/>
    <w:rsid w:val="007B10D8"/>
    <w:rsid w:val="007B1764"/>
    <w:rsid w:val="007B1BEF"/>
    <w:rsid w:val="007B24C5"/>
    <w:rsid w:val="007B291B"/>
    <w:rsid w:val="007B2CDE"/>
    <w:rsid w:val="007B3C4C"/>
    <w:rsid w:val="007B42C9"/>
    <w:rsid w:val="007B551B"/>
    <w:rsid w:val="007B5B25"/>
    <w:rsid w:val="007B5F36"/>
    <w:rsid w:val="007B62B2"/>
    <w:rsid w:val="007B672A"/>
    <w:rsid w:val="007B692D"/>
    <w:rsid w:val="007B7CD0"/>
    <w:rsid w:val="007C0106"/>
    <w:rsid w:val="007C0366"/>
    <w:rsid w:val="007C06E4"/>
    <w:rsid w:val="007C1121"/>
    <w:rsid w:val="007C1630"/>
    <w:rsid w:val="007C1E16"/>
    <w:rsid w:val="007C1F1D"/>
    <w:rsid w:val="007C2334"/>
    <w:rsid w:val="007C2397"/>
    <w:rsid w:val="007C23D5"/>
    <w:rsid w:val="007C2DC6"/>
    <w:rsid w:val="007C34AB"/>
    <w:rsid w:val="007C370C"/>
    <w:rsid w:val="007C47B7"/>
    <w:rsid w:val="007C4EF2"/>
    <w:rsid w:val="007C515F"/>
    <w:rsid w:val="007C5563"/>
    <w:rsid w:val="007C7068"/>
    <w:rsid w:val="007C7589"/>
    <w:rsid w:val="007C763D"/>
    <w:rsid w:val="007D0467"/>
    <w:rsid w:val="007D119E"/>
    <w:rsid w:val="007D1229"/>
    <w:rsid w:val="007D14EB"/>
    <w:rsid w:val="007D1692"/>
    <w:rsid w:val="007D1F4D"/>
    <w:rsid w:val="007D1FC4"/>
    <w:rsid w:val="007D2572"/>
    <w:rsid w:val="007D2FE7"/>
    <w:rsid w:val="007D3309"/>
    <w:rsid w:val="007D3380"/>
    <w:rsid w:val="007D3B52"/>
    <w:rsid w:val="007D3FD6"/>
    <w:rsid w:val="007D51F7"/>
    <w:rsid w:val="007D52DA"/>
    <w:rsid w:val="007D55B8"/>
    <w:rsid w:val="007D5F0E"/>
    <w:rsid w:val="007D6EC7"/>
    <w:rsid w:val="007D7662"/>
    <w:rsid w:val="007D7DB2"/>
    <w:rsid w:val="007E1B29"/>
    <w:rsid w:val="007E230C"/>
    <w:rsid w:val="007E381D"/>
    <w:rsid w:val="007E405C"/>
    <w:rsid w:val="007E40A5"/>
    <w:rsid w:val="007E4ECA"/>
    <w:rsid w:val="007E52A6"/>
    <w:rsid w:val="007E60A8"/>
    <w:rsid w:val="007E66E4"/>
    <w:rsid w:val="007E6ECE"/>
    <w:rsid w:val="007F0258"/>
    <w:rsid w:val="007F04C6"/>
    <w:rsid w:val="007F0DC5"/>
    <w:rsid w:val="007F1BDA"/>
    <w:rsid w:val="007F2002"/>
    <w:rsid w:val="007F2671"/>
    <w:rsid w:val="007F2E73"/>
    <w:rsid w:val="007F3D06"/>
    <w:rsid w:val="007F3D85"/>
    <w:rsid w:val="007F4475"/>
    <w:rsid w:val="007F4697"/>
    <w:rsid w:val="007F4754"/>
    <w:rsid w:val="007F482C"/>
    <w:rsid w:val="007F4F81"/>
    <w:rsid w:val="007F4FF8"/>
    <w:rsid w:val="007F5BD3"/>
    <w:rsid w:val="007F5E36"/>
    <w:rsid w:val="007F60E3"/>
    <w:rsid w:val="007F626B"/>
    <w:rsid w:val="007F68F6"/>
    <w:rsid w:val="007F6CC3"/>
    <w:rsid w:val="00800573"/>
    <w:rsid w:val="008006CE"/>
    <w:rsid w:val="00800819"/>
    <w:rsid w:val="00800FD9"/>
    <w:rsid w:val="008014BA"/>
    <w:rsid w:val="008014CA"/>
    <w:rsid w:val="00801F3D"/>
    <w:rsid w:val="00802975"/>
    <w:rsid w:val="00803093"/>
    <w:rsid w:val="008038AB"/>
    <w:rsid w:val="00803D81"/>
    <w:rsid w:val="00804274"/>
    <w:rsid w:val="0080481C"/>
    <w:rsid w:val="008048CF"/>
    <w:rsid w:val="00805CB8"/>
    <w:rsid w:val="00806495"/>
    <w:rsid w:val="0080730A"/>
    <w:rsid w:val="00807E58"/>
    <w:rsid w:val="008114B0"/>
    <w:rsid w:val="008116BC"/>
    <w:rsid w:val="00812318"/>
    <w:rsid w:val="00812339"/>
    <w:rsid w:val="00812F57"/>
    <w:rsid w:val="0081392B"/>
    <w:rsid w:val="0081558F"/>
    <w:rsid w:val="008157FB"/>
    <w:rsid w:val="0081676E"/>
    <w:rsid w:val="008174A2"/>
    <w:rsid w:val="00817931"/>
    <w:rsid w:val="00820544"/>
    <w:rsid w:val="00820CC7"/>
    <w:rsid w:val="00821C2D"/>
    <w:rsid w:val="00822195"/>
    <w:rsid w:val="00823075"/>
    <w:rsid w:val="008242BC"/>
    <w:rsid w:val="00825397"/>
    <w:rsid w:val="0082633C"/>
    <w:rsid w:val="0082650B"/>
    <w:rsid w:val="00826F9C"/>
    <w:rsid w:val="00827977"/>
    <w:rsid w:val="00827BDE"/>
    <w:rsid w:val="008301D9"/>
    <w:rsid w:val="008307AC"/>
    <w:rsid w:val="008307BC"/>
    <w:rsid w:val="00830924"/>
    <w:rsid w:val="0083117F"/>
    <w:rsid w:val="00831B9B"/>
    <w:rsid w:val="00832323"/>
    <w:rsid w:val="0083289C"/>
    <w:rsid w:val="00833062"/>
    <w:rsid w:val="0083379C"/>
    <w:rsid w:val="00833846"/>
    <w:rsid w:val="008339B3"/>
    <w:rsid w:val="00833B79"/>
    <w:rsid w:val="00833C3E"/>
    <w:rsid w:val="00833DF6"/>
    <w:rsid w:val="0083402E"/>
    <w:rsid w:val="008348FC"/>
    <w:rsid w:val="008349E0"/>
    <w:rsid w:val="00835697"/>
    <w:rsid w:val="008361F7"/>
    <w:rsid w:val="0083647C"/>
    <w:rsid w:val="008364FF"/>
    <w:rsid w:val="00836806"/>
    <w:rsid w:val="00836D3E"/>
    <w:rsid w:val="008370D2"/>
    <w:rsid w:val="0083767C"/>
    <w:rsid w:val="0083779E"/>
    <w:rsid w:val="008378B7"/>
    <w:rsid w:val="0084028D"/>
    <w:rsid w:val="0084074F"/>
    <w:rsid w:val="008408E4"/>
    <w:rsid w:val="0084096A"/>
    <w:rsid w:val="00841380"/>
    <w:rsid w:val="00843165"/>
    <w:rsid w:val="00843562"/>
    <w:rsid w:val="00843730"/>
    <w:rsid w:val="00843785"/>
    <w:rsid w:val="00843FB3"/>
    <w:rsid w:val="0084480E"/>
    <w:rsid w:val="0084514D"/>
    <w:rsid w:val="008454D3"/>
    <w:rsid w:val="008458F7"/>
    <w:rsid w:val="00846AB7"/>
    <w:rsid w:val="00847A04"/>
    <w:rsid w:val="00847DF9"/>
    <w:rsid w:val="00847EF6"/>
    <w:rsid w:val="008516C4"/>
    <w:rsid w:val="00851AF4"/>
    <w:rsid w:val="00851FDE"/>
    <w:rsid w:val="00852231"/>
    <w:rsid w:val="008523FC"/>
    <w:rsid w:val="00852718"/>
    <w:rsid w:val="0085304A"/>
    <w:rsid w:val="0085343D"/>
    <w:rsid w:val="00854548"/>
    <w:rsid w:val="0085476A"/>
    <w:rsid w:val="008549BB"/>
    <w:rsid w:val="00854FDC"/>
    <w:rsid w:val="008555E8"/>
    <w:rsid w:val="00855D78"/>
    <w:rsid w:val="008563B7"/>
    <w:rsid w:val="0085662D"/>
    <w:rsid w:val="00856B6F"/>
    <w:rsid w:val="00856CA5"/>
    <w:rsid w:val="0086002C"/>
    <w:rsid w:val="00861D2D"/>
    <w:rsid w:val="00861F65"/>
    <w:rsid w:val="00862C15"/>
    <w:rsid w:val="00863534"/>
    <w:rsid w:val="008641B2"/>
    <w:rsid w:val="00866142"/>
    <w:rsid w:val="0086711A"/>
    <w:rsid w:val="0086711C"/>
    <w:rsid w:val="0087068C"/>
    <w:rsid w:val="008706FD"/>
    <w:rsid w:val="00870FD1"/>
    <w:rsid w:val="008729E0"/>
    <w:rsid w:val="008733DA"/>
    <w:rsid w:val="008737E6"/>
    <w:rsid w:val="0087388D"/>
    <w:rsid w:val="00873DDF"/>
    <w:rsid w:val="00874CED"/>
    <w:rsid w:val="00875283"/>
    <w:rsid w:val="0087673A"/>
    <w:rsid w:val="00880CC4"/>
    <w:rsid w:val="00883F8D"/>
    <w:rsid w:val="00883FAF"/>
    <w:rsid w:val="0088532F"/>
    <w:rsid w:val="008854C3"/>
    <w:rsid w:val="008856A5"/>
    <w:rsid w:val="00887BB9"/>
    <w:rsid w:val="00887FDE"/>
    <w:rsid w:val="0089090B"/>
    <w:rsid w:val="00890F30"/>
    <w:rsid w:val="008915C0"/>
    <w:rsid w:val="00891912"/>
    <w:rsid w:val="00891A46"/>
    <w:rsid w:val="00891BD0"/>
    <w:rsid w:val="00895ED2"/>
    <w:rsid w:val="00896D9B"/>
    <w:rsid w:val="00897AA0"/>
    <w:rsid w:val="00897DAA"/>
    <w:rsid w:val="008A046E"/>
    <w:rsid w:val="008A092E"/>
    <w:rsid w:val="008A0C00"/>
    <w:rsid w:val="008A10D0"/>
    <w:rsid w:val="008A195C"/>
    <w:rsid w:val="008A2713"/>
    <w:rsid w:val="008A38A3"/>
    <w:rsid w:val="008A406A"/>
    <w:rsid w:val="008A40D5"/>
    <w:rsid w:val="008A50BB"/>
    <w:rsid w:val="008A52C9"/>
    <w:rsid w:val="008A5E8F"/>
    <w:rsid w:val="008A6078"/>
    <w:rsid w:val="008A61D4"/>
    <w:rsid w:val="008A6B3C"/>
    <w:rsid w:val="008A70B0"/>
    <w:rsid w:val="008A77E5"/>
    <w:rsid w:val="008B012D"/>
    <w:rsid w:val="008B0AB9"/>
    <w:rsid w:val="008B1031"/>
    <w:rsid w:val="008B11FD"/>
    <w:rsid w:val="008B144B"/>
    <w:rsid w:val="008B1B3A"/>
    <w:rsid w:val="008B3DC0"/>
    <w:rsid w:val="008B47D2"/>
    <w:rsid w:val="008B4D94"/>
    <w:rsid w:val="008B4DBD"/>
    <w:rsid w:val="008B4E12"/>
    <w:rsid w:val="008B55EF"/>
    <w:rsid w:val="008B5A4F"/>
    <w:rsid w:val="008B5CCA"/>
    <w:rsid w:val="008B6473"/>
    <w:rsid w:val="008B677B"/>
    <w:rsid w:val="008C04FA"/>
    <w:rsid w:val="008C0FAB"/>
    <w:rsid w:val="008C12AA"/>
    <w:rsid w:val="008C1719"/>
    <w:rsid w:val="008C1BD0"/>
    <w:rsid w:val="008C2A34"/>
    <w:rsid w:val="008C3310"/>
    <w:rsid w:val="008C33CA"/>
    <w:rsid w:val="008C36D0"/>
    <w:rsid w:val="008C3711"/>
    <w:rsid w:val="008C3C16"/>
    <w:rsid w:val="008C41D2"/>
    <w:rsid w:val="008C455A"/>
    <w:rsid w:val="008C45F9"/>
    <w:rsid w:val="008C4D40"/>
    <w:rsid w:val="008C5255"/>
    <w:rsid w:val="008C54EC"/>
    <w:rsid w:val="008C55EE"/>
    <w:rsid w:val="008C5881"/>
    <w:rsid w:val="008C60F0"/>
    <w:rsid w:val="008C6EF9"/>
    <w:rsid w:val="008C71DC"/>
    <w:rsid w:val="008C7C18"/>
    <w:rsid w:val="008C7E86"/>
    <w:rsid w:val="008D10E5"/>
    <w:rsid w:val="008D11BF"/>
    <w:rsid w:val="008D1463"/>
    <w:rsid w:val="008D18B6"/>
    <w:rsid w:val="008D2168"/>
    <w:rsid w:val="008D2B64"/>
    <w:rsid w:val="008D31FE"/>
    <w:rsid w:val="008D3AE3"/>
    <w:rsid w:val="008D3E3B"/>
    <w:rsid w:val="008D41F0"/>
    <w:rsid w:val="008D5B73"/>
    <w:rsid w:val="008D63AE"/>
    <w:rsid w:val="008D7F77"/>
    <w:rsid w:val="008E00EF"/>
    <w:rsid w:val="008E1018"/>
    <w:rsid w:val="008E1270"/>
    <w:rsid w:val="008E18DA"/>
    <w:rsid w:val="008E2981"/>
    <w:rsid w:val="008E38F1"/>
    <w:rsid w:val="008E3BBD"/>
    <w:rsid w:val="008E404F"/>
    <w:rsid w:val="008E4E33"/>
    <w:rsid w:val="008E5053"/>
    <w:rsid w:val="008E509B"/>
    <w:rsid w:val="008E558B"/>
    <w:rsid w:val="008E60F6"/>
    <w:rsid w:val="008E7D45"/>
    <w:rsid w:val="008F06FA"/>
    <w:rsid w:val="008F077F"/>
    <w:rsid w:val="008F0AD7"/>
    <w:rsid w:val="008F153F"/>
    <w:rsid w:val="008F183C"/>
    <w:rsid w:val="008F278E"/>
    <w:rsid w:val="008F2E54"/>
    <w:rsid w:val="008F4111"/>
    <w:rsid w:val="008F4220"/>
    <w:rsid w:val="008F465A"/>
    <w:rsid w:val="008F6694"/>
    <w:rsid w:val="008F6B06"/>
    <w:rsid w:val="008F712B"/>
    <w:rsid w:val="008F720F"/>
    <w:rsid w:val="008F76EF"/>
    <w:rsid w:val="008F7A08"/>
    <w:rsid w:val="00900728"/>
    <w:rsid w:val="00900785"/>
    <w:rsid w:val="0090262B"/>
    <w:rsid w:val="00902A6F"/>
    <w:rsid w:val="00903B50"/>
    <w:rsid w:val="00903B7F"/>
    <w:rsid w:val="00903FC2"/>
    <w:rsid w:val="00904E8A"/>
    <w:rsid w:val="00904E97"/>
    <w:rsid w:val="00904F97"/>
    <w:rsid w:val="00905161"/>
    <w:rsid w:val="00906E7F"/>
    <w:rsid w:val="0090727F"/>
    <w:rsid w:val="00907BA1"/>
    <w:rsid w:val="0091024E"/>
    <w:rsid w:val="009105BA"/>
    <w:rsid w:val="009109CC"/>
    <w:rsid w:val="00911313"/>
    <w:rsid w:val="00911A62"/>
    <w:rsid w:val="00912634"/>
    <w:rsid w:val="00912ED6"/>
    <w:rsid w:val="00912EF2"/>
    <w:rsid w:val="009134C6"/>
    <w:rsid w:val="009139CA"/>
    <w:rsid w:val="00913A96"/>
    <w:rsid w:val="00915456"/>
    <w:rsid w:val="00915B8C"/>
    <w:rsid w:val="0091608A"/>
    <w:rsid w:val="00916BB4"/>
    <w:rsid w:val="00916BBA"/>
    <w:rsid w:val="00917DA1"/>
    <w:rsid w:val="00917E81"/>
    <w:rsid w:val="00920E0F"/>
    <w:rsid w:val="00920FB1"/>
    <w:rsid w:val="009223C2"/>
    <w:rsid w:val="009227EB"/>
    <w:rsid w:val="009231FC"/>
    <w:rsid w:val="00923945"/>
    <w:rsid w:val="00924DF0"/>
    <w:rsid w:val="00924F1D"/>
    <w:rsid w:val="00925B63"/>
    <w:rsid w:val="0092633C"/>
    <w:rsid w:val="00926460"/>
    <w:rsid w:val="009268E7"/>
    <w:rsid w:val="00927373"/>
    <w:rsid w:val="0092751D"/>
    <w:rsid w:val="00927576"/>
    <w:rsid w:val="0093099F"/>
    <w:rsid w:val="0093106A"/>
    <w:rsid w:val="009310C3"/>
    <w:rsid w:val="00931149"/>
    <w:rsid w:val="0093197D"/>
    <w:rsid w:val="00931E5F"/>
    <w:rsid w:val="00931FA7"/>
    <w:rsid w:val="00932503"/>
    <w:rsid w:val="009327EE"/>
    <w:rsid w:val="00932A9E"/>
    <w:rsid w:val="00932AA0"/>
    <w:rsid w:val="00932EA2"/>
    <w:rsid w:val="00933C62"/>
    <w:rsid w:val="009349FC"/>
    <w:rsid w:val="00934CFE"/>
    <w:rsid w:val="00934D34"/>
    <w:rsid w:val="009358CD"/>
    <w:rsid w:val="0093602D"/>
    <w:rsid w:val="00936768"/>
    <w:rsid w:val="00936857"/>
    <w:rsid w:val="00937505"/>
    <w:rsid w:val="00937821"/>
    <w:rsid w:val="00937B37"/>
    <w:rsid w:val="00940408"/>
    <w:rsid w:val="00941262"/>
    <w:rsid w:val="00941BA0"/>
    <w:rsid w:val="00942F78"/>
    <w:rsid w:val="0094459E"/>
    <w:rsid w:val="00944D8F"/>
    <w:rsid w:val="00944EF7"/>
    <w:rsid w:val="0094608B"/>
    <w:rsid w:val="009505E9"/>
    <w:rsid w:val="009508A6"/>
    <w:rsid w:val="009520F0"/>
    <w:rsid w:val="0095245F"/>
    <w:rsid w:val="00952770"/>
    <w:rsid w:val="009537A2"/>
    <w:rsid w:val="00953B3C"/>
    <w:rsid w:val="00954F39"/>
    <w:rsid w:val="00954FE1"/>
    <w:rsid w:val="00955F9A"/>
    <w:rsid w:val="00956180"/>
    <w:rsid w:val="0095633D"/>
    <w:rsid w:val="0096030C"/>
    <w:rsid w:val="009609BB"/>
    <w:rsid w:val="00961D90"/>
    <w:rsid w:val="009620FE"/>
    <w:rsid w:val="00962365"/>
    <w:rsid w:val="009626EE"/>
    <w:rsid w:val="00962954"/>
    <w:rsid w:val="0096382E"/>
    <w:rsid w:val="0096384F"/>
    <w:rsid w:val="00963A6F"/>
    <w:rsid w:val="00963AE5"/>
    <w:rsid w:val="0096414B"/>
    <w:rsid w:val="0096430D"/>
    <w:rsid w:val="0096440E"/>
    <w:rsid w:val="0096486D"/>
    <w:rsid w:val="00964B28"/>
    <w:rsid w:val="00964B48"/>
    <w:rsid w:val="00965C86"/>
    <w:rsid w:val="00965E1A"/>
    <w:rsid w:val="00966894"/>
    <w:rsid w:val="00966A0D"/>
    <w:rsid w:val="009673FB"/>
    <w:rsid w:val="009677F1"/>
    <w:rsid w:val="009679F1"/>
    <w:rsid w:val="00967F2A"/>
    <w:rsid w:val="00970985"/>
    <w:rsid w:val="009709B9"/>
    <w:rsid w:val="00970B62"/>
    <w:rsid w:val="00970EEB"/>
    <w:rsid w:val="00970F41"/>
    <w:rsid w:val="00971208"/>
    <w:rsid w:val="00971364"/>
    <w:rsid w:val="009725DC"/>
    <w:rsid w:val="009731D0"/>
    <w:rsid w:val="00973BFA"/>
    <w:rsid w:val="009740C8"/>
    <w:rsid w:val="009742B5"/>
    <w:rsid w:val="009744BB"/>
    <w:rsid w:val="00974FCB"/>
    <w:rsid w:val="00975185"/>
    <w:rsid w:val="00976419"/>
    <w:rsid w:val="00976623"/>
    <w:rsid w:val="00976E3F"/>
    <w:rsid w:val="00976E51"/>
    <w:rsid w:val="0098007A"/>
    <w:rsid w:val="00980E5E"/>
    <w:rsid w:val="00981BC2"/>
    <w:rsid w:val="00982265"/>
    <w:rsid w:val="009827FE"/>
    <w:rsid w:val="00982EA8"/>
    <w:rsid w:val="0098378B"/>
    <w:rsid w:val="00984311"/>
    <w:rsid w:val="0098459B"/>
    <w:rsid w:val="009847A3"/>
    <w:rsid w:val="00984B2C"/>
    <w:rsid w:val="00985019"/>
    <w:rsid w:val="00985035"/>
    <w:rsid w:val="00985ADA"/>
    <w:rsid w:val="00985E34"/>
    <w:rsid w:val="00985EBF"/>
    <w:rsid w:val="00986235"/>
    <w:rsid w:val="00987F4E"/>
    <w:rsid w:val="0099082A"/>
    <w:rsid w:val="00990AA3"/>
    <w:rsid w:val="00991CEE"/>
    <w:rsid w:val="009920BD"/>
    <w:rsid w:val="00992F42"/>
    <w:rsid w:val="00993B67"/>
    <w:rsid w:val="00994A71"/>
    <w:rsid w:val="00995410"/>
    <w:rsid w:val="009957B1"/>
    <w:rsid w:val="009957FA"/>
    <w:rsid w:val="00995D22"/>
    <w:rsid w:val="00995E00"/>
    <w:rsid w:val="00996464"/>
    <w:rsid w:val="00996C84"/>
    <w:rsid w:val="00997C2A"/>
    <w:rsid w:val="009A0986"/>
    <w:rsid w:val="009A09CB"/>
    <w:rsid w:val="009A0EB6"/>
    <w:rsid w:val="009A1B21"/>
    <w:rsid w:val="009A2347"/>
    <w:rsid w:val="009A2738"/>
    <w:rsid w:val="009A3723"/>
    <w:rsid w:val="009A3966"/>
    <w:rsid w:val="009A5437"/>
    <w:rsid w:val="009A6250"/>
    <w:rsid w:val="009A653E"/>
    <w:rsid w:val="009A71F6"/>
    <w:rsid w:val="009B0C34"/>
    <w:rsid w:val="009B128E"/>
    <w:rsid w:val="009B16E5"/>
    <w:rsid w:val="009B1CFB"/>
    <w:rsid w:val="009B1E3B"/>
    <w:rsid w:val="009B2535"/>
    <w:rsid w:val="009B291B"/>
    <w:rsid w:val="009B2DA8"/>
    <w:rsid w:val="009B473E"/>
    <w:rsid w:val="009B482D"/>
    <w:rsid w:val="009B5501"/>
    <w:rsid w:val="009B5FEB"/>
    <w:rsid w:val="009B64BF"/>
    <w:rsid w:val="009B6A1F"/>
    <w:rsid w:val="009B74F9"/>
    <w:rsid w:val="009B79D8"/>
    <w:rsid w:val="009C0027"/>
    <w:rsid w:val="009C03D7"/>
    <w:rsid w:val="009C06DA"/>
    <w:rsid w:val="009C1044"/>
    <w:rsid w:val="009C1982"/>
    <w:rsid w:val="009C2593"/>
    <w:rsid w:val="009C28EF"/>
    <w:rsid w:val="009C2FDD"/>
    <w:rsid w:val="009C32F7"/>
    <w:rsid w:val="009C330D"/>
    <w:rsid w:val="009C47B6"/>
    <w:rsid w:val="009C48FA"/>
    <w:rsid w:val="009C495B"/>
    <w:rsid w:val="009C5091"/>
    <w:rsid w:val="009C54E4"/>
    <w:rsid w:val="009C57DD"/>
    <w:rsid w:val="009C5D13"/>
    <w:rsid w:val="009C682E"/>
    <w:rsid w:val="009C6F95"/>
    <w:rsid w:val="009C766C"/>
    <w:rsid w:val="009C7FEB"/>
    <w:rsid w:val="009D11BF"/>
    <w:rsid w:val="009D135A"/>
    <w:rsid w:val="009D18BA"/>
    <w:rsid w:val="009D1929"/>
    <w:rsid w:val="009D1FB7"/>
    <w:rsid w:val="009D2197"/>
    <w:rsid w:val="009D2441"/>
    <w:rsid w:val="009D24BC"/>
    <w:rsid w:val="009D3EEA"/>
    <w:rsid w:val="009D4709"/>
    <w:rsid w:val="009D49F8"/>
    <w:rsid w:val="009D56A2"/>
    <w:rsid w:val="009D6121"/>
    <w:rsid w:val="009D631A"/>
    <w:rsid w:val="009D7C41"/>
    <w:rsid w:val="009E0432"/>
    <w:rsid w:val="009E0B5A"/>
    <w:rsid w:val="009E0BAE"/>
    <w:rsid w:val="009E0EFB"/>
    <w:rsid w:val="009E1DBF"/>
    <w:rsid w:val="009E2E63"/>
    <w:rsid w:val="009E4325"/>
    <w:rsid w:val="009E567C"/>
    <w:rsid w:val="009E61F0"/>
    <w:rsid w:val="009E68DC"/>
    <w:rsid w:val="009E7235"/>
    <w:rsid w:val="009E748D"/>
    <w:rsid w:val="009E7520"/>
    <w:rsid w:val="009F0247"/>
    <w:rsid w:val="009F04E3"/>
    <w:rsid w:val="009F08A6"/>
    <w:rsid w:val="009F0B1A"/>
    <w:rsid w:val="009F0BB9"/>
    <w:rsid w:val="009F23CE"/>
    <w:rsid w:val="009F240B"/>
    <w:rsid w:val="009F2978"/>
    <w:rsid w:val="009F346A"/>
    <w:rsid w:val="009F3941"/>
    <w:rsid w:val="009F4249"/>
    <w:rsid w:val="009F487D"/>
    <w:rsid w:val="009F5F10"/>
    <w:rsid w:val="009F74AB"/>
    <w:rsid w:val="009F777A"/>
    <w:rsid w:val="00A006EB"/>
    <w:rsid w:val="00A0312B"/>
    <w:rsid w:val="00A0376A"/>
    <w:rsid w:val="00A037C9"/>
    <w:rsid w:val="00A03B0F"/>
    <w:rsid w:val="00A04001"/>
    <w:rsid w:val="00A0420D"/>
    <w:rsid w:val="00A04262"/>
    <w:rsid w:val="00A04DA5"/>
    <w:rsid w:val="00A05C88"/>
    <w:rsid w:val="00A0644C"/>
    <w:rsid w:val="00A06DAD"/>
    <w:rsid w:val="00A06E04"/>
    <w:rsid w:val="00A0754E"/>
    <w:rsid w:val="00A07B39"/>
    <w:rsid w:val="00A10B4C"/>
    <w:rsid w:val="00A1110D"/>
    <w:rsid w:val="00A11721"/>
    <w:rsid w:val="00A11860"/>
    <w:rsid w:val="00A11C67"/>
    <w:rsid w:val="00A127AB"/>
    <w:rsid w:val="00A12A5A"/>
    <w:rsid w:val="00A12AFA"/>
    <w:rsid w:val="00A1339D"/>
    <w:rsid w:val="00A137C7"/>
    <w:rsid w:val="00A14022"/>
    <w:rsid w:val="00A14154"/>
    <w:rsid w:val="00A14626"/>
    <w:rsid w:val="00A1477F"/>
    <w:rsid w:val="00A152E7"/>
    <w:rsid w:val="00A16066"/>
    <w:rsid w:val="00A1741A"/>
    <w:rsid w:val="00A17421"/>
    <w:rsid w:val="00A17AEA"/>
    <w:rsid w:val="00A17E13"/>
    <w:rsid w:val="00A210E2"/>
    <w:rsid w:val="00A21639"/>
    <w:rsid w:val="00A21EC9"/>
    <w:rsid w:val="00A221D6"/>
    <w:rsid w:val="00A2265B"/>
    <w:rsid w:val="00A23044"/>
    <w:rsid w:val="00A23131"/>
    <w:rsid w:val="00A2380C"/>
    <w:rsid w:val="00A2383F"/>
    <w:rsid w:val="00A239EB"/>
    <w:rsid w:val="00A24A9D"/>
    <w:rsid w:val="00A25628"/>
    <w:rsid w:val="00A25B8E"/>
    <w:rsid w:val="00A26155"/>
    <w:rsid w:val="00A264B5"/>
    <w:rsid w:val="00A26656"/>
    <w:rsid w:val="00A269A7"/>
    <w:rsid w:val="00A26B45"/>
    <w:rsid w:val="00A2794B"/>
    <w:rsid w:val="00A27D19"/>
    <w:rsid w:val="00A305DA"/>
    <w:rsid w:val="00A30EAF"/>
    <w:rsid w:val="00A32AF5"/>
    <w:rsid w:val="00A33BAE"/>
    <w:rsid w:val="00A34188"/>
    <w:rsid w:val="00A34617"/>
    <w:rsid w:val="00A349BC"/>
    <w:rsid w:val="00A34B3E"/>
    <w:rsid w:val="00A350EC"/>
    <w:rsid w:val="00A35380"/>
    <w:rsid w:val="00A356ED"/>
    <w:rsid w:val="00A3683E"/>
    <w:rsid w:val="00A368E1"/>
    <w:rsid w:val="00A373F5"/>
    <w:rsid w:val="00A40139"/>
    <w:rsid w:val="00A40376"/>
    <w:rsid w:val="00A40453"/>
    <w:rsid w:val="00A40894"/>
    <w:rsid w:val="00A40D42"/>
    <w:rsid w:val="00A41E16"/>
    <w:rsid w:val="00A424D1"/>
    <w:rsid w:val="00A4392E"/>
    <w:rsid w:val="00A43F7D"/>
    <w:rsid w:val="00A4436B"/>
    <w:rsid w:val="00A4453C"/>
    <w:rsid w:val="00A447BA"/>
    <w:rsid w:val="00A44ED3"/>
    <w:rsid w:val="00A44FC9"/>
    <w:rsid w:val="00A46167"/>
    <w:rsid w:val="00A46E7D"/>
    <w:rsid w:val="00A46EF7"/>
    <w:rsid w:val="00A470A1"/>
    <w:rsid w:val="00A473D3"/>
    <w:rsid w:val="00A47BC1"/>
    <w:rsid w:val="00A50080"/>
    <w:rsid w:val="00A504E8"/>
    <w:rsid w:val="00A50E61"/>
    <w:rsid w:val="00A510D9"/>
    <w:rsid w:val="00A517AC"/>
    <w:rsid w:val="00A5195B"/>
    <w:rsid w:val="00A528D8"/>
    <w:rsid w:val="00A528E5"/>
    <w:rsid w:val="00A52920"/>
    <w:rsid w:val="00A52EEE"/>
    <w:rsid w:val="00A53663"/>
    <w:rsid w:val="00A53990"/>
    <w:rsid w:val="00A54F41"/>
    <w:rsid w:val="00A554CA"/>
    <w:rsid w:val="00A55E63"/>
    <w:rsid w:val="00A56EEB"/>
    <w:rsid w:val="00A56F2E"/>
    <w:rsid w:val="00A56F65"/>
    <w:rsid w:val="00A6074F"/>
    <w:rsid w:val="00A611F3"/>
    <w:rsid w:val="00A61450"/>
    <w:rsid w:val="00A62169"/>
    <w:rsid w:val="00A62867"/>
    <w:rsid w:val="00A628CE"/>
    <w:rsid w:val="00A642C5"/>
    <w:rsid w:val="00A6554A"/>
    <w:rsid w:val="00A65D03"/>
    <w:rsid w:val="00A669AD"/>
    <w:rsid w:val="00A66C68"/>
    <w:rsid w:val="00A66FBE"/>
    <w:rsid w:val="00A674FC"/>
    <w:rsid w:val="00A67961"/>
    <w:rsid w:val="00A67F95"/>
    <w:rsid w:val="00A71F07"/>
    <w:rsid w:val="00A73A3D"/>
    <w:rsid w:val="00A76379"/>
    <w:rsid w:val="00A7798C"/>
    <w:rsid w:val="00A8124A"/>
    <w:rsid w:val="00A81994"/>
    <w:rsid w:val="00A8200E"/>
    <w:rsid w:val="00A826DC"/>
    <w:rsid w:val="00A82DCA"/>
    <w:rsid w:val="00A840D1"/>
    <w:rsid w:val="00A8463E"/>
    <w:rsid w:val="00A84CD8"/>
    <w:rsid w:val="00A851B9"/>
    <w:rsid w:val="00A853B0"/>
    <w:rsid w:val="00A85C18"/>
    <w:rsid w:val="00A86ADE"/>
    <w:rsid w:val="00A86F16"/>
    <w:rsid w:val="00A86FCB"/>
    <w:rsid w:val="00A87ADC"/>
    <w:rsid w:val="00A90821"/>
    <w:rsid w:val="00A90A68"/>
    <w:rsid w:val="00A9134A"/>
    <w:rsid w:val="00A92224"/>
    <w:rsid w:val="00A927F5"/>
    <w:rsid w:val="00A92A36"/>
    <w:rsid w:val="00A93910"/>
    <w:rsid w:val="00A93EC3"/>
    <w:rsid w:val="00A9447A"/>
    <w:rsid w:val="00A95C50"/>
    <w:rsid w:val="00A95EE6"/>
    <w:rsid w:val="00A96966"/>
    <w:rsid w:val="00A97089"/>
    <w:rsid w:val="00A97FD9"/>
    <w:rsid w:val="00AA0040"/>
    <w:rsid w:val="00AA08CA"/>
    <w:rsid w:val="00AA0CEE"/>
    <w:rsid w:val="00AA23D4"/>
    <w:rsid w:val="00AA2A82"/>
    <w:rsid w:val="00AA4C07"/>
    <w:rsid w:val="00AA4C0B"/>
    <w:rsid w:val="00AA513C"/>
    <w:rsid w:val="00AA5340"/>
    <w:rsid w:val="00AA5717"/>
    <w:rsid w:val="00AA62F0"/>
    <w:rsid w:val="00AA664B"/>
    <w:rsid w:val="00AA751B"/>
    <w:rsid w:val="00AA7B2A"/>
    <w:rsid w:val="00AB115D"/>
    <w:rsid w:val="00AB12D5"/>
    <w:rsid w:val="00AB15AA"/>
    <w:rsid w:val="00AB1FB1"/>
    <w:rsid w:val="00AB2086"/>
    <w:rsid w:val="00AB2917"/>
    <w:rsid w:val="00AB47F6"/>
    <w:rsid w:val="00AB488F"/>
    <w:rsid w:val="00AB4A0F"/>
    <w:rsid w:val="00AB539D"/>
    <w:rsid w:val="00AB57ED"/>
    <w:rsid w:val="00AB676B"/>
    <w:rsid w:val="00AB69BA"/>
    <w:rsid w:val="00AB761F"/>
    <w:rsid w:val="00AC088C"/>
    <w:rsid w:val="00AC0DB8"/>
    <w:rsid w:val="00AC0FE1"/>
    <w:rsid w:val="00AC1191"/>
    <w:rsid w:val="00AC12DD"/>
    <w:rsid w:val="00AC1540"/>
    <w:rsid w:val="00AC1927"/>
    <w:rsid w:val="00AC3A59"/>
    <w:rsid w:val="00AC3A61"/>
    <w:rsid w:val="00AC588D"/>
    <w:rsid w:val="00AC5E1A"/>
    <w:rsid w:val="00AC5E5D"/>
    <w:rsid w:val="00AC6E33"/>
    <w:rsid w:val="00AC7B15"/>
    <w:rsid w:val="00AC7CD4"/>
    <w:rsid w:val="00AC7D91"/>
    <w:rsid w:val="00AD1434"/>
    <w:rsid w:val="00AD1646"/>
    <w:rsid w:val="00AD378B"/>
    <w:rsid w:val="00AD3795"/>
    <w:rsid w:val="00AD3E86"/>
    <w:rsid w:val="00AD41E5"/>
    <w:rsid w:val="00AD42CA"/>
    <w:rsid w:val="00AD45C5"/>
    <w:rsid w:val="00AD4800"/>
    <w:rsid w:val="00AD4E8B"/>
    <w:rsid w:val="00AD4ED0"/>
    <w:rsid w:val="00AD526D"/>
    <w:rsid w:val="00AD56D5"/>
    <w:rsid w:val="00AD5FAC"/>
    <w:rsid w:val="00AD5FF2"/>
    <w:rsid w:val="00AD6EEF"/>
    <w:rsid w:val="00AD700A"/>
    <w:rsid w:val="00AD7AAC"/>
    <w:rsid w:val="00AE103F"/>
    <w:rsid w:val="00AE1618"/>
    <w:rsid w:val="00AE45AC"/>
    <w:rsid w:val="00AE4821"/>
    <w:rsid w:val="00AE5643"/>
    <w:rsid w:val="00AE6419"/>
    <w:rsid w:val="00AE7001"/>
    <w:rsid w:val="00AE7050"/>
    <w:rsid w:val="00AE7656"/>
    <w:rsid w:val="00AE7666"/>
    <w:rsid w:val="00AE76C0"/>
    <w:rsid w:val="00AE7940"/>
    <w:rsid w:val="00AF03A3"/>
    <w:rsid w:val="00AF04EE"/>
    <w:rsid w:val="00AF191C"/>
    <w:rsid w:val="00AF19C5"/>
    <w:rsid w:val="00AF2188"/>
    <w:rsid w:val="00AF2581"/>
    <w:rsid w:val="00AF35F7"/>
    <w:rsid w:val="00AF3762"/>
    <w:rsid w:val="00AF3C88"/>
    <w:rsid w:val="00AF4B3F"/>
    <w:rsid w:val="00AF4FBD"/>
    <w:rsid w:val="00AF52DD"/>
    <w:rsid w:val="00AF6F88"/>
    <w:rsid w:val="00AF7525"/>
    <w:rsid w:val="00B01077"/>
    <w:rsid w:val="00B01554"/>
    <w:rsid w:val="00B016B6"/>
    <w:rsid w:val="00B016EA"/>
    <w:rsid w:val="00B02028"/>
    <w:rsid w:val="00B02409"/>
    <w:rsid w:val="00B028CB"/>
    <w:rsid w:val="00B02989"/>
    <w:rsid w:val="00B02F5A"/>
    <w:rsid w:val="00B02F5E"/>
    <w:rsid w:val="00B047E8"/>
    <w:rsid w:val="00B04BD3"/>
    <w:rsid w:val="00B05B70"/>
    <w:rsid w:val="00B06334"/>
    <w:rsid w:val="00B06F6D"/>
    <w:rsid w:val="00B07796"/>
    <w:rsid w:val="00B07B42"/>
    <w:rsid w:val="00B126F9"/>
    <w:rsid w:val="00B127D0"/>
    <w:rsid w:val="00B13200"/>
    <w:rsid w:val="00B140A5"/>
    <w:rsid w:val="00B141ED"/>
    <w:rsid w:val="00B147B2"/>
    <w:rsid w:val="00B14BB4"/>
    <w:rsid w:val="00B1504C"/>
    <w:rsid w:val="00B15167"/>
    <w:rsid w:val="00B15AEB"/>
    <w:rsid w:val="00B15E9A"/>
    <w:rsid w:val="00B16090"/>
    <w:rsid w:val="00B161C2"/>
    <w:rsid w:val="00B16469"/>
    <w:rsid w:val="00B167A7"/>
    <w:rsid w:val="00B17E25"/>
    <w:rsid w:val="00B211F7"/>
    <w:rsid w:val="00B21931"/>
    <w:rsid w:val="00B22D62"/>
    <w:rsid w:val="00B22E60"/>
    <w:rsid w:val="00B244D8"/>
    <w:rsid w:val="00B24816"/>
    <w:rsid w:val="00B2535E"/>
    <w:rsid w:val="00B2617D"/>
    <w:rsid w:val="00B26448"/>
    <w:rsid w:val="00B270AA"/>
    <w:rsid w:val="00B2782F"/>
    <w:rsid w:val="00B27BFF"/>
    <w:rsid w:val="00B31997"/>
    <w:rsid w:val="00B324ED"/>
    <w:rsid w:val="00B3256F"/>
    <w:rsid w:val="00B3279D"/>
    <w:rsid w:val="00B327C1"/>
    <w:rsid w:val="00B32A18"/>
    <w:rsid w:val="00B32A35"/>
    <w:rsid w:val="00B32E4E"/>
    <w:rsid w:val="00B3323A"/>
    <w:rsid w:val="00B34A87"/>
    <w:rsid w:val="00B34EB6"/>
    <w:rsid w:val="00B354BC"/>
    <w:rsid w:val="00B354FE"/>
    <w:rsid w:val="00B35DCE"/>
    <w:rsid w:val="00B36010"/>
    <w:rsid w:val="00B36022"/>
    <w:rsid w:val="00B3609E"/>
    <w:rsid w:val="00B37544"/>
    <w:rsid w:val="00B37A00"/>
    <w:rsid w:val="00B37B63"/>
    <w:rsid w:val="00B37D9E"/>
    <w:rsid w:val="00B37F6A"/>
    <w:rsid w:val="00B40714"/>
    <w:rsid w:val="00B41975"/>
    <w:rsid w:val="00B424E8"/>
    <w:rsid w:val="00B4304B"/>
    <w:rsid w:val="00B43135"/>
    <w:rsid w:val="00B4415C"/>
    <w:rsid w:val="00B44218"/>
    <w:rsid w:val="00B442E4"/>
    <w:rsid w:val="00B444E0"/>
    <w:rsid w:val="00B4499D"/>
    <w:rsid w:val="00B453FD"/>
    <w:rsid w:val="00B45D87"/>
    <w:rsid w:val="00B46D44"/>
    <w:rsid w:val="00B4778C"/>
    <w:rsid w:val="00B47C1E"/>
    <w:rsid w:val="00B50084"/>
    <w:rsid w:val="00B50B5E"/>
    <w:rsid w:val="00B50E0C"/>
    <w:rsid w:val="00B51B74"/>
    <w:rsid w:val="00B51D23"/>
    <w:rsid w:val="00B52673"/>
    <w:rsid w:val="00B52B3C"/>
    <w:rsid w:val="00B540A7"/>
    <w:rsid w:val="00B546A5"/>
    <w:rsid w:val="00B547FB"/>
    <w:rsid w:val="00B5544B"/>
    <w:rsid w:val="00B55535"/>
    <w:rsid w:val="00B55C4A"/>
    <w:rsid w:val="00B563D9"/>
    <w:rsid w:val="00B56FAB"/>
    <w:rsid w:val="00B57230"/>
    <w:rsid w:val="00B572E8"/>
    <w:rsid w:val="00B573E4"/>
    <w:rsid w:val="00B57A58"/>
    <w:rsid w:val="00B60EF0"/>
    <w:rsid w:val="00B60F23"/>
    <w:rsid w:val="00B61608"/>
    <w:rsid w:val="00B61EB1"/>
    <w:rsid w:val="00B61F14"/>
    <w:rsid w:val="00B620F2"/>
    <w:rsid w:val="00B63C7E"/>
    <w:rsid w:val="00B63E90"/>
    <w:rsid w:val="00B645DD"/>
    <w:rsid w:val="00B64739"/>
    <w:rsid w:val="00B64E19"/>
    <w:rsid w:val="00B65026"/>
    <w:rsid w:val="00B65C13"/>
    <w:rsid w:val="00B663FA"/>
    <w:rsid w:val="00B66D7C"/>
    <w:rsid w:val="00B67938"/>
    <w:rsid w:val="00B70896"/>
    <w:rsid w:val="00B72268"/>
    <w:rsid w:val="00B72347"/>
    <w:rsid w:val="00B73C1E"/>
    <w:rsid w:val="00B7427A"/>
    <w:rsid w:val="00B745A8"/>
    <w:rsid w:val="00B76632"/>
    <w:rsid w:val="00B76B58"/>
    <w:rsid w:val="00B77495"/>
    <w:rsid w:val="00B77D9E"/>
    <w:rsid w:val="00B77F9C"/>
    <w:rsid w:val="00B80028"/>
    <w:rsid w:val="00B800B9"/>
    <w:rsid w:val="00B8038F"/>
    <w:rsid w:val="00B8139B"/>
    <w:rsid w:val="00B813DC"/>
    <w:rsid w:val="00B81D7C"/>
    <w:rsid w:val="00B82328"/>
    <w:rsid w:val="00B826BC"/>
    <w:rsid w:val="00B83109"/>
    <w:rsid w:val="00B832CF"/>
    <w:rsid w:val="00B834F3"/>
    <w:rsid w:val="00B83C56"/>
    <w:rsid w:val="00B84ECD"/>
    <w:rsid w:val="00B85151"/>
    <w:rsid w:val="00B85397"/>
    <w:rsid w:val="00B855F8"/>
    <w:rsid w:val="00B857C7"/>
    <w:rsid w:val="00B86BEB"/>
    <w:rsid w:val="00B87A65"/>
    <w:rsid w:val="00B92319"/>
    <w:rsid w:val="00B9308A"/>
    <w:rsid w:val="00B931C3"/>
    <w:rsid w:val="00B93E21"/>
    <w:rsid w:val="00B94780"/>
    <w:rsid w:val="00B94A31"/>
    <w:rsid w:val="00B94EE1"/>
    <w:rsid w:val="00B96BB8"/>
    <w:rsid w:val="00B96D5A"/>
    <w:rsid w:val="00B97F73"/>
    <w:rsid w:val="00BA068F"/>
    <w:rsid w:val="00BA1C00"/>
    <w:rsid w:val="00BA232D"/>
    <w:rsid w:val="00BA25EE"/>
    <w:rsid w:val="00BA2746"/>
    <w:rsid w:val="00BA2D36"/>
    <w:rsid w:val="00BA2E09"/>
    <w:rsid w:val="00BA3078"/>
    <w:rsid w:val="00BA32C1"/>
    <w:rsid w:val="00BA3BBD"/>
    <w:rsid w:val="00BA3CDF"/>
    <w:rsid w:val="00BA3DD9"/>
    <w:rsid w:val="00BA4070"/>
    <w:rsid w:val="00BA409F"/>
    <w:rsid w:val="00BA4474"/>
    <w:rsid w:val="00BA46BF"/>
    <w:rsid w:val="00BA527E"/>
    <w:rsid w:val="00BA5339"/>
    <w:rsid w:val="00BA5E7A"/>
    <w:rsid w:val="00BA62EE"/>
    <w:rsid w:val="00BA6359"/>
    <w:rsid w:val="00BA6FC8"/>
    <w:rsid w:val="00BA6FF4"/>
    <w:rsid w:val="00BB080D"/>
    <w:rsid w:val="00BB12AE"/>
    <w:rsid w:val="00BB2169"/>
    <w:rsid w:val="00BB2259"/>
    <w:rsid w:val="00BB2A3D"/>
    <w:rsid w:val="00BB2C1E"/>
    <w:rsid w:val="00BB2EF9"/>
    <w:rsid w:val="00BB32EF"/>
    <w:rsid w:val="00BB3A6A"/>
    <w:rsid w:val="00BB3AF1"/>
    <w:rsid w:val="00BB415B"/>
    <w:rsid w:val="00BB469A"/>
    <w:rsid w:val="00BB5653"/>
    <w:rsid w:val="00BB591D"/>
    <w:rsid w:val="00BB5B8A"/>
    <w:rsid w:val="00BB5C60"/>
    <w:rsid w:val="00BB5E80"/>
    <w:rsid w:val="00BB5FD5"/>
    <w:rsid w:val="00BB6A9F"/>
    <w:rsid w:val="00BB7997"/>
    <w:rsid w:val="00BB7C20"/>
    <w:rsid w:val="00BB7C83"/>
    <w:rsid w:val="00BB7D48"/>
    <w:rsid w:val="00BC0950"/>
    <w:rsid w:val="00BC0BAD"/>
    <w:rsid w:val="00BC0C67"/>
    <w:rsid w:val="00BC10F2"/>
    <w:rsid w:val="00BC1660"/>
    <w:rsid w:val="00BC3497"/>
    <w:rsid w:val="00BC3599"/>
    <w:rsid w:val="00BC3640"/>
    <w:rsid w:val="00BC422A"/>
    <w:rsid w:val="00BC4232"/>
    <w:rsid w:val="00BC499F"/>
    <w:rsid w:val="00BC515F"/>
    <w:rsid w:val="00BC58FA"/>
    <w:rsid w:val="00BC59C6"/>
    <w:rsid w:val="00BC5AF4"/>
    <w:rsid w:val="00BC6489"/>
    <w:rsid w:val="00BC6CA4"/>
    <w:rsid w:val="00BC727B"/>
    <w:rsid w:val="00BD03EE"/>
    <w:rsid w:val="00BD0710"/>
    <w:rsid w:val="00BD079B"/>
    <w:rsid w:val="00BD144A"/>
    <w:rsid w:val="00BD16A5"/>
    <w:rsid w:val="00BD1CCF"/>
    <w:rsid w:val="00BD2B0B"/>
    <w:rsid w:val="00BD3BAB"/>
    <w:rsid w:val="00BD3C59"/>
    <w:rsid w:val="00BD42CF"/>
    <w:rsid w:val="00BD4332"/>
    <w:rsid w:val="00BD44ED"/>
    <w:rsid w:val="00BD4603"/>
    <w:rsid w:val="00BD4FCC"/>
    <w:rsid w:val="00BD507B"/>
    <w:rsid w:val="00BD581B"/>
    <w:rsid w:val="00BD653E"/>
    <w:rsid w:val="00BE0A80"/>
    <w:rsid w:val="00BE11C3"/>
    <w:rsid w:val="00BE190D"/>
    <w:rsid w:val="00BE1F72"/>
    <w:rsid w:val="00BE3289"/>
    <w:rsid w:val="00BE3C7F"/>
    <w:rsid w:val="00BE432E"/>
    <w:rsid w:val="00BE54A4"/>
    <w:rsid w:val="00BE5B0C"/>
    <w:rsid w:val="00BE686F"/>
    <w:rsid w:val="00BE6CE7"/>
    <w:rsid w:val="00BE7269"/>
    <w:rsid w:val="00BE753D"/>
    <w:rsid w:val="00BF0667"/>
    <w:rsid w:val="00BF0A13"/>
    <w:rsid w:val="00BF122C"/>
    <w:rsid w:val="00BF1E90"/>
    <w:rsid w:val="00BF2044"/>
    <w:rsid w:val="00BF3263"/>
    <w:rsid w:val="00BF3320"/>
    <w:rsid w:val="00BF3802"/>
    <w:rsid w:val="00BF401E"/>
    <w:rsid w:val="00BF4A42"/>
    <w:rsid w:val="00BF4A98"/>
    <w:rsid w:val="00BF4CB1"/>
    <w:rsid w:val="00BF6347"/>
    <w:rsid w:val="00BF65FD"/>
    <w:rsid w:val="00BF66E5"/>
    <w:rsid w:val="00BF7BB5"/>
    <w:rsid w:val="00C000B9"/>
    <w:rsid w:val="00C000CB"/>
    <w:rsid w:val="00C00C7C"/>
    <w:rsid w:val="00C019AA"/>
    <w:rsid w:val="00C0206D"/>
    <w:rsid w:val="00C02776"/>
    <w:rsid w:val="00C031CE"/>
    <w:rsid w:val="00C0360B"/>
    <w:rsid w:val="00C03CF2"/>
    <w:rsid w:val="00C03DC8"/>
    <w:rsid w:val="00C04BD8"/>
    <w:rsid w:val="00C06073"/>
    <w:rsid w:val="00C06883"/>
    <w:rsid w:val="00C06DAF"/>
    <w:rsid w:val="00C11AA5"/>
    <w:rsid w:val="00C11CD6"/>
    <w:rsid w:val="00C11DEB"/>
    <w:rsid w:val="00C11EE3"/>
    <w:rsid w:val="00C122E9"/>
    <w:rsid w:val="00C12971"/>
    <w:rsid w:val="00C14850"/>
    <w:rsid w:val="00C14A2A"/>
    <w:rsid w:val="00C155A2"/>
    <w:rsid w:val="00C15E77"/>
    <w:rsid w:val="00C16A3B"/>
    <w:rsid w:val="00C17307"/>
    <w:rsid w:val="00C1740C"/>
    <w:rsid w:val="00C201F1"/>
    <w:rsid w:val="00C206EE"/>
    <w:rsid w:val="00C207F4"/>
    <w:rsid w:val="00C2097B"/>
    <w:rsid w:val="00C20A48"/>
    <w:rsid w:val="00C21038"/>
    <w:rsid w:val="00C212C9"/>
    <w:rsid w:val="00C217F3"/>
    <w:rsid w:val="00C21F45"/>
    <w:rsid w:val="00C22366"/>
    <w:rsid w:val="00C22651"/>
    <w:rsid w:val="00C22939"/>
    <w:rsid w:val="00C22BD0"/>
    <w:rsid w:val="00C22CED"/>
    <w:rsid w:val="00C23975"/>
    <w:rsid w:val="00C244D1"/>
    <w:rsid w:val="00C24536"/>
    <w:rsid w:val="00C245AA"/>
    <w:rsid w:val="00C24B0E"/>
    <w:rsid w:val="00C25EC4"/>
    <w:rsid w:val="00C265B0"/>
    <w:rsid w:val="00C2688F"/>
    <w:rsid w:val="00C26E58"/>
    <w:rsid w:val="00C26EB5"/>
    <w:rsid w:val="00C27388"/>
    <w:rsid w:val="00C277BC"/>
    <w:rsid w:val="00C31A04"/>
    <w:rsid w:val="00C31B54"/>
    <w:rsid w:val="00C31FF4"/>
    <w:rsid w:val="00C323E3"/>
    <w:rsid w:val="00C32743"/>
    <w:rsid w:val="00C32AB1"/>
    <w:rsid w:val="00C33157"/>
    <w:rsid w:val="00C33175"/>
    <w:rsid w:val="00C33429"/>
    <w:rsid w:val="00C33973"/>
    <w:rsid w:val="00C33B9C"/>
    <w:rsid w:val="00C33BFE"/>
    <w:rsid w:val="00C3433B"/>
    <w:rsid w:val="00C34F47"/>
    <w:rsid w:val="00C353EA"/>
    <w:rsid w:val="00C35B94"/>
    <w:rsid w:val="00C35E75"/>
    <w:rsid w:val="00C36002"/>
    <w:rsid w:val="00C36DA6"/>
    <w:rsid w:val="00C37080"/>
    <w:rsid w:val="00C37CB6"/>
    <w:rsid w:val="00C402E3"/>
    <w:rsid w:val="00C40FD7"/>
    <w:rsid w:val="00C4217B"/>
    <w:rsid w:val="00C4293F"/>
    <w:rsid w:val="00C43C5D"/>
    <w:rsid w:val="00C441BE"/>
    <w:rsid w:val="00C44441"/>
    <w:rsid w:val="00C44EC6"/>
    <w:rsid w:val="00C44F95"/>
    <w:rsid w:val="00C45B49"/>
    <w:rsid w:val="00C45B96"/>
    <w:rsid w:val="00C45C46"/>
    <w:rsid w:val="00C45E10"/>
    <w:rsid w:val="00C46CEC"/>
    <w:rsid w:val="00C47342"/>
    <w:rsid w:val="00C478E1"/>
    <w:rsid w:val="00C50051"/>
    <w:rsid w:val="00C50FA8"/>
    <w:rsid w:val="00C51CB2"/>
    <w:rsid w:val="00C5224C"/>
    <w:rsid w:val="00C527C7"/>
    <w:rsid w:val="00C52890"/>
    <w:rsid w:val="00C5466A"/>
    <w:rsid w:val="00C555E6"/>
    <w:rsid w:val="00C5572B"/>
    <w:rsid w:val="00C5574A"/>
    <w:rsid w:val="00C55B5F"/>
    <w:rsid w:val="00C57759"/>
    <w:rsid w:val="00C57B45"/>
    <w:rsid w:val="00C57F82"/>
    <w:rsid w:val="00C600CC"/>
    <w:rsid w:val="00C6049A"/>
    <w:rsid w:val="00C6121A"/>
    <w:rsid w:val="00C612F8"/>
    <w:rsid w:val="00C625F4"/>
    <w:rsid w:val="00C628FB"/>
    <w:rsid w:val="00C62BF3"/>
    <w:rsid w:val="00C64498"/>
    <w:rsid w:val="00C650BA"/>
    <w:rsid w:val="00C65257"/>
    <w:rsid w:val="00C65AEC"/>
    <w:rsid w:val="00C6646F"/>
    <w:rsid w:val="00C6670B"/>
    <w:rsid w:val="00C67B0A"/>
    <w:rsid w:val="00C70424"/>
    <w:rsid w:val="00C70F4B"/>
    <w:rsid w:val="00C713D0"/>
    <w:rsid w:val="00C72AE5"/>
    <w:rsid w:val="00C733E5"/>
    <w:rsid w:val="00C73833"/>
    <w:rsid w:val="00C73857"/>
    <w:rsid w:val="00C7394E"/>
    <w:rsid w:val="00C750E4"/>
    <w:rsid w:val="00C7526C"/>
    <w:rsid w:val="00C75E60"/>
    <w:rsid w:val="00C75E62"/>
    <w:rsid w:val="00C767A0"/>
    <w:rsid w:val="00C76B42"/>
    <w:rsid w:val="00C77DE3"/>
    <w:rsid w:val="00C77F15"/>
    <w:rsid w:val="00C8011D"/>
    <w:rsid w:val="00C8088A"/>
    <w:rsid w:val="00C80F6F"/>
    <w:rsid w:val="00C8140E"/>
    <w:rsid w:val="00C818BB"/>
    <w:rsid w:val="00C81C64"/>
    <w:rsid w:val="00C81DC6"/>
    <w:rsid w:val="00C8294E"/>
    <w:rsid w:val="00C82F65"/>
    <w:rsid w:val="00C836C1"/>
    <w:rsid w:val="00C83B00"/>
    <w:rsid w:val="00C84215"/>
    <w:rsid w:val="00C842F7"/>
    <w:rsid w:val="00C8462B"/>
    <w:rsid w:val="00C85010"/>
    <w:rsid w:val="00C85380"/>
    <w:rsid w:val="00C85601"/>
    <w:rsid w:val="00C86317"/>
    <w:rsid w:val="00C8637B"/>
    <w:rsid w:val="00C8639C"/>
    <w:rsid w:val="00C86A47"/>
    <w:rsid w:val="00C902EC"/>
    <w:rsid w:val="00C9038B"/>
    <w:rsid w:val="00C905C8"/>
    <w:rsid w:val="00C9112C"/>
    <w:rsid w:val="00C91784"/>
    <w:rsid w:val="00C91FE7"/>
    <w:rsid w:val="00C92091"/>
    <w:rsid w:val="00C925E6"/>
    <w:rsid w:val="00C92D74"/>
    <w:rsid w:val="00C93E6F"/>
    <w:rsid w:val="00C93E87"/>
    <w:rsid w:val="00C94092"/>
    <w:rsid w:val="00C94776"/>
    <w:rsid w:val="00C94DA4"/>
    <w:rsid w:val="00C954C3"/>
    <w:rsid w:val="00C95D50"/>
    <w:rsid w:val="00C973DB"/>
    <w:rsid w:val="00C97B0A"/>
    <w:rsid w:val="00CA0343"/>
    <w:rsid w:val="00CA1FD4"/>
    <w:rsid w:val="00CA231E"/>
    <w:rsid w:val="00CA32EC"/>
    <w:rsid w:val="00CA3878"/>
    <w:rsid w:val="00CA3EF6"/>
    <w:rsid w:val="00CA459F"/>
    <w:rsid w:val="00CA4910"/>
    <w:rsid w:val="00CA5944"/>
    <w:rsid w:val="00CA5BB7"/>
    <w:rsid w:val="00CA6124"/>
    <w:rsid w:val="00CA736E"/>
    <w:rsid w:val="00CB0F14"/>
    <w:rsid w:val="00CB0F17"/>
    <w:rsid w:val="00CB25B7"/>
    <w:rsid w:val="00CB4155"/>
    <w:rsid w:val="00CB4873"/>
    <w:rsid w:val="00CB4E58"/>
    <w:rsid w:val="00CB5070"/>
    <w:rsid w:val="00CB56BB"/>
    <w:rsid w:val="00CB5E82"/>
    <w:rsid w:val="00CB7315"/>
    <w:rsid w:val="00CB751F"/>
    <w:rsid w:val="00CB77AD"/>
    <w:rsid w:val="00CB7849"/>
    <w:rsid w:val="00CC01AA"/>
    <w:rsid w:val="00CC14FB"/>
    <w:rsid w:val="00CC4008"/>
    <w:rsid w:val="00CC42B0"/>
    <w:rsid w:val="00CC4690"/>
    <w:rsid w:val="00CC46B9"/>
    <w:rsid w:val="00CC757E"/>
    <w:rsid w:val="00CD0724"/>
    <w:rsid w:val="00CD09BC"/>
    <w:rsid w:val="00CD0DD1"/>
    <w:rsid w:val="00CD0E42"/>
    <w:rsid w:val="00CD1181"/>
    <w:rsid w:val="00CD253B"/>
    <w:rsid w:val="00CD31B2"/>
    <w:rsid w:val="00CD32B9"/>
    <w:rsid w:val="00CD335D"/>
    <w:rsid w:val="00CD3838"/>
    <w:rsid w:val="00CD5577"/>
    <w:rsid w:val="00CD6028"/>
    <w:rsid w:val="00CD6597"/>
    <w:rsid w:val="00CD6BE7"/>
    <w:rsid w:val="00CD798D"/>
    <w:rsid w:val="00CD7B3B"/>
    <w:rsid w:val="00CE015E"/>
    <w:rsid w:val="00CE0EB7"/>
    <w:rsid w:val="00CE1BC0"/>
    <w:rsid w:val="00CE1F57"/>
    <w:rsid w:val="00CE24CD"/>
    <w:rsid w:val="00CE2B8C"/>
    <w:rsid w:val="00CE340E"/>
    <w:rsid w:val="00CE3CB6"/>
    <w:rsid w:val="00CE3ED8"/>
    <w:rsid w:val="00CE601B"/>
    <w:rsid w:val="00CE622D"/>
    <w:rsid w:val="00CE626A"/>
    <w:rsid w:val="00CE652D"/>
    <w:rsid w:val="00CE6AB1"/>
    <w:rsid w:val="00CE6D73"/>
    <w:rsid w:val="00CE75C9"/>
    <w:rsid w:val="00CE775A"/>
    <w:rsid w:val="00CE7F35"/>
    <w:rsid w:val="00CE7F7F"/>
    <w:rsid w:val="00CF0159"/>
    <w:rsid w:val="00CF04A0"/>
    <w:rsid w:val="00CF2264"/>
    <w:rsid w:val="00CF2BE7"/>
    <w:rsid w:val="00CF2F78"/>
    <w:rsid w:val="00CF3188"/>
    <w:rsid w:val="00CF4F1C"/>
    <w:rsid w:val="00CF4F67"/>
    <w:rsid w:val="00CF510E"/>
    <w:rsid w:val="00CF5E59"/>
    <w:rsid w:val="00CF5F46"/>
    <w:rsid w:val="00CF6568"/>
    <w:rsid w:val="00CF66C4"/>
    <w:rsid w:val="00CF6D9A"/>
    <w:rsid w:val="00CF6E19"/>
    <w:rsid w:val="00CF7900"/>
    <w:rsid w:val="00CF7AC8"/>
    <w:rsid w:val="00CF7F5C"/>
    <w:rsid w:val="00D009FD"/>
    <w:rsid w:val="00D00EEC"/>
    <w:rsid w:val="00D01160"/>
    <w:rsid w:val="00D014B1"/>
    <w:rsid w:val="00D015A0"/>
    <w:rsid w:val="00D01A4A"/>
    <w:rsid w:val="00D02061"/>
    <w:rsid w:val="00D023F4"/>
    <w:rsid w:val="00D0485A"/>
    <w:rsid w:val="00D04BFA"/>
    <w:rsid w:val="00D0525C"/>
    <w:rsid w:val="00D05870"/>
    <w:rsid w:val="00D06057"/>
    <w:rsid w:val="00D067C6"/>
    <w:rsid w:val="00D07673"/>
    <w:rsid w:val="00D0789B"/>
    <w:rsid w:val="00D078FD"/>
    <w:rsid w:val="00D07911"/>
    <w:rsid w:val="00D105F1"/>
    <w:rsid w:val="00D10A6E"/>
    <w:rsid w:val="00D116E9"/>
    <w:rsid w:val="00D11BF4"/>
    <w:rsid w:val="00D1265D"/>
    <w:rsid w:val="00D12EEF"/>
    <w:rsid w:val="00D133F0"/>
    <w:rsid w:val="00D138C0"/>
    <w:rsid w:val="00D13F68"/>
    <w:rsid w:val="00D1405B"/>
    <w:rsid w:val="00D14913"/>
    <w:rsid w:val="00D14DCD"/>
    <w:rsid w:val="00D15B01"/>
    <w:rsid w:val="00D15B58"/>
    <w:rsid w:val="00D15EA2"/>
    <w:rsid w:val="00D16091"/>
    <w:rsid w:val="00D168BC"/>
    <w:rsid w:val="00D17B31"/>
    <w:rsid w:val="00D200F1"/>
    <w:rsid w:val="00D20602"/>
    <w:rsid w:val="00D20982"/>
    <w:rsid w:val="00D211E6"/>
    <w:rsid w:val="00D21E6C"/>
    <w:rsid w:val="00D227E4"/>
    <w:rsid w:val="00D233EB"/>
    <w:rsid w:val="00D25042"/>
    <w:rsid w:val="00D2532B"/>
    <w:rsid w:val="00D2570E"/>
    <w:rsid w:val="00D257DA"/>
    <w:rsid w:val="00D25D87"/>
    <w:rsid w:val="00D26FC6"/>
    <w:rsid w:val="00D27504"/>
    <w:rsid w:val="00D3017B"/>
    <w:rsid w:val="00D3046A"/>
    <w:rsid w:val="00D30D09"/>
    <w:rsid w:val="00D31075"/>
    <w:rsid w:val="00D31FC7"/>
    <w:rsid w:val="00D3210A"/>
    <w:rsid w:val="00D324A6"/>
    <w:rsid w:val="00D33238"/>
    <w:rsid w:val="00D336C0"/>
    <w:rsid w:val="00D3419F"/>
    <w:rsid w:val="00D37707"/>
    <w:rsid w:val="00D3791C"/>
    <w:rsid w:val="00D37E9C"/>
    <w:rsid w:val="00D40897"/>
    <w:rsid w:val="00D40AC2"/>
    <w:rsid w:val="00D412CF"/>
    <w:rsid w:val="00D41366"/>
    <w:rsid w:val="00D4153F"/>
    <w:rsid w:val="00D41956"/>
    <w:rsid w:val="00D421E9"/>
    <w:rsid w:val="00D42DE5"/>
    <w:rsid w:val="00D438DB"/>
    <w:rsid w:val="00D43AA0"/>
    <w:rsid w:val="00D43B3B"/>
    <w:rsid w:val="00D44540"/>
    <w:rsid w:val="00D44ADB"/>
    <w:rsid w:val="00D44C08"/>
    <w:rsid w:val="00D44D4B"/>
    <w:rsid w:val="00D44DC5"/>
    <w:rsid w:val="00D4550E"/>
    <w:rsid w:val="00D46A97"/>
    <w:rsid w:val="00D474D1"/>
    <w:rsid w:val="00D50060"/>
    <w:rsid w:val="00D50659"/>
    <w:rsid w:val="00D50D52"/>
    <w:rsid w:val="00D50DD8"/>
    <w:rsid w:val="00D5177B"/>
    <w:rsid w:val="00D51C12"/>
    <w:rsid w:val="00D51F9E"/>
    <w:rsid w:val="00D52342"/>
    <w:rsid w:val="00D5240C"/>
    <w:rsid w:val="00D52848"/>
    <w:rsid w:val="00D5299F"/>
    <w:rsid w:val="00D52C47"/>
    <w:rsid w:val="00D52CB9"/>
    <w:rsid w:val="00D532AE"/>
    <w:rsid w:val="00D53D7C"/>
    <w:rsid w:val="00D54BB6"/>
    <w:rsid w:val="00D54C96"/>
    <w:rsid w:val="00D55AD6"/>
    <w:rsid w:val="00D55DDE"/>
    <w:rsid w:val="00D56099"/>
    <w:rsid w:val="00D5645C"/>
    <w:rsid w:val="00D566C6"/>
    <w:rsid w:val="00D56DC9"/>
    <w:rsid w:val="00D5716A"/>
    <w:rsid w:val="00D57210"/>
    <w:rsid w:val="00D57765"/>
    <w:rsid w:val="00D57B66"/>
    <w:rsid w:val="00D57F34"/>
    <w:rsid w:val="00D60121"/>
    <w:rsid w:val="00D60146"/>
    <w:rsid w:val="00D60A50"/>
    <w:rsid w:val="00D60EFB"/>
    <w:rsid w:val="00D613F0"/>
    <w:rsid w:val="00D61B09"/>
    <w:rsid w:val="00D61D21"/>
    <w:rsid w:val="00D6271D"/>
    <w:rsid w:val="00D62DA5"/>
    <w:rsid w:val="00D63365"/>
    <w:rsid w:val="00D64227"/>
    <w:rsid w:val="00D6480E"/>
    <w:rsid w:val="00D648ED"/>
    <w:rsid w:val="00D64BE6"/>
    <w:rsid w:val="00D652EC"/>
    <w:rsid w:val="00D65E09"/>
    <w:rsid w:val="00D6600A"/>
    <w:rsid w:val="00D66A26"/>
    <w:rsid w:val="00D70C15"/>
    <w:rsid w:val="00D70D2A"/>
    <w:rsid w:val="00D710F1"/>
    <w:rsid w:val="00D73B0A"/>
    <w:rsid w:val="00D7453B"/>
    <w:rsid w:val="00D74EBD"/>
    <w:rsid w:val="00D75388"/>
    <w:rsid w:val="00D75408"/>
    <w:rsid w:val="00D76DCB"/>
    <w:rsid w:val="00D7743E"/>
    <w:rsid w:val="00D801DB"/>
    <w:rsid w:val="00D80862"/>
    <w:rsid w:val="00D80CB0"/>
    <w:rsid w:val="00D81738"/>
    <w:rsid w:val="00D81756"/>
    <w:rsid w:val="00D817FC"/>
    <w:rsid w:val="00D81F75"/>
    <w:rsid w:val="00D81FF0"/>
    <w:rsid w:val="00D826CF"/>
    <w:rsid w:val="00D83691"/>
    <w:rsid w:val="00D84232"/>
    <w:rsid w:val="00D8654B"/>
    <w:rsid w:val="00D8679A"/>
    <w:rsid w:val="00D867E4"/>
    <w:rsid w:val="00D86A81"/>
    <w:rsid w:val="00D86C5A"/>
    <w:rsid w:val="00D87A02"/>
    <w:rsid w:val="00D87B39"/>
    <w:rsid w:val="00D90145"/>
    <w:rsid w:val="00D901E5"/>
    <w:rsid w:val="00D91E3D"/>
    <w:rsid w:val="00D929E6"/>
    <w:rsid w:val="00D93E55"/>
    <w:rsid w:val="00D94B2C"/>
    <w:rsid w:val="00D94CD6"/>
    <w:rsid w:val="00D94E24"/>
    <w:rsid w:val="00D95365"/>
    <w:rsid w:val="00D95EC6"/>
    <w:rsid w:val="00D966C5"/>
    <w:rsid w:val="00D97000"/>
    <w:rsid w:val="00DA0041"/>
    <w:rsid w:val="00DA010A"/>
    <w:rsid w:val="00DA09F5"/>
    <w:rsid w:val="00DA0DFB"/>
    <w:rsid w:val="00DA1199"/>
    <w:rsid w:val="00DA3C8C"/>
    <w:rsid w:val="00DA44C9"/>
    <w:rsid w:val="00DA4567"/>
    <w:rsid w:val="00DA47FB"/>
    <w:rsid w:val="00DA4CBC"/>
    <w:rsid w:val="00DA5849"/>
    <w:rsid w:val="00DA59EA"/>
    <w:rsid w:val="00DA6285"/>
    <w:rsid w:val="00DA64E9"/>
    <w:rsid w:val="00DA685E"/>
    <w:rsid w:val="00DA7A09"/>
    <w:rsid w:val="00DB125D"/>
    <w:rsid w:val="00DB2244"/>
    <w:rsid w:val="00DB2302"/>
    <w:rsid w:val="00DB2493"/>
    <w:rsid w:val="00DB2AA3"/>
    <w:rsid w:val="00DB303C"/>
    <w:rsid w:val="00DB3119"/>
    <w:rsid w:val="00DB3496"/>
    <w:rsid w:val="00DB411A"/>
    <w:rsid w:val="00DB42E4"/>
    <w:rsid w:val="00DB43F4"/>
    <w:rsid w:val="00DB4BE6"/>
    <w:rsid w:val="00DB4F25"/>
    <w:rsid w:val="00DB5F01"/>
    <w:rsid w:val="00DC06BB"/>
    <w:rsid w:val="00DC0E10"/>
    <w:rsid w:val="00DC1024"/>
    <w:rsid w:val="00DC1193"/>
    <w:rsid w:val="00DC11CD"/>
    <w:rsid w:val="00DC19F2"/>
    <w:rsid w:val="00DC238D"/>
    <w:rsid w:val="00DC280E"/>
    <w:rsid w:val="00DC2AB7"/>
    <w:rsid w:val="00DC328C"/>
    <w:rsid w:val="00DC32F8"/>
    <w:rsid w:val="00DC3A19"/>
    <w:rsid w:val="00DC3BF0"/>
    <w:rsid w:val="00DC3BFB"/>
    <w:rsid w:val="00DC44B8"/>
    <w:rsid w:val="00DC47C7"/>
    <w:rsid w:val="00DC5E15"/>
    <w:rsid w:val="00DC5F9D"/>
    <w:rsid w:val="00DC650A"/>
    <w:rsid w:val="00DC6696"/>
    <w:rsid w:val="00DC6C9B"/>
    <w:rsid w:val="00DC715F"/>
    <w:rsid w:val="00DC73CE"/>
    <w:rsid w:val="00DC740E"/>
    <w:rsid w:val="00DC788A"/>
    <w:rsid w:val="00DD060A"/>
    <w:rsid w:val="00DD08F3"/>
    <w:rsid w:val="00DD0D13"/>
    <w:rsid w:val="00DD1081"/>
    <w:rsid w:val="00DD3856"/>
    <w:rsid w:val="00DD386B"/>
    <w:rsid w:val="00DD46E3"/>
    <w:rsid w:val="00DD5A7A"/>
    <w:rsid w:val="00DD5FF6"/>
    <w:rsid w:val="00DD6078"/>
    <w:rsid w:val="00DD678C"/>
    <w:rsid w:val="00DD6CD1"/>
    <w:rsid w:val="00DD6D91"/>
    <w:rsid w:val="00DD6E1E"/>
    <w:rsid w:val="00DD6EA1"/>
    <w:rsid w:val="00DD6ED7"/>
    <w:rsid w:val="00DD791E"/>
    <w:rsid w:val="00DD7BE2"/>
    <w:rsid w:val="00DE03E0"/>
    <w:rsid w:val="00DE0A4D"/>
    <w:rsid w:val="00DE1DC7"/>
    <w:rsid w:val="00DE20FF"/>
    <w:rsid w:val="00DE2316"/>
    <w:rsid w:val="00DE38D0"/>
    <w:rsid w:val="00DE3AF8"/>
    <w:rsid w:val="00DE41E5"/>
    <w:rsid w:val="00DE4586"/>
    <w:rsid w:val="00DE6165"/>
    <w:rsid w:val="00DE6265"/>
    <w:rsid w:val="00DE63C9"/>
    <w:rsid w:val="00DE66D2"/>
    <w:rsid w:val="00DE6986"/>
    <w:rsid w:val="00DE7F09"/>
    <w:rsid w:val="00DF0FC0"/>
    <w:rsid w:val="00DF1063"/>
    <w:rsid w:val="00DF15C0"/>
    <w:rsid w:val="00DF1710"/>
    <w:rsid w:val="00DF1A92"/>
    <w:rsid w:val="00DF1BAB"/>
    <w:rsid w:val="00DF21B7"/>
    <w:rsid w:val="00DF2937"/>
    <w:rsid w:val="00DF2B89"/>
    <w:rsid w:val="00DF2CE3"/>
    <w:rsid w:val="00DF3909"/>
    <w:rsid w:val="00DF3CEE"/>
    <w:rsid w:val="00DF40A9"/>
    <w:rsid w:val="00DF5B3F"/>
    <w:rsid w:val="00DF5F90"/>
    <w:rsid w:val="00DF6038"/>
    <w:rsid w:val="00DF715F"/>
    <w:rsid w:val="00DF739B"/>
    <w:rsid w:val="00DF79B6"/>
    <w:rsid w:val="00DF7C75"/>
    <w:rsid w:val="00E003AA"/>
    <w:rsid w:val="00E0269C"/>
    <w:rsid w:val="00E02C38"/>
    <w:rsid w:val="00E037C1"/>
    <w:rsid w:val="00E038D8"/>
    <w:rsid w:val="00E03B90"/>
    <w:rsid w:val="00E06CC9"/>
    <w:rsid w:val="00E100D6"/>
    <w:rsid w:val="00E10CAE"/>
    <w:rsid w:val="00E114E9"/>
    <w:rsid w:val="00E124D1"/>
    <w:rsid w:val="00E12E6E"/>
    <w:rsid w:val="00E13BE4"/>
    <w:rsid w:val="00E13CE9"/>
    <w:rsid w:val="00E14394"/>
    <w:rsid w:val="00E149E1"/>
    <w:rsid w:val="00E15638"/>
    <w:rsid w:val="00E16218"/>
    <w:rsid w:val="00E1671C"/>
    <w:rsid w:val="00E16CC5"/>
    <w:rsid w:val="00E1732C"/>
    <w:rsid w:val="00E2117A"/>
    <w:rsid w:val="00E22566"/>
    <w:rsid w:val="00E22B8C"/>
    <w:rsid w:val="00E239EE"/>
    <w:rsid w:val="00E24677"/>
    <w:rsid w:val="00E246B8"/>
    <w:rsid w:val="00E247CF"/>
    <w:rsid w:val="00E248CF"/>
    <w:rsid w:val="00E25D5B"/>
    <w:rsid w:val="00E25E20"/>
    <w:rsid w:val="00E26041"/>
    <w:rsid w:val="00E26AE8"/>
    <w:rsid w:val="00E2759E"/>
    <w:rsid w:val="00E27A6D"/>
    <w:rsid w:val="00E27C6B"/>
    <w:rsid w:val="00E30576"/>
    <w:rsid w:val="00E31764"/>
    <w:rsid w:val="00E31EF4"/>
    <w:rsid w:val="00E335A3"/>
    <w:rsid w:val="00E33B4A"/>
    <w:rsid w:val="00E350B4"/>
    <w:rsid w:val="00E3580E"/>
    <w:rsid w:val="00E35A46"/>
    <w:rsid w:val="00E36F77"/>
    <w:rsid w:val="00E403D8"/>
    <w:rsid w:val="00E40999"/>
    <w:rsid w:val="00E417DC"/>
    <w:rsid w:val="00E4275A"/>
    <w:rsid w:val="00E43A71"/>
    <w:rsid w:val="00E4487B"/>
    <w:rsid w:val="00E4490C"/>
    <w:rsid w:val="00E44ECA"/>
    <w:rsid w:val="00E44FA1"/>
    <w:rsid w:val="00E459E8"/>
    <w:rsid w:val="00E45B93"/>
    <w:rsid w:val="00E45C57"/>
    <w:rsid w:val="00E45EB9"/>
    <w:rsid w:val="00E470EB"/>
    <w:rsid w:val="00E478BE"/>
    <w:rsid w:val="00E50191"/>
    <w:rsid w:val="00E50847"/>
    <w:rsid w:val="00E50A77"/>
    <w:rsid w:val="00E50CE1"/>
    <w:rsid w:val="00E52BC1"/>
    <w:rsid w:val="00E52CBB"/>
    <w:rsid w:val="00E52DF0"/>
    <w:rsid w:val="00E52DF5"/>
    <w:rsid w:val="00E54063"/>
    <w:rsid w:val="00E54272"/>
    <w:rsid w:val="00E54358"/>
    <w:rsid w:val="00E54B0A"/>
    <w:rsid w:val="00E551C3"/>
    <w:rsid w:val="00E55BF1"/>
    <w:rsid w:val="00E55C97"/>
    <w:rsid w:val="00E56C27"/>
    <w:rsid w:val="00E56D94"/>
    <w:rsid w:val="00E573B4"/>
    <w:rsid w:val="00E57B86"/>
    <w:rsid w:val="00E604FA"/>
    <w:rsid w:val="00E60740"/>
    <w:rsid w:val="00E60966"/>
    <w:rsid w:val="00E60AF5"/>
    <w:rsid w:val="00E61309"/>
    <w:rsid w:val="00E6175B"/>
    <w:rsid w:val="00E62376"/>
    <w:rsid w:val="00E62467"/>
    <w:rsid w:val="00E627DC"/>
    <w:rsid w:val="00E62F4F"/>
    <w:rsid w:val="00E63BC9"/>
    <w:rsid w:val="00E646E4"/>
    <w:rsid w:val="00E64ABD"/>
    <w:rsid w:val="00E64B5C"/>
    <w:rsid w:val="00E64F47"/>
    <w:rsid w:val="00E654A4"/>
    <w:rsid w:val="00E673AA"/>
    <w:rsid w:val="00E6799E"/>
    <w:rsid w:val="00E70061"/>
    <w:rsid w:val="00E702A6"/>
    <w:rsid w:val="00E7091B"/>
    <w:rsid w:val="00E714A9"/>
    <w:rsid w:val="00E71C42"/>
    <w:rsid w:val="00E720C2"/>
    <w:rsid w:val="00E72387"/>
    <w:rsid w:val="00E72C9D"/>
    <w:rsid w:val="00E735EF"/>
    <w:rsid w:val="00E73C11"/>
    <w:rsid w:val="00E740F7"/>
    <w:rsid w:val="00E74998"/>
    <w:rsid w:val="00E75350"/>
    <w:rsid w:val="00E75AA2"/>
    <w:rsid w:val="00E76E2F"/>
    <w:rsid w:val="00E77704"/>
    <w:rsid w:val="00E77B53"/>
    <w:rsid w:val="00E80D8C"/>
    <w:rsid w:val="00E81D31"/>
    <w:rsid w:val="00E82623"/>
    <w:rsid w:val="00E82686"/>
    <w:rsid w:val="00E8277E"/>
    <w:rsid w:val="00E82801"/>
    <w:rsid w:val="00E836AD"/>
    <w:rsid w:val="00E83ED9"/>
    <w:rsid w:val="00E846B4"/>
    <w:rsid w:val="00E84704"/>
    <w:rsid w:val="00E84C65"/>
    <w:rsid w:val="00E85DAD"/>
    <w:rsid w:val="00E87255"/>
    <w:rsid w:val="00E874A4"/>
    <w:rsid w:val="00E87647"/>
    <w:rsid w:val="00E8786A"/>
    <w:rsid w:val="00E87D51"/>
    <w:rsid w:val="00E91164"/>
    <w:rsid w:val="00E92DCE"/>
    <w:rsid w:val="00E93392"/>
    <w:rsid w:val="00E938FE"/>
    <w:rsid w:val="00E93C73"/>
    <w:rsid w:val="00E941D2"/>
    <w:rsid w:val="00E94880"/>
    <w:rsid w:val="00E94EFD"/>
    <w:rsid w:val="00E94F55"/>
    <w:rsid w:val="00E94F70"/>
    <w:rsid w:val="00E9514B"/>
    <w:rsid w:val="00E9587B"/>
    <w:rsid w:val="00E960B8"/>
    <w:rsid w:val="00E961BA"/>
    <w:rsid w:val="00E97AF6"/>
    <w:rsid w:val="00E97F3A"/>
    <w:rsid w:val="00EA0A06"/>
    <w:rsid w:val="00EA15D6"/>
    <w:rsid w:val="00EA1788"/>
    <w:rsid w:val="00EA181B"/>
    <w:rsid w:val="00EA1C43"/>
    <w:rsid w:val="00EA3997"/>
    <w:rsid w:val="00EA4104"/>
    <w:rsid w:val="00EA424F"/>
    <w:rsid w:val="00EA5E89"/>
    <w:rsid w:val="00EA671C"/>
    <w:rsid w:val="00EA6948"/>
    <w:rsid w:val="00EA7146"/>
    <w:rsid w:val="00EB180B"/>
    <w:rsid w:val="00EB19CD"/>
    <w:rsid w:val="00EB1E7E"/>
    <w:rsid w:val="00EB2B6D"/>
    <w:rsid w:val="00EB3C4A"/>
    <w:rsid w:val="00EB47D7"/>
    <w:rsid w:val="00EB550E"/>
    <w:rsid w:val="00EB6A66"/>
    <w:rsid w:val="00EB6A84"/>
    <w:rsid w:val="00EB6C9E"/>
    <w:rsid w:val="00EB6F42"/>
    <w:rsid w:val="00EB78B5"/>
    <w:rsid w:val="00EB7FF9"/>
    <w:rsid w:val="00EC072D"/>
    <w:rsid w:val="00EC0BEC"/>
    <w:rsid w:val="00EC147A"/>
    <w:rsid w:val="00EC1542"/>
    <w:rsid w:val="00EC21AE"/>
    <w:rsid w:val="00EC28F3"/>
    <w:rsid w:val="00EC2A6C"/>
    <w:rsid w:val="00EC4466"/>
    <w:rsid w:val="00EC44F9"/>
    <w:rsid w:val="00EC48DB"/>
    <w:rsid w:val="00EC4B6D"/>
    <w:rsid w:val="00EC4F1B"/>
    <w:rsid w:val="00EC52A2"/>
    <w:rsid w:val="00EC6970"/>
    <w:rsid w:val="00EC6A7A"/>
    <w:rsid w:val="00EC6BD2"/>
    <w:rsid w:val="00EC6CEF"/>
    <w:rsid w:val="00EC73A8"/>
    <w:rsid w:val="00EC760F"/>
    <w:rsid w:val="00EC76E0"/>
    <w:rsid w:val="00EC7DD9"/>
    <w:rsid w:val="00EC7DE7"/>
    <w:rsid w:val="00ED046A"/>
    <w:rsid w:val="00ED0638"/>
    <w:rsid w:val="00ED06A8"/>
    <w:rsid w:val="00ED0790"/>
    <w:rsid w:val="00ED0A4D"/>
    <w:rsid w:val="00ED11F3"/>
    <w:rsid w:val="00ED1B01"/>
    <w:rsid w:val="00ED2F4D"/>
    <w:rsid w:val="00ED38AC"/>
    <w:rsid w:val="00ED3EC1"/>
    <w:rsid w:val="00ED430E"/>
    <w:rsid w:val="00ED4515"/>
    <w:rsid w:val="00ED63EC"/>
    <w:rsid w:val="00ED6A73"/>
    <w:rsid w:val="00ED7427"/>
    <w:rsid w:val="00EE007D"/>
    <w:rsid w:val="00EE1ED3"/>
    <w:rsid w:val="00EE2481"/>
    <w:rsid w:val="00EE248C"/>
    <w:rsid w:val="00EE2549"/>
    <w:rsid w:val="00EE29C2"/>
    <w:rsid w:val="00EE2A0F"/>
    <w:rsid w:val="00EE3364"/>
    <w:rsid w:val="00EE35ED"/>
    <w:rsid w:val="00EE40F8"/>
    <w:rsid w:val="00EE4406"/>
    <w:rsid w:val="00EE459A"/>
    <w:rsid w:val="00EE4FF3"/>
    <w:rsid w:val="00EE5102"/>
    <w:rsid w:val="00EE5474"/>
    <w:rsid w:val="00EE551F"/>
    <w:rsid w:val="00EE5D66"/>
    <w:rsid w:val="00EE62F2"/>
    <w:rsid w:val="00EE7A82"/>
    <w:rsid w:val="00EF023A"/>
    <w:rsid w:val="00EF09BE"/>
    <w:rsid w:val="00EF189C"/>
    <w:rsid w:val="00EF2DFF"/>
    <w:rsid w:val="00EF30E1"/>
    <w:rsid w:val="00EF32E5"/>
    <w:rsid w:val="00EF3B9B"/>
    <w:rsid w:val="00EF3E8C"/>
    <w:rsid w:val="00EF4086"/>
    <w:rsid w:val="00EF42E8"/>
    <w:rsid w:val="00EF4A8A"/>
    <w:rsid w:val="00EF4C34"/>
    <w:rsid w:val="00EF4E82"/>
    <w:rsid w:val="00EF5359"/>
    <w:rsid w:val="00EF57E8"/>
    <w:rsid w:val="00EF5DD7"/>
    <w:rsid w:val="00EF7996"/>
    <w:rsid w:val="00EF7C30"/>
    <w:rsid w:val="00F00F3D"/>
    <w:rsid w:val="00F01F1F"/>
    <w:rsid w:val="00F025BF"/>
    <w:rsid w:val="00F03618"/>
    <w:rsid w:val="00F03A81"/>
    <w:rsid w:val="00F0434D"/>
    <w:rsid w:val="00F04756"/>
    <w:rsid w:val="00F05773"/>
    <w:rsid w:val="00F065EC"/>
    <w:rsid w:val="00F06FDE"/>
    <w:rsid w:val="00F074D3"/>
    <w:rsid w:val="00F07CB6"/>
    <w:rsid w:val="00F123CF"/>
    <w:rsid w:val="00F125BB"/>
    <w:rsid w:val="00F12890"/>
    <w:rsid w:val="00F12E5F"/>
    <w:rsid w:val="00F12EF4"/>
    <w:rsid w:val="00F13003"/>
    <w:rsid w:val="00F137FF"/>
    <w:rsid w:val="00F13B94"/>
    <w:rsid w:val="00F14016"/>
    <w:rsid w:val="00F14454"/>
    <w:rsid w:val="00F14D2C"/>
    <w:rsid w:val="00F1589C"/>
    <w:rsid w:val="00F1655D"/>
    <w:rsid w:val="00F16CF9"/>
    <w:rsid w:val="00F201A5"/>
    <w:rsid w:val="00F214E7"/>
    <w:rsid w:val="00F21634"/>
    <w:rsid w:val="00F22071"/>
    <w:rsid w:val="00F22AF8"/>
    <w:rsid w:val="00F233B5"/>
    <w:rsid w:val="00F23480"/>
    <w:rsid w:val="00F238F1"/>
    <w:rsid w:val="00F2415E"/>
    <w:rsid w:val="00F24794"/>
    <w:rsid w:val="00F2512A"/>
    <w:rsid w:val="00F25957"/>
    <w:rsid w:val="00F25B18"/>
    <w:rsid w:val="00F26979"/>
    <w:rsid w:val="00F26BBE"/>
    <w:rsid w:val="00F26D2C"/>
    <w:rsid w:val="00F27015"/>
    <w:rsid w:val="00F2759D"/>
    <w:rsid w:val="00F27A9F"/>
    <w:rsid w:val="00F27BE7"/>
    <w:rsid w:val="00F27F08"/>
    <w:rsid w:val="00F3128E"/>
    <w:rsid w:val="00F312F8"/>
    <w:rsid w:val="00F31843"/>
    <w:rsid w:val="00F31BAA"/>
    <w:rsid w:val="00F3279B"/>
    <w:rsid w:val="00F32B59"/>
    <w:rsid w:val="00F32DED"/>
    <w:rsid w:val="00F32EAE"/>
    <w:rsid w:val="00F32F95"/>
    <w:rsid w:val="00F3315D"/>
    <w:rsid w:val="00F334B7"/>
    <w:rsid w:val="00F335C1"/>
    <w:rsid w:val="00F33604"/>
    <w:rsid w:val="00F336FA"/>
    <w:rsid w:val="00F343AC"/>
    <w:rsid w:val="00F35828"/>
    <w:rsid w:val="00F35D5C"/>
    <w:rsid w:val="00F3612F"/>
    <w:rsid w:val="00F36923"/>
    <w:rsid w:val="00F372F8"/>
    <w:rsid w:val="00F37EED"/>
    <w:rsid w:val="00F37F2D"/>
    <w:rsid w:val="00F43AB9"/>
    <w:rsid w:val="00F43CA6"/>
    <w:rsid w:val="00F44634"/>
    <w:rsid w:val="00F46A73"/>
    <w:rsid w:val="00F46AF5"/>
    <w:rsid w:val="00F46BFE"/>
    <w:rsid w:val="00F46FDB"/>
    <w:rsid w:val="00F47AC9"/>
    <w:rsid w:val="00F47B28"/>
    <w:rsid w:val="00F50961"/>
    <w:rsid w:val="00F50FB0"/>
    <w:rsid w:val="00F5117A"/>
    <w:rsid w:val="00F5118A"/>
    <w:rsid w:val="00F53068"/>
    <w:rsid w:val="00F53BBD"/>
    <w:rsid w:val="00F54BB9"/>
    <w:rsid w:val="00F552E4"/>
    <w:rsid w:val="00F5568B"/>
    <w:rsid w:val="00F55AD4"/>
    <w:rsid w:val="00F56008"/>
    <w:rsid w:val="00F56E91"/>
    <w:rsid w:val="00F5717C"/>
    <w:rsid w:val="00F5748F"/>
    <w:rsid w:val="00F57A8B"/>
    <w:rsid w:val="00F602C7"/>
    <w:rsid w:val="00F60D40"/>
    <w:rsid w:val="00F616A2"/>
    <w:rsid w:val="00F62344"/>
    <w:rsid w:val="00F64138"/>
    <w:rsid w:val="00F641CB"/>
    <w:rsid w:val="00F649B9"/>
    <w:rsid w:val="00F652F2"/>
    <w:rsid w:val="00F653B3"/>
    <w:rsid w:val="00F66881"/>
    <w:rsid w:val="00F6787A"/>
    <w:rsid w:val="00F70227"/>
    <w:rsid w:val="00F70F13"/>
    <w:rsid w:val="00F722D5"/>
    <w:rsid w:val="00F72CC8"/>
    <w:rsid w:val="00F72E48"/>
    <w:rsid w:val="00F73256"/>
    <w:rsid w:val="00F73842"/>
    <w:rsid w:val="00F73F0A"/>
    <w:rsid w:val="00F7447C"/>
    <w:rsid w:val="00F75A1D"/>
    <w:rsid w:val="00F75D13"/>
    <w:rsid w:val="00F75D33"/>
    <w:rsid w:val="00F7661F"/>
    <w:rsid w:val="00F76961"/>
    <w:rsid w:val="00F76EA9"/>
    <w:rsid w:val="00F76FEA"/>
    <w:rsid w:val="00F7778E"/>
    <w:rsid w:val="00F7781B"/>
    <w:rsid w:val="00F77EBB"/>
    <w:rsid w:val="00F80DD9"/>
    <w:rsid w:val="00F81077"/>
    <w:rsid w:val="00F81C9B"/>
    <w:rsid w:val="00F81E30"/>
    <w:rsid w:val="00F8211F"/>
    <w:rsid w:val="00F82530"/>
    <w:rsid w:val="00F829D9"/>
    <w:rsid w:val="00F83384"/>
    <w:rsid w:val="00F83790"/>
    <w:rsid w:val="00F83936"/>
    <w:rsid w:val="00F83E5E"/>
    <w:rsid w:val="00F84863"/>
    <w:rsid w:val="00F84899"/>
    <w:rsid w:val="00F84951"/>
    <w:rsid w:val="00F85647"/>
    <w:rsid w:val="00F85BDD"/>
    <w:rsid w:val="00F86CCE"/>
    <w:rsid w:val="00F909E3"/>
    <w:rsid w:val="00F91BEA"/>
    <w:rsid w:val="00F924AB"/>
    <w:rsid w:val="00F92E8A"/>
    <w:rsid w:val="00F93447"/>
    <w:rsid w:val="00F93781"/>
    <w:rsid w:val="00F93B42"/>
    <w:rsid w:val="00F94701"/>
    <w:rsid w:val="00F95F42"/>
    <w:rsid w:val="00F96289"/>
    <w:rsid w:val="00F966C5"/>
    <w:rsid w:val="00F96895"/>
    <w:rsid w:val="00F9709D"/>
    <w:rsid w:val="00F97AB4"/>
    <w:rsid w:val="00FA2340"/>
    <w:rsid w:val="00FA2BF1"/>
    <w:rsid w:val="00FA3A82"/>
    <w:rsid w:val="00FA534E"/>
    <w:rsid w:val="00FA54CC"/>
    <w:rsid w:val="00FA6D83"/>
    <w:rsid w:val="00FA73A2"/>
    <w:rsid w:val="00FA7CC9"/>
    <w:rsid w:val="00FA7CFB"/>
    <w:rsid w:val="00FB071B"/>
    <w:rsid w:val="00FB0FB9"/>
    <w:rsid w:val="00FB1947"/>
    <w:rsid w:val="00FB1E68"/>
    <w:rsid w:val="00FB2707"/>
    <w:rsid w:val="00FB278F"/>
    <w:rsid w:val="00FB392B"/>
    <w:rsid w:val="00FB3E6B"/>
    <w:rsid w:val="00FB3FC2"/>
    <w:rsid w:val="00FB4259"/>
    <w:rsid w:val="00FB4511"/>
    <w:rsid w:val="00FB50E9"/>
    <w:rsid w:val="00FB51F9"/>
    <w:rsid w:val="00FB55B3"/>
    <w:rsid w:val="00FB64AD"/>
    <w:rsid w:val="00FB6822"/>
    <w:rsid w:val="00FB7558"/>
    <w:rsid w:val="00FB75DA"/>
    <w:rsid w:val="00FB7995"/>
    <w:rsid w:val="00FC070F"/>
    <w:rsid w:val="00FC0875"/>
    <w:rsid w:val="00FC15AC"/>
    <w:rsid w:val="00FC17BA"/>
    <w:rsid w:val="00FC17C3"/>
    <w:rsid w:val="00FC2DF3"/>
    <w:rsid w:val="00FC34FD"/>
    <w:rsid w:val="00FC35FF"/>
    <w:rsid w:val="00FC3DF5"/>
    <w:rsid w:val="00FC54B1"/>
    <w:rsid w:val="00FC554B"/>
    <w:rsid w:val="00FC5C27"/>
    <w:rsid w:val="00FC6322"/>
    <w:rsid w:val="00FC756D"/>
    <w:rsid w:val="00FC7C90"/>
    <w:rsid w:val="00FD0E55"/>
    <w:rsid w:val="00FD112C"/>
    <w:rsid w:val="00FD1710"/>
    <w:rsid w:val="00FD1B1D"/>
    <w:rsid w:val="00FD25C9"/>
    <w:rsid w:val="00FD2821"/>
    <w:rsid w:val="00FD3829"/>
    <w:rsid w:val="00FD399A"/>
    <w:rsid w:val="00FD63F9"/>
    <w:rsid w:val="00FD6603"/>
    <w:rsid w:val="00FD6AF3"/>
    <w:rsid w:val="00FD71EA"/>
    <w:rsid w:val="00FD7F41"/>
    <w:rsid w:val="00FE08D4"/>
    <w:rsid w:val="00FE13F3"/>
    <w:rsid w:val="00FE19F8"/>
    <w:rsid w:val="00FE1B2F"/>
    <w:rsid w:val="00FE1D09"/>
    <w:rsid w:val="00FE2B3C"/>
    <w:rsid w:val="00FE34C4"/>
    <w:rsid w:val="00FE3798"/>
    <w:rsid w:val="00FE395A"/>
    <w:rsid w:val="00FE397C"/>
    <w:rsid w:val="00FE3D74"/>
    <w:rsid w:val="00FE6304"/>
    <w:rsid w:val="00FE71C5"/>
    <w:rsid w:val="00FE78A6"/>
    <w:rsid w:val="00FE7AC8"/>
    <w:rsid w:val="00FE7DEA"/>
    <w:rsid w:val="00FF0611"/>
    <w:rsid w:val="00FF0E86"/>
    <w:rsid w:val="00FF0EA2"/>
    <w:rsid w:val="00FF1689"/>
    <w:rsid w:val="00FF2365"/>
    <w:rsid w:val="00FF2514"/>
    <w:rsid w:val="00FF27BA"/>
    <w:rsid w:val="00FF2E78"/>
    <w:rsid w:val="00FF32B6"/>
    <w:rsid w:val="00FF35DE"/>
    <w:rsid w:val="00FF36FB"/>
    <w:rsid w:val="00FF5DDD"/>
    <w:rsid w:val="00FF6E41"/>
    <w:rsid w:val="00FF6EE6"/>
    <w:rsid w:val="00FF741B"/>
    <w:rsid w:val="00FF7865"/>
    <w:rsid w:val="00FF79AE"/>
    <w:rsid w:val="00FF7B88"/>
    <w:rsid w:val="00FF7CE2"/>
    <w:rsid w:val="02B90B73"/>
    <w:rsid w:val="042FB558"/>
    <w:rsid w:val="050BB7F4"/>
    <w:rsid w:val="06417ECD"/>
    <w:rsid w:val="09313381"/>
    <w:rsid w:val="093A7EDB"/>
    <w:rsid w:val="09FE7B33"/>
    <w:rsid w:val="0B3B52B8"/>
    <w:rsid w:val="0CC0E072"/>
    <w:rsid w:val="0ED1A8FE"/>
    <w:rsid w:val="0FA42C46"/>
    <w:rsid w:val="10EC8F22"/>
    <w:rsid w:val="1532C8DD"/>
    <w:rsid w:val="1600EA1B"/>
    <w:rsid w:val="183CCF31"/>
    <w:rsid w:val="1D26412F"/>
    <w:rsid w:val="1DC4452A"/>
    <w:rsid w:val="232CBFEF"/>
    <w:rsid w:val="23715026"/>
    <w:rsid w:val="2408B13D"/>
    <w:rsid w:val="241021F3"/>
    <w:rsid w:val="25C6B661"/>
    <w:rsid w:val="274A1741"/>
    <w:rsid w:val="2A6FC725"/>
    <w:rsid w:val="2DCB6442"/>
    <w:rsid w:val="2EE74CCE"/>
    <w:rsid w:val="3114137D"/>
    <w:rsid w:val="322AA09B"/>
    <w:rsid w:val="336888E1"/>
    <w:rsid w:val="35D0CA60"/>
    <w:rsid w:val="395AD4B2"/>
    <w:rsid w:val="3A4D037B"/>
    <w:rsid w:val="3F6FF2ED"/>
    <w:rsid w:val="3FF80B14"/>
    <w:rsid w:val="4755E7C5"/>
    <w:rsid w:val="4BC2E45F"/>
    <w:rsid w:val="4C3983E1"/>
    <w:rsid w:val="4DD2FB4B"/>
    <w:rsid w:val="4DD6C3DB"/>
    <w:rsid w:val="4EBFD16A"/>
    <w:rsid w:val="51C9803D"/>
    <w:rsid w:val="53F5280D"/>
    <w:rsid w:val="53F904DD"/>
    <w:rsid w:val="53FE47F4"/>
    <w:rsid w:val="59236964"/>
    <w:rsid w:val="5A14A8A5"/>
    <w:rsid w:val="5AFCAB1A"/>
    <w:rsid w:val="5C470453"/>
    <w:rsid w:val="66DC9E13"/>
    <w:rsid w:val="673A0F74"/>
    <w:rsid w:val="6C212138"/>
    <w:rsid w:val="6DF987C6"/>
    <w:rsid w:val="6F6878F6"/>
    <w:rsid w:val="6F7716D2"/>
    <w:rsid w:val="6F89517A"/>
    <w:rsid w:val="71311320"/>
    <w:rsid w:val="72EF4B3A"/>
    <w:rsid w:val="744E0179"/>
    <w:rsid w:val="7685F8F2"/>
    <w:rsid w:val="77591C7C"/>
    <w:rsid w:val="7DD383AD"/>
    <w:rsid w:val="7E066D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6103"/>
  <w15:chartTrackingRefBased/>
  <w15:docId w15:val="{7DE2C148-5A78-45F9-92EF-FC8B5E64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00"/>
    <w:pPr>
      <w:spacing w:after="200" w:line="276" w:lineRule="auto"/>
    </w:pPr>
    <w:rPr>
      <w:rFonts w:ascii="Calibri" w:eastAsia="Calibri" w:hAnsi="Calibri" w:cs="Times New Roman"/>
      <w:kern w:val="0"/>
      <w:sz w:val="20"/>
      <w:szCs w:val="20"/>
      <w:lang w:eastAsia="fr-CA"/>
      <w14:ligatures w14:val="none"/>
    </w:rPr>
  </w:style>
  <w:style w:type="paragraph" w:styleId="Titre1">
    <w:name w:val="heading 1"/>
    <w:basedOn w:val="Normal"/>
    <w:next w:val="Normal"/>
    <w:link w:val="Titre1Car"/>
    <w:uiPriority w:val="9"/>
    <w:qFormat/>
    <w:rsid w:val="00995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95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95E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95E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95E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95E0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95E0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95E0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95E0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5E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95E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95E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95E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95E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95E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95E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95E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95E00"/>
    <w:rPr>
      <w:rFonts w:eastAsiaTheme="majorEastAsia" w:cstheme="majorBidi"/>
      <w:color w:val="272727" w:themeColor="text1" w:themeTint="D8"/>
    </w:rPr>
  </w:style>
  <w:style w:type="paragraph" w:styleId="Titre">
    <w:name w:val="Title"/>
    <w:basedOn w:val="Normal"/>
    <w:next w:val="Normal"/>
    <w:link w:val="TitreCar"/>
    <w:uiPriority w:val="10"/>
    <w:qFormat/>
    <w:rsid w:val="00995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5E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95E0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95E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95E00"/>
    <w:pPr>
      <w:spacing w:before="160"/>
      <w:jc w:val="center"/>
    </w:pPr>
    <w:rPr>
      <w:i/>
      <w:iCs/>
      <w:color w:val="404040" w:themeColor="text1" w:themeTint="BF"/>
    </w:rPr>
  </w:style>
  <w:style w:type="character" w:customStyle="1" w:styleId="CitationCar">
    <w:name w:val="Citation Car"/>
    <w:basedOn w:val="Policepardfaut"/>
    <w:link w:val="Citation"/>
    <w:uiPriority w:val="29"/>
    <w:rsid w:val="00995E00"/>
    <w:rPr>
      <w:i/>
      <w:iCs/>
      <w:color w:val="404040" w:themeColor="text1" w:themeTint="BF"/>
    </w:rPr>
  </w:style>
  <w:style w:type="paragraph" w:styleId="Paragraphedeliste">
    <w:name w:val="List Paragraph"/>
    <w:basedOn w:val="Normal"/>
    <w:link w:val="ParagraphedelisteCar"/>
    <w:uiPriority w:val="34"/>
    <w:qFormat/>
    <w:rsid w:val="00995E00"/>
    <w:pPr>
      <w:ind w:left="720"/>
      <w:contextualSpacing/>
    </w:pPr>
  </w:style>
  <w:style w:type="character" w:styleId="Accentuationintense">
    <w:name w:val="Intense Emphasis"/>
    <w:basedOn w:val="Policepardfaut"/>
    <w:uiPriority w:val="21"/>
    <w:qFormat/>
    <w:rsid w:val="00995E00"/>
    <w:rPr>
      <w:i/>
      <w:iCs/>
      <w:color w:val="0F4761" w:themeColor="accent1" w:themeShade="BF"/>
    </w:rPr>
  </w:style>
  <w:style w:type="paragraph" w:styleId="Citationintense">
    <w:name w:val="Intense Quote"/>
    <w:basedOn w:val="Normal"/>
    <w:next w:val="Normal"/>
    <w:link w:val="CitationintenseCar"/>
    <w:uiPriority w:val="30"/>
    <w:qFormat/>
    <w:rsid w:val="00995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95E00"/>
    <w:rPr>
      <w:i/>
      <w:iCs/>
      <w:color w:val="0F4761" w:themeColor="accent1" w:themeShade="BF"/>
    </w:rPr>
  </w:style>
  <w:style w:type="character" w:styleId="Rfrenceintense">
    <w:name w:val="Intense Reference"/>
    <w:basedOn w:val="Policepardfaut"/>
    <w:uiPriority w:val="32"/>
    <w:qFormat/>
    <w:rsid w:val="00995E00"/>
    <w:rPr>
      <w:b/>
      <w:bCs/>
      <w:smallCaps/>
      <w:color w:val="0F4761" w:themeColor="accent1" w:themeShade="BF"/>
      <w:spacing w:val="5"/>
    </w:rPr>
  </w:style>
  <w:style w:type="paragraph" w:styleId="En-tte">
    <w:name w:val="header"/>
    <w:basedOn w:val="Normal"/>
    <w:link w:val="En-tteCar"/>
    <w:unhideWhenUsed/>
    <w:rsid w:val="008E404F"/>
    <w:pPr>
      <w:tabs>
        <w:tab w:val="center" w:pos="4703"/>
        <w:tab w:val="right" w:pos="9406"/>
      </w:tabs>
      <w:spacing w:after="0" w:line="240" w:lineRule="auto"/>
    </w:pPr>
    <w:rPr>
      <w:rFonts w:ascii="Times New Roman" w:hAnsi="Times New Roman"/>
      <w:sz w:val="24"/>
      <w:szCs w:val="24"/>
    </w:rPr>
  </w:style>
  <w:style w:type="character" w:customStyle="1" w:styleId="En-tteCar">
    <w:name w:val="En-tête Car"/>
    <w:basedOn w:val="Policepardfaut"/>
    <w:link w:val="En-tte"/>
    <w:rsid w:val="008E404F"/>
    <w:rPr>
      <w:rFonts w:ascii="Times New Roman" w:eastAsia="Calibri" w:hAnsi="Times New Roman" w:cs="Times New Roman"/>
      <w:kern w:val="0"/>
      <w:lang w:eastAsia="fr-CA"/>
      <w14:ligatures w14:val="none"/>
    </w:rPr>
  </w:style>
  <w:style w:type="paragraph" w:styleId="Pieddepage">
    <w:name w:val="footer"/>
    <w:basedOn w:val="Normal"/>
    <w:link w:val="PieddepageCar"/>
    <w:uiPriority w:val="99"/>
    <w:unhideWhenUsed/>
    <w:rsid w:val="008E404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E404F"/>
    <w:rPr>
      <w:rFonts w:ascii="Calibri" w:eastAsia="Calibri" w:hAnsi="Calibri" w:cs="Times New Roman"/>
      <w:kern w:val="0"/>
      <w:sz w:val="20"/>
      <w:szCs w:val="20"/>
      <w:lang w:eastAsia="fr-CA"/>
      <w14:ligatures w14:val="none"/>
    </w:rPr>
  </w:style>
  <w:style w:type="table" w:styleId="Grilledutableau">
    <w:name w:val="Table Grid"/>
    <w:basedOn w:val="TableauNormal"/>
    <w:uiPriority w:val="39"/>
    <w:rsid w:val="008E404F"/>
    <w:pPr>
      <w:spacing w:after="0" w:line="240" w:lineRule="auto"/>
    </w:pPr>
    <w:rPr>
      <w:rFonts w:ascii="Arial" w:eastAsia="Calibri" w:hAnsi="Arial" w:cs="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D44C08"/>
  </w:style>
  <w:style w:type="paragraph" w:styleId="Sansinterligne">
    <w:name w:val="No Spacing"/>
    <w:uiPriority w:val="1"/>
    <w:qFormat/>
    <w:rsid w:val="000F4DE9"/>
    <w:pPr>
      <w:spacing w:after="0" w:line="240" w:lineRule="auto"/>
    </w:pPr>
    <w:rPr>
      <w:rFonts w:eastAsiaTheme="minorEastAsia"/>
      <w:kern w:val="0"/>
      <w:lang w:val="fr-FR"/>
      <w14:ligatures w14:val="none"/>
    </w:rPr>
  </w:style>
  <w:style w:type="paragraph" w:styleId="Notedebasdepage">
    <w:name w:val="footnote text"/>
    <w:basedOn w:val="Normal"/>
    <w:link w:val="NotedebasdepageCar"/>
    <w:uiPriority w:val="99"/>
    <w:rsid w:val="008A2713"/>
    <w:pPr>
      <w:spacing w:after="0" w:line="240" w:lineRule="auto"/>
    </w:pPr>
    <w:rPr>
      <w:rFonts w:ascii="Arial" w:eastAsia="Times New Roman" w:hAnsi="Arial"/>
      <w:lang w:val="fr-FR" w:eastAsia="fr-FR"/>
    </w:rPr>
  </w:style>
  <w:style w:type="character" w:customStyle="1" w:styleId="NotedebasdepageCar">
    <w:name w:val="Note de bas de page Car"/>
    <w:basedOn w:val="Policepardfaut"/>
    <w:link w:val="Notedebasdepage"/>
    <w:uiPriority w:val="99"/>
    <w:rsid w:val="008A2713"/>
    <w:rPr>
      <w:rFonts w:ascii="Arial" w:eastAsia="Times New Roman" w:hAnsi="Arial" w:cs="Times New Roman"/>
      <w:kern w:val="0"/>
      <w:sz w:val="20"/>
      <w:szCs w:val="20"/>
      <w:lang w:val="fr-FR" w:eastAsia="fr-FR"/>
      <w14:ligatures w14:val="none"/>
    </w:rPr>
  </w:style>
  <w:style w:type="character" w:styleId="Appelnotedebasdep">
    <w:name w:val="footnote reference"/>
    <w:basedOn w:val="Policepardfaut"/>
    <w:uiPriority w:val="99"/>
    <w:rsid w:val="008A2713"/>
    <w:rPr>
      <w:vertAlign w:val="superscript"/>
    </w:rPr>
  </w:style>
  <w:style w:type="paragraph" w:customStyle="1" w:styleId="Default">
    <w:name w:val="Default"/>
    <w:rsid w:val="008A2713"/>
    <w:pPr>
      <w:autoSpaceDE w:val="0"/>
      <w:autoSpaceDN w:val="0"/>
      <w:adjustRightInd w:val="0"/>
      <w:spacing w:after="0" w:line="240" w:lineRule="auto"/>
    </w:pPr>
    <w:rPr>
      <w:rFonts w:ascii="Verdana" w:hAnsi="Verdana" w:cs="Verdana"/>
      <w:color w:val="000000"/>
      <w:kern w:val="0"/>
      <w14:ligatures w14:val="none"/>
    </w:rPr>
  </w:style>
  <w:style w:type="character" w:styleId="Marquedecommentaire">
    <w:name w:val="annotation reference"/>
    <w:basedOn w:val="Policepardfaut"/>
    <w:uiPriority w:val="99"/>
    <w:semiHidden/>
    <w:unhideWhenUsed/>
    <w:rsid w:val="00DC328C"/>
    <w:rPr>
      <w:sz w:val="16"/>
      <w:szCs w:val="16"/>
    </w:rPr>
  </w:style>
  <w:style w:type="paragraph" w:styleId="Commentaire">
    <w:name w:val="annotation text"/>
    <w:basedOn w:val="Normal"/>
    <w:link w:val="CommentaireCar"/>
    <w:uiPriority w:val="99"/>
    <w:unhideWhenUsed/>
    <w:rsid w:val="00DC328C"/>
    <w:pPr>
      <w:spacing w:line="240" w:lineRule="auto"/>
    </w:pPr>
  </w:style>
  <w:style w:type="character" w:customStyle="1" w:styleId="CommentaireCar">
    <w:name w:val="Commentaire Car"/>
    <w:basedOn w:val="Policepardfaut"/>
    <w:link w:val="Commentaire"/>
    <w:uiPriority w:val="99"/>
    <w:rsid w:val="00DC328C"/>
    <w:rPr>
      <w:rFonts w:ascii="Calibri" w:eastAsia="Calibri" w:hAnsi="Calibri" w:cs="Times New Roman"/>
      <w:kern w:val="0"/>
      <w:sz w:val="20"/>
      <w:szCs w:val="20"/>
      <w:lang w:eastAsia="fr-CA"/>
      <w14:ligatures w14:val="none"/>
    </w:rPr>
  </w:style>
  <w:style w:type="paragraph" w:styleId="Objetducommentaire">
    <w:name w:val="annotation subject"/>
    <w:basedOn w:val="Commentaire"/>
    <w:next w:val="Commentaire"/>
    <w:link w:val="ObjetducommentaireCar"/>
    <w:uiPriority w:val="99"/>
    <w:semiHidden/>
    <w:unhideWhenUsed/>
    <w:rsid w:val="00DC328C"/>
    <w:rPr>
      <w:b/>
      <w:bCs/>
    </w:rPr>
  </w:style>
  <w:style w:type="character" w:customStyle="1" w:styleId="ObjetducommentaireCar">
    <w:name w:val="Objet du commentaire Car"/>
    <w:basedOn w:val="CommentaireCar"/>
    <w:link w:val="Objetducommentaire"/>
    <w:uiPriority w:val="99"/>
    <w:semiHidden/>
    <w:rsid w:val="00DC328C"/>
    <w:rPr>
      <w:rFonts w:ascii="Calibri" w:eastAsia="Calibri" w:hAnsi="Calibri" w:cs="Times New Roman"/>
      <w:b/>
      <w:bCs/>
      <w:kern w:val="0"/>
      <w:sz w:val="20"/>
      <w:szCs w:val="20"/>
      <w:lang w:eastAsia="fr-CA"/>
      <w14:ligatures w14:val="none"/>
    </w:rPr>
  </w:style>
  <w:style w:type="paragraph" w:styleId="Rvision">
    <w:name w:val="Revision"/>
    <w:hidden/>
    <w:uiPriority w:val="99"/>
    <w:semiHidden/>
    <w:rsid w:val="00305F4D"/>
    <w:pPr>
      <w:spacing w:after="0" w:line="240" w:lineRule="auto"/>
    </w:pPr>
    <w:rPr>
      <w:rFonts w:ascii="Calibri" w:eastAsia="Calibri" w:hAnsi="Calibri" w:cs="Times New Roman"/>
      <w:kern w:val="0"/>
      <w:sz w:val="20"/>
      <w:szCs w:val="2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73535">
      <w:bodyDiv w:val="1"/>
      <w:marLeft w:val="0"/>
      <w:marRight w:val="0"/>
      <w:marTop w:val="0"/>
      <w:marBottom w:val="0"/>
      <w:divBdr>
        <w:top w:val="none" w:sz="0" w:space="0" w:color="auto"/>
        <w:left w:val="none" w:sz="0" w:space="0" w:color="auto"/>
        <w:bottom w:val="none" w:sz="0" w:space="0" w:color="auto"/>
        <w:right w:val="none" w:sz="0" w:space="0" w:color="auto"/>
      </w:divBdr>
    </w:div>
    <w:div w:id="801339062">
      <w:bodyDiv w:val="1"/>
      <w:marLeft w:val="0"/>
      <w:marRight w:val="0"/>
      <w:marTop w:val="0"/>
      <w:marBottom w:val="0"/>
      <w:divBdr>
        <w:top w:val="none" w:sz="0" w:space="0" w:color="auto"/>
        <w:left w:val="none" w:sz="0" w:space="0" w:color="auto"/>
        <w:bottom w:val="none" w:sz="0" w:space="0" w:color="auto"/>
        <w:right w:val="none" w:sz="0" w:space="0" w:color="auto"/>
      </w:divBdr>
    </w:div>
    <w:div w:id="1678192683">
      <w:bodyDiv w:val="1"/>
      <w:marLeft w:val="0"/>
      <w:marRight w:val="0"/>
      <w:marTop w:val="0"/>
      <w:marBottom w:val="0"/>
      <w:divBdr>
        <w:top w:val="none" w:sz="0" w:space="0" w:color="auto"/>
        <w:left w:val="none" w:sz="0" w:space="0" w:color="auto"/>
        <w:bottom w:val="none" w:sz="0" w:space="0" w:color="auto"/>
        <w:right w:val="none" w:sz="0" w:space="0" w:color="auto"/>
      </w:divBdr>
    </w:div>
    <w:div w:id="19337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7D1592F6E1E4A9E27315163F0F3E9" ma:contentTypeVersion="6" ma:contentTypeDescription="Crée un document." ma:contentTypeScope="" ma:versionID="9d10b44d8bbb5ce4a9914ae1b3804300">
  <xsd:schema xmlns:xsd="http://www.w3.org/2001/XMLSchema" xmlns:xs="http://www.w3.org/2001/XMLSchema" xmlns:p="http://schemas.microsoft.com/office/2006/metadata/properties" xmlns:ns2="32790b57-b87f-494c-82a4-0130fa6f0fd7" xmlns:ns3="d9a06c6d-58ac-496a-81b9-2dfaa0245577" targetNamespace="http://schemas.microsoft.com/office/2006/metadata/properties" ma:root="true" ma:fieldsID="a7a959441b9172febd88cbde522d62a2" ns2:_="" ns3:_="">
    <xsd:import namespace="32790b57-b87f-494c-82a4-0130fa6f0fd7"/>
    <xsd:import namespace="d9a06c6d-58ac-496a-81b9-2dfaa02455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90b57-b87f-494c-82a4-0130fa6f0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a06c6d-58ac-496a-81b9-2dfaa024557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AA3E5-1E88-4D97-BAFA-EF6940B9ED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C6513-BA88-4FA0-8619-45A446937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90b57-b87f-494c-82a4-0130fa6f0fd7"/>
    <ds:schemaRef ds:uri="d9a06c6d-58ac-496a-81b9-2dfaa0245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44C16-4C7A-4C37-98ED-B011C3BB04CD}">
  <ds:schemaRefs>
    <ds:schemaRef ds:uri="http://schemas.microsoft.com/sharepoint/v3/contenttype/forms"/>
  </ds:schemaRefs>
</ds:datastoreItem>
</file>

<file path=customXml/itemProps4.xml><?xml version="1.0" encoding="utf-8"?>
<ds:datastoreItem xmlns:ds="http://schemas.openxmlformats.org/officeDocument/2006/customXml" ds:itemID="{0A637C44-936A-41AF-877F-4642C1E1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2900</Words>
  <Characters>15952</Characters>
  <Application>Microsoft Office Word</Application>
  <DocSecurity>4</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ACQ</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 Audrey</dc:creator>
  <cp:keywords/>
  <dc:description/>
  <cp:lastModifiedBy>Gignac, Jillianne</cp:lastModifiedBy>
  <cp:revision>2</cp:revision>
  <cp:lastPrinted>2025-02-25T19:09:00Z</cp:lastPrinted>
  <dcterms:created xsi:type="dcterms:W3CDTF">2025-02-25T19:10:00Z</dcterms:created>
  <dcterms:modified xsi:type="dcterms:W3CDTF">2025-02-25T19:10:00Z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0x0101006857D1592F6E1E4A9E27315163F0F3E9</vt:lpwstr>
  </property>
</Properties>
</file>